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2024-2029年汽车发动机前端轮系产品产业深度调研及未来发展现状趋势预测报告</w:t>
      </w:r>
    </w:p>
    <w:p>
      <w:pPr>
        <w:spacing w:after="150"/>
      </w:pPr>
      <w:r>
        <w:rPr>
          <w:b w:val="1"/>
          <w:bCs w:val="1"/>
        </w:rPr>
        <w:t xml:space="preserve">报告简介</w:t>
      </w:r>
    </w:p>
    <w:p>
      <w:pPr>
        <w:spacing w:after="150"/>
      </w:pPr>
      <w:r>
        <w:rPr/>
        <w:t xml:space="preserve">汽车发动机前端轮系产品行业研究报告中的汽车发动机前端轮系产品行业数据分析以权威的国家统计数据为基础，采用宏观和微观相结合的分析方式，利用科学的统计分析方法，在描述行业概貌的同时，对汽车发动机前端轮系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动机前端轮系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前端轮系产品行业研究单位等公布和提供的大量资料。报告对我国发动机前端轮系产品行业的供需状况、发展现状、子行业发展变化等进行了分析，重点分析了国内外发动机前端轮系产品行业的发展现状、如何面对行业的发展挑战、行业的发展建议、行业竞争力，以及行业的投资分析和趋势预测等等。报告还综合了发动机前端轮系产品行业的整体发展动态，对行业在产品方面提供了参考建议和具体解决办法。报告对于发动机前端轮系产品产品生产企业、经销商、行业管理部门以及拟进入该行业的投资者具有重要的参考价值，对于研究我国发动机前端轮系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我国汽车发动机前端轮系产品行业发展情况分析</w:t>
      </w:r>
    </w:p>
    <w:p>
      <w:pPr>
        <w:spacing w:after="150"/>
      </w:pPr>
      <w:r>
        <w:rPr/>
        <w:t xml:space="preserve">第一节 我国汽车发动机前端轮系产品行业分析</w:t>
      </w:r>
    </w:p>
    <w:p>
      <w:pPr>
        <w:spacing w:after="150"/>
      </w:pPr>
      <w:r>
        <w:rPr/>
        <w:t xml:space="preserve">一、我国汽车发动机前端轮系产品行业特点</w:t>
      </w:r>
    </w:p>
    <w:p>
      <w:pPr>
        <w:spacing w:after="150"/>
      </w:pPr>
      <w:r>
        <w:rPr/>
        <w:t xml:space="preserve">二、我国汽车发动机前端轮系产品产能状况</w:t>
      </w:r>
    </w:p>
    <w:p>
      <w:pPr>
        <w:spacing w:after="150"/>
      </w:pPr>
      <w:r>
        <w:rPr/>
        <w:t xml:space="preserve">三、我国汽车发动机前端轮系产品行业动态</w:t>
      </w:r>
    </w:p>
    <w:p>
      <w:pPr>
        <w:spacing w:after="150"/>
      </w:pPr>
      <w:r>
        <w:rPr/>
        <w:t xml:space="preserve">第二节 我国汽车发动机前端轮系产品市场分析</w:t>
      </w:r>
    </w:p>
    <w:p>
      <w:pPr>
        <w:spacing w:after="150"/>
      </w:pPr>
      <w:r>
        <w:rPr/>
        <w:t xml:space="preserve">一、我国汽车发动机前端轮系产品生产分布</w:t>
      </w:r>
    </w:p>
    <w:p>
      <w:pPr>
        <w:spacing w:after="150"/>
      </w:pPr>
      <w:r>
        <w:rPr/>
        <w:t xml:space="preserve">二、我国汽车发动机前端轮系产品销售情况</w:t>
      </w:r>
    </w:p>
    <w:p>
      <w:pPr>
        <w:spacing w:after="150"/>
      </w:pPr>
      <w:r>
        <w:rPr/>
        <w:t xml:space="preserve">1、柴油发动机轮系产品销售情况</w:t>
      </w:r>
    </w:p>
    <w:p>
      <w:pPr>
        <w:spacing w:after="150"/>
      </w:pPr>
      <w:r>
        <w:rPr/>
        <w:t xml:space="preserve">2、汽油发动机轮系产品销售情况</w:t>
      </w:r>
    </w:p>
    <w:p>
      <w:pPr>
        <w:spacing w:after="150"/>
      </w:pPr>
      <w:r>
        <w:rPr/>
        <w:t xml:space="preserve">第三节 我国柴油汽车发动机前端轮系产品销售结构</w:t>
      </w:r>
    </w:p>
    <w:p>
      <w:pPr>
        <w:spacing w:after="150"/>
      </w:pPr>
      <w:r>
        <w:rPr/>
        <w:t xml:space="preserve">一、我国柴油发动机前端轮系产品销售情况分析</w:t>
      </w:r>
    </w:p>
    <w:p>
      <w:pPr>
        <w:spacing w:after="150"/>
      </w:pPr>
      <w:r>
        <w:rPr/>
        <w:t xml:space="preserve">1、柴油发动机皮带轮销售情况</w:t>
      </w:r>
    </w:p>
    <w:p>
      <w:pPr>
        <w:spacing w:after="150"/>
      </w:pPr>
      <w:r>
        <w:rPr/>
        <w:t xml:space="preserve">2、柴油发动机张紧轮销售情况</w:t>
      </w:r>
    </w:p>
    <w:p>
      <w:pPr>
        <w:spacing w:after="150"/>
      </w:pPr>
      <w:r>
        <w:rPr/>
        <w:t xml:space="preserve">3、柴油发动机惰轮销售情况</w:t>
      </w:r>
    </w:p>
    <w:p>
      <w:pPr>
        <w:spacing w:after="150"/>
      </w:pPr>
      <w:r>
        <w:rPr/>
        <w:t xml:space="preserve">4、柴油发动机皮带销售情况</w:t>
      </w:r>
    </w:p>
    <w:p>
      <w:pPr>
        <w:spacing w:after="150"/>
      </w:pPr>
      <w:r>
        <w:rPr/>
        <w:t xml:space="preserve">二、我国汽油发动机前端轮系产品销售情况分析</w:t>
      </w:r>
    </w:p>
    <w:p>
      <w:pPr>
        <w:spacing w:after="150"/>
      </w:pPr>
      <w:r>
        <w:rPr/>
        <w:t xml:space="preserve">1、汽油发动机皮带轮销售情况</w:t>
      </w:r>
    </w:p>
    <w:p>
      <w:pPr>
        <w:spacing w:after="150"/>
      </w:pPr>
      <w:r>
        <w:rPr/>
        <w:t xml:space="preserve">2、汽油发动机张紧轮销售情况</w:t>
      </w:r>
    </w:p>
    <w:p>
      <w:pPr>
        <w:spacing w:after="150"/>
      </w:pPr>
      <w:r>
        <w:rPr/>
        <w:t xml:space="preserve">3、汽油发动机惰轮销售情况</w:t>
      </w:r>
    </w:p>
    <w:p>
      <w:pPr>
        <w:spacing w:after="150"/>
      </w:pPr>
      <w:r>
        <w:rPr/>
        <w:t xml:space="preserve">4、汽油发动机皮带销售情况</w:t>
      </w:r>
    </w:p>
    <w:p>
      <w:pPr>
        <w:spacing w:after="150"/>
      </w:pPr>
      <w:r>
        <w:rPr/>
        <w:t xml:space="preserve">第三节 我国汽车发动机前端轮系产品价格分析</w:t>
      </w:r>
    </w:p>
    <w:p>
      <w:pPr>
        <w:spacing w:after="150"/>
      </w:pPr>
      <w:r>
        <w:rPr/>
        <w:t xml:space="preserve">一、我国柴油发动机前端产品价格分析</w:t>
      </w:r>
    </w:p>
    <w:p>
      <w:pPr>
        <w:spacing w:after="150"/>
      </w:pPr>
      <w:r>
        <w:rPr/>
        <w:t xml:space="preserve">二、我国汽油发动机前端产品价格分析</w:t>
      </w:r>
    </w:p>
    <w:p>
      <w:pPr>
        <w:spacing w:after="150"/>
      </w:pPr>
      <w:r>
        <w:rPr>
          <w:b w:val="1"/>
          <w:bCs w:val="1"/>
        </w:rPr>
        <w:t xml:space="preserve">第二章 汽车发动机前端轮系产品行业宏观经济环境分析</w:t>
      </w:r>
    </w:p>
    <w:p>
      <w:pPr>
        <w:spacing w:after="150"/>
      </w:pPr>
      <w:r>
        <w:rPr/>
        <w:t xml:space="preserve">第一节 我国经济分析</w:t>
      </w:r>
    </w:p>
    <w:p>
      <w:pPr>
        <w:spacing w:after="150"/>
      </w:pPr>
      <w:r>
        <w:rPr/>
        <w:t xml:space="preserve">一、经济运行概况</w:t>
      </w:r>
    </w:p>
    <w:p>
      <w:pPr>
        <w:spacing w:after="150"/>
      </w:pPr>
      <w:r>
        <w:rPr/>
        <w:t xml:space="preserve">二、宏观经济对行业影响</w:t>
      </w:r>
    </w:p>
    <w:p>
      <w:pPr>
        <w:spacing w:after="150"/>
      </w:pPr>
      <w:r>
        <w:rPr/>
        <w:t xml:space="preserve">第二节 我国社会环境分析</w:t>
      </w:r>
    </w:p>
    <w:p>
      <w:pPr>
        <w:spacing w:after="150"/>
      </w:pPr>
      <w:r>
        <w:rPr/>
        <w:t xml:space="preserve">一、我国社会环境</w:t>
      </w:r>
    </w:p>
    <w:p>
      <w:pPr>
        <w:spacing w:after="150"/>
      </w:pPr>
      <w:r>
        <w:rPr/>
        <w:t xml:space="preserve">二、社会环境对行业的影响</w:t>
      </w:r>
    </w:p>
    <w:p>
      <w:pPr>
        <w:spacing w:after="150"/>
      </w:pPr>
      <w:r>
        <w:rPr>
          <w:b w:val="1"/>
          <w:bCs w:val="1"/>
        </w:rPr>
        <w:t xml:space="preserve">第三章 2019-2023年中国汽车发动机前端轮系产品行业整体运行状况</w:t>
      </w:r>
    </w:p>
    <w:p>
      <w:pPr>
        <w:spacing w:after="150"/>
      </w:pPr>
      <w:r>
        <w:rPr/>
        <w:t xml:space="preserve">第一节 2019-2023年汽车发动机前端轮系产品行业盈利能力分析</w:t>
      </w:r>
    </w:p>
    <w:p>
      <w:pPr>
        <w:spacing w:after="150"/>
      </w:pPr>
      <w:r>
        <w:rPr/>
        <w:t xml:space="preserve">第二节 2019-2023年汽车发动机前端轮系产品行业偿债能力分析</w:t>
      </w:r>
    </w:p>
    <w:p>
      <w:pPr>
        <w:spacing w:after="150"/>
      </w:pPr>
      <w:r>
        <w:rPr/>
        <w:t xml:space="preserve">第三节 2019-2023年汽车发动机前端轮系产品行业营运能力分析</w:t>
      </w:r>
    </w:p>
    <w:p>
      <w:pPr>
        <w:spacing w:after="150"/>
      </w:pPr>
      <w:r>
        <w:rPr/>
        <w:t xml:space="preserve">第四节 2019-2023年汽车发动机前端轮系产品行业成长能力分析</w:t>
      </w:r>
    </w:p>
    <w:p>
      <w:pPr>
        <w:spacing w:after="150"/>
      </w:pPr>
      <w:r>
        <w:rPr>
          <w:b w:val="1"/>
          <w:bCs w:val="1"/>
        </w:rPr>
        <w:t xml:space="preserve">第四章 2019-2023年中国汽车发动机前端轮系产品行业进出口市场分析</w:t>
      </w:r>
    </w:p>
    <w:p>
      <w:pPr>
        <w:spacing w:after="150"/>
      </w:pPr>
      <w:r>
        <w:rPr/>
        <w:t xml:space="preserve">第一节 2019-2023年汽车发动机前端轮系产品行业进出口量分析</w:t>
      </w:r>
    </w:p>
    <w:p>
      <w:pPr>
        <w:spacing w:after="150"/>
      </w:pPr>
      <w:r>
        <w:rPr/>
        <w:t xml:space="preserve">一、柴油发动机前端轮系产品进出口分析</w:t>
      </w:r>
    </w:p>
    <w:p>
      <w:pPr>
        <w:spacing w:after="150"/>
      </w:pPr>
      <w:r>
        <w:rPr/>
        <w:t xml:space="preserve">1、柴油发动机前端轮系产品出口分析</w:t>
      </w:r>
    </w:p>
    <w:p>
      <w:pPr>
        <w:spacing w:after="150"/>
      </w:pPr>
      <w:r>
        <w:rPr/>
        <w:t xml:space="preserve">2、柴油发动机前端轮系产品进口分析</w:t>
      </w:r>
    </w:p>
    <w:p>
      <w:pPr>
        <w:spacing w:after="150"/>
      </w:pPr>
      <w:r>
        <w:rPr/>
        <w:t xml:space="preserve">二、汽油发动机前端轮系产品进出口分析</w:t>
      </w:r>
    </w:p>
    <w:p>
      <w:pPr>
        <w:spacing w:after="150"/>
      </w:pPr>
      <w:r>
        <w:rPr/>
        <w:t xml:space="preserve">1、汽油发动机前端轮系产品出口分析</w:t>
      </w:r>
    </w:p>
    <w:p>
      <w:pPr>
        <w:spacing w:after="150"/>
      </w:pPr>
      <w:r>
        <w:rPr/>
        <w:t xml:space="preserve">2、汽油发动机前端轮系产品进口分析</w:t>
      </w:r>
    </w:p>
    <w:p>
      <w:pPr>
        <w:spacing w:after="150"/>
      </w:pPr>
      <w:r>
        <w:rPr/>
        <w:t xml:space="preserve">第二节 2024-2029年发动机前端轮系产品行业进出口市场预测</w:t>
      </w:r>
    </w:p>
    <w:p>
      <w:pPr>
        <w:spacing w:after="150"/>
      </w:pPr>
      <w:r>
        <w:rPr/>
        <w:t xml:space="preserve">一、柴油发动机前端轮系产品进出口预测</w:t>
      </w:r>
    </w:p>
    <w:p>
      <w:pPr>
        <w:spacing w:after="150"/>
      </w:pPr>
      <w:r>
        <w:rPr/>
        <w:t xml:space="preserve">1、柴油发动机前端轮系产品出口预测</w:t>
      </w:r>
    </w:p>
    <w:p>
      <w:pPr>
        <w:spacing w:after="150"/>
      </w:pPr>
      <w:r>
        <w:rPr/>
        <w:t xml:space="preserve">2、柴油发动机前端轮系产品进口预测</w:t>
      </w:r>
    </w:p>
    <w:p>
      <w:pPr>
        <w:spacing w:after="150"/>
      </w:pPr>
      <w:r>
        <w:rPr/>
        <w:t xml:space="preserve">二、汽油发动机前端轮系产品进出口预测</w:t>
      </w:r>
    </w:p>
    <w:p>
      <w:pPr>
        <w:spacing w:after="150"/>
      </w:pPr>
      <w:r>
        <w:rPr/>
        <w:t xml:space="preserve">1、汽油发动机前端轮系产品出口预测</w:t>
      </w:r>
    </w:p>
    <w:p>
      <w:pPr>
        <w:spacing w:after="150"/>
      </w:pPr>
      <w:r>
        <w:rPr/>
        <w:t xml:space="preserve">2、汽油发动机前端轮系产品进口预测</w:t>
      </w:r>
    </w:p>
    <w:p>
      <w:pPr>
        <w:spacing w:after="150"/>
      </w:pPr>
      <w:r>
        <w:rPr>
          <w:b w:val="1"/>
          <w:bCs w:val="1"/>
        </w:rPr>
        <w:t xml:space="preserve">第五章 2019-2023年中国汽车发动机细分市场配件市场发展概况</w:t>
      </w:r>
    </w:p>
    <w:p>
      <w:pPr>
        <w:spacing w:after="150"/>
      </w:pPr>
      <w:r>
        <w:rPr/>
        <w:t xml:space="preserve">第一节 我国柴油发动机前端轮系产品市场分析</w:t>
      </w:r>
    </w:p>
    <w:p>
      <w:pPr>
        <w:spacing w:after="150"/>
      </w:pPr>
      <w:r>
        <w:rPr/>
        <w:t xml:space="preserve">一、中国柴油发动机皮带轮市场情况分析</w:t>
      </w:r>
    </w:p>
    <w:p>
      <w:pPr>
        <w:spacing w:after="150"/>
      </w:pPr>
      <w:r>
        <w:rPr/>
        <w:t xml:space="preserve">1、柴油发动机皮带轮市场供给分析</w:t>
      </w:r>
    </w:p>
    <w:p>
      <w:pPr>
        <w:spacing w:after="150"/>
      </w:pPr>
      <w:r>
        <w:rPr/>
        <w:t xml:space="preserve">2、柴油发动机皮带轮市场需求分析</w:t>
      </w:r>
    </w:p>
    <w:p>
      <w:pPr>
        <w:spacing w:after="150"/>
      </w:pPr>
      <w:r>
        <w:rPr/>
        <w:t xml:space="preserve">二、 中国柴油发动机张紧轮市场情况分析</w:t>
      </w:r>
    </w:p>
    <w:p>
      <w:pPr>
        <w:spacing w:after="150"/>
      </w:pPr>
      <w:r>
        <w:rPr/>
        <w:t xml:space="preserve">1、我国柴油发动机张紧轮市场供给分析</w:t>
      </w:r>
    </w:p>
    <w:p>
      <w:pPr>
        <w:spacing w:after="150"/>
      </w:pPr>
      <w:r>
        <w:rPr/>
        <w:t xml:space="preserve">2、我国柴油发动机张紧轮市场需求分析</w:t>
      </w:r>
    </w:p>
    <w:p>
      <w:pPr>
        <w:spacing w:after="150"/>
      </w:pPr>
      <w:r>
        <w:rPr/>
        <w:t xml:space="preserve">三、中国柴油发动机惰轮市场情况分析</w:t>
      </w:r>
    </w:p>
    <w:p>
      <w:pPr>
        <w:spacing w:after="150"/>
      </w:pPr>
      <w:r>
        <w:rPr/>
        <w:t xml:space="preserve">1、我国柴油发动机惰轮市场供给分析</w:t>
      </w:r>
    </w:p>
    <w:p>
      <w:pPr>
        <w:spacing w:after="150"/>
      </w:pPr>
      <w:r>
        <w:rPr/>
        <w:t xml:space="preserve">2、我国柴油发动机惰轮市场需求分析</w:t>
      </w:r>
    </w:p>
    <w:p>
      <w:pPr>
        <w:spacing w:after="150"/>
      </w:pPr>
      <w:r>
        <w:rPr/>
        <w:t xml:space="preserve">四、中国柴油发动机皮带市场情况分析</w:t>
      </w:r>
    </w:p>
    <w:p>
      <w:pPr>
        <w:spacing w:after="150"/>
      </w:pPr>
      <w:r>
        <w:rPr/>
        <w:t xml:space="preserve">1、我国柴油发动机皮带市场供给分析</w:t>
      </w:r>
    </w:p>
    <w:p>
      <w:pPr>
        <w:spacing w:after="150"/>
      </w:pPr>
      <w:r>
        <w:rPr/>
        <w:t xml:space="preserve">2、我国柴油发动机皮带市场需求分析</w:t>
      </w:r>
    </w:p>
    <w:p>
      <w:pPr>
        <w:spacing w:after="150"/>
      </w:pPr>
      <w:r>
        <w:rPr/>
        <w:t xml:space="preserve">第二节 我国汽油发动机前端轮系产品市场分析</w:t>
      </w:r>
    </w:p>
    <w:p>
      <w:pPr>
        <w:spacing w:after="150"/>
      </w:pPr>
      <w:r>
        <w:rPr/>
        <w:t xml:space="preserve">一、中国汽油发动机皮带轮市场情况分析</w:t>
      </w:r>
    </w:p>
    <w:p>
      <w:pPr>
        <w:spacing w:after="150"/>
      </w:pPr>
      <w:r>
        <w:rPr/>
        <w:t xml:space="preserve">1、汽油发动机皮带轮市场供给分析</w:t>
      </w:r>
    </w:p>
    <w:p>
      <w:pPr>
        <w:spacing w:after="150"/>
      </w:pPr>
      <w:r>
        <w:rPr/>
        <w:t xml:space="preserve">2、汽油发动机皮带轮市场需求分析</w:t>
      </w:r>
    </w:p>
    <w:p>
      <w:pPr>
        <w:spacing w:after="150"/>
      </w:pPr>
      <w:r>
        <w:rPr/>
        <w:t xml:space="preserve">二、 中国汽油发动机张紧轮市场情况分析</w:t>
      </w:r>
    </w:p>
    <w:p>
      <w:pPr>
        <w:spacing w:after="150"/>
      </w:pPr>
      <w:r>
        <w:rPr/>
        <w:t xml:space="preserve">1、我国汽油发动机张紧轮市场供给分析</w:t>
      </w:r>
    </w:p>
    <w:p>
      <w:pPr>
        <w:spacing w:after="150"/>
      </w:pPr>
      <w:r>
        <w:rPr/>
        <w:t xml:space="preserve">2、我国汽油发动机张紧轮市场需求分析</w:t>
      </w:r>
    </w:p>
    <w:p>
      <w:pPr>
        <w:spacing w:after="150"/>
      </w:pPr>
      <w:r>
        <w:rPr/>
        <w:t xml:space="preserve">三、中国汽油发动机惰轮市场情况分析</w:t>
      </w:r>
    </w:p>
    <w:p>
      <w:pPr>
        <w:spacing w:after="150"/>
      </w:pPr>
      <w:r>
        <w:rPr/>
        <w:t xml:space="preserve">1、我国汽油发动机惰轮市场供给分析</w:t>
      </w:r>
    </w:p>
    <w:p>
      <w:pPr>
        <w:spacing w:after="150"/>
      </w:pPr>
      <w:r>
        <w:rPr/>
        <w:t xml:space="preserve">2、我国汽油发动机惰轮市场需求分析</w:t>
      </w:r>
    </w:p>
    <w:p>
      <w:pPr>
        <w:spacing w:after="150"/>
      </w:pPr>
      <w:r>
        <w:rPr/>
        <w:t xml:space="preserve">四、中国汽油发动机皮带市场情况分析</w:t>
      </w:r>
    </w:p>
    <w:p>
      <w:pPr>
        <w:spacing w:after="150"/>
      </w:pPr>
      <w:r>
        <w:rPr/>
        <w:t xml:space="preserve">1、我国汽油发动机皮带市场供给分析</w:t>
      </w:r>
    </w:p>
    <w:p>
      <w:pPr>
        <w:spacing w:after="150"/>
      </w:pPr>
      <w:r>
        <w:rPr/>
        <w:t xml:space="preserve">2、我国汽油发动机皮带市场需求分析</w:t>
      </w:r>
    </w:p>
    <w:p>
      <w:pPr>
        <w:spacing w:after="150"/>
      </w:pPr>
      <w:r>
        <w:rPr>
          <w:b w:val="1"/>
          <w:bCs w:val="1"/>
        </w:rPr>
        <w:t xml:space="preserve">第六章 2019-2023年中国汽车发动机前端轮系产品行业竞争情况分析</w:t>
      </w:r>
    </w:p>
    <w:p>
      <w:pPr>
        <w:spacing w:after="150"/>
      </w:pPr>
      <w:r>
        <w:rPr/>
        <w:t xml:space="preserve">第一节 中国汽车发动机前端轮系产品行业经济指标分析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中国汽车发动机前端轮系产品行业竞争结构分析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汽车发动机前端轮系产品行业影响因素分析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b w:val="1"/>
          <w:bCs w:val="1"/>
        </w:rPr>
        <w:t xml:space="preserve">第七章 2024-2029年汽车发动机前端轮系产品行业投资价值及行业发展预测</w:t>
      </w:r>
    </w:p>
    <w:p>
      <w:pPr>
        <w:spacing w:after="150"/>
      </w:pPr>
      <w:r>
        <w:rPr/>
        <w:t xml:space="preserve">第一节 2024-2029年汽车发动机前端轮系产品行业成长性分析</w:t>
      </w:r>
    </w:p>
    <w:p>
      <w:pPr>
        <w:spacing w:after="150"/>
      </w:pPr>
      <w:r>
        <w:rPr/>
        <w:t xml:space="preserve">第二节 2024-2029年汽车发动机前端轮系产品行业经营能力分析</w:t>
      </w:r>
    </w:p>
    <w:p>
      <w:pPr>
        <w:spacing w:after="150"/>
      </w:pPr>
      <w:r>
        <w:rPr/>
        <w:t xml:space="preserve">第三节 2024-2029年汽车发动机前端轮系产品行业盈利能力分析</w:t>
      </w:r>
    </w:p>
    <w:p>
      <w:pPr>
        <w:spacing w:after="150"/>
      </w:pPr>
      <w:r>
        <w:rPr/>
        <w:t xml:space="preserve">第四节 2024-2029年汽车发动机前端轮系产品行业偿债能力分析</w:t>
      </w:r>
    </w:p>
    <w:p>
      <w:pPr>
        <w:spacing w:after="150"/>
      </w:pPr>
      <w:r>
        <w:rPr/>
        <w:t xml:space="preserve">第五节 2024-2029年我国汽车发动机前端轮系产品行业产值预测</w:t>
      </w:r>
    </w:p>
    <w:p>
      <w:pPr>
        <w:spacing w:after="150"/>
      </w:pPr>
      <w:r>
        <w:rPr/>
        <w:t xml:space="preserve">第六节 2024-2029年我国汽车发动机前端轮系产品行业销售收入预测</w:t>
      </w:r>
    </w:p>
    <w:p>
      <w:pPr>
        <w:spacing w:after="150"/>
      </w:pPr>
      <w:r>
        <w:rPr/>
        <w:t xml:space="preserve">第七节 2024-2029年我国汽车发动机前端轮系产品行业总资产预测</w:t>
      </w:r>
    </w:p>
    <w:p>
      <w:pPr>
        <w:spacing w:after="150"/>
      </w:pPr>
      <w:r>
        <w:rPr>
          <w:b w:val="1"/>
          <w:bCs w:val="1"/>
        </w:rPr>
        <w:t xml:space="preserve">第八章 2019-2023年中国柴油发动机前端轮系产品行业重点企业竞争力分析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三、公司产品分析</w:t>
      </w:r>
    </w:p>
    <w:p>
      <w:pPr>
        <w:spacing w:after="150"/>
      </w:pPr>
      <w:r>
        <w:rPr/>
        <w:t xml:space="preserve">四、公司未来战略分析</w:t>
      </w:r>
    </w:p>
    <w:p>
      <w:pPr>
        <w:spacing w:after="150"/>
      </w:pPr>
      <w:r>
        <w:rPr>
          <w:b w:val="1"/>
          <w:bCs w:val="1"/>
        </w:rPr>
        <w:t xml:space="preserve">第九章 2024-2029年中国汽车发动机前端轮系产品行业销售市场分析</w:t>
      </w:r>
    </w:p>
    <w:p>
      <w:pPr>
        <w:spacing w:after="150"/>
      </w:pPr>
      <w:r>
        <w:rPr/>
        <w:t xml:space="preserve">第一节 柴油发动机前端轮系产品销售需求分析</w:t>
      </w:r>
    </w:p>
    <w:p>
      <w:pPr>
        <w:spacing w:after="150"/>
      </w:pPr>
      <w:r>
        <w:rPr/>
        <w:t xml:space="preserve">一、柴油发动机前端轮系产品的销售需求变化</w:t>
      </w:r>
    </w:p>
    <w:p>
      <w:pPr>
        <w:spacing w:after="150"/>
      </w:pPr>
      <w:r>
        <w:rPr/>
        <w:t xml:space="preserve">二、柴油发动机前端轮系产品的需求情况分析</w:t>
      </w:r>
    </w:p>
    <w:p>
      <w:pPr>
        <w:spacing w:after="150"/>
      </w:pPr>
      <w:r>
        <w:rPr/>
        <w:t xml:space="preserve">第二节 汽油发动机前端轮系产品销售需求变化</w:t>
      </w:r>
    </w:p>
    <w:p>
      <w:pPr>
        <w:spacing w:after="150"/>
      </w:pPr>
      <w:r>
        <w:rPr/>
        <w:t xml:space="preserve">一、汽油发动机前端轮系产品的销售需求变化</w:t>
      </w:r>
    </w:p>
    <w:p>
      <w:pPr>
        <w:spacing w:after="150"/>
      </w:pPr>
      <w:r>
        <w:rPr/>
        <w:t xml:space="preserve">二、汽油发动机前端轮系产品行业的需求情况分析</w:t>
      </w:r>
    </w:p>
    <w:p>
      <w:pPr>
        <w:spacing w:after="150"/>
      </w:pPr>
      <w:r>
        <w:rPr>
          <w:b w:val="1"/>
          <w:bCs w:val="1"/>
        </w:rPr>
        <w:t xml:space="preserve">第十章 中国汽车发动机前端轮系产品行业投资策略分析</w:t>
      </w:r>
    </w:p>
    <w:p>
      <w:pPr>
        <w:spacing w:after="150"/>
      </w:pPr>
      <w:r>
        <w:rPr/>
        <w:t xml:space="preserve">第一节 2019-2023年中国汽车发动机前端轮系产品行业投资环境分析</w:t>
      </w:r>
    </w:p>
    <w:p>
      <w:pPr>
        <w:spacing w:after="150"/>
      </w:pPr>
      <w:r>
        <w:rPr/>
        <w:t xml:space="preserve">第二节 2019-2023年中国汽车发动机前端轮系产品行业投资收益分析</w:t>
      </w:r>
    </w:p>
    <w:p>
      <w:pPr>
        <w:spacing w:after="150"/>
      </w:pPr>
      <w:r>
        <w:rPr/>
        <w:t xml:space="preserve">第三节 2019-2023年中国汽车发动机前端轮系产品行业产品投资方向</w:t>
      </w:r>
    </w:p>
    <w:p>
      <w:pPr>
        <w:spacing w:after="150"/>
      </w:pPr>
      <w:r>
        <w:rPr/>
        <w:t xml:space="preserve">第四节 2024-2029年中国汽车发动机前端轮系产品行业投资收益预测</w:t>
      </w:r>
    </w:p>
    <w:p>
      <w:pPr>
        <w:spacing w:after="150"/>
      </w:pPr>
      <w:r>
        <w:rPr/>
        <w:t xml:space="preserve">一、2024-2029年中国汽车发动机前端轮系产品行业工业总产值预测</w:t>
      </w:r>
    </w:p>
    <w:p>
      <w:pPr>
        <w:spacing w:after="150"/>
      </w:pPr>
      <w:r>
        <w:rPr/>
        <w:t xml:space="preserve">二、2024-2029年中国汽车发动机前端轮系产品行业销售收入预测</w:t>
      </w:r>
    </w:p>
    <w:p>
      <w:pPr>
        <w:spacing w:after="150"/>
      </w:pPr>
      <w:r>
        <w:rPr/>
        <w:t xml:space="preserve">三、2024-2029年中国汽车发动机前端轮系产品行业利润总额预测</w:t>
      </w:r>
    </w:p>
    <w:p>
      <w:pPr>
        <w:spacing w:after="150"/>
      </w:pPr>
      <w:r>
        <w:rPr/>
        <w:t xml:space="preserve">四、2024-2029年中国汽车发动机前端轮系产品行业总资产预测</w:t>
      </w:r>
    </w:p>
    <w:p>
      <w:pPr>
        <w:spacing w:after="150"/>
      </w:pPr>
      <w:r>
        <w:rPr>
          <w:b w:val="1"/>
          <w:bCs w:val="1"/>
        </w:rPr>
        <w:t xml:space="preserve">第十一章 中国发动机前端轮系产品行业投资风险分析</w:t>
      </w:r>
    </w:p>
    <w:p>
      <w:pPr>
        <w:spacing w:after="150"/>
      </w:pPr>
      <w:r>
        <w:rPr/>
        <w:t xml:space="preserve">第一节 中国汽车发动机前端轮系产品行业内部风险分析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中国汽车发动机前端轮系产品行业外部风险分析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汽车发动机前端轮系产品行业发展趋势与投资战略研究</w:t>
      </w:r>
    </w:p>
    <w:p>
      <w:pPr>
        <w:spacing w:after="150"/>
      </w:pPr>
      <w:r>
        <w:rPr/>
        <w:t xml:space="preserve">第一节 汽车发动机前端轮系产品市场发展潜力分析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汽车发动机前端轮系产品行业发展趋势分析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汽车发动机前端轮系产品行业发展战略研究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2024-2029年汽车发动机前端轮系产品行业市场策略分析</w:t>
      </w:r>
    </w:p>
    <w:p>
      <w:pPr>
        <w:spacing w:after="150"/>
      </w:pPr>
      <w:r>
        <w:rPr/>
        <w:t xml:space="preserve">第一节 汽车发动机前端轮系产品行业营销策略分析及建议</w:t>
      </w:r>
    </w:p>
    <w:p>
      <w:pPr>
        <w:spacing w:after="150"/>
      </w:pPr>
      <w:r>
        <w:rPr/>
        <w:t xml:space="preserve">一、汽车发动机前端轮系产品行业营销模式</w:t>
      </w:r>
    </w:p>
    <w:p>
      <w:pPr>
        <w:spacing w:after="150"/>
      </w:pPr>
      <w:r>
        <w:rPr/>
        <w:t xml:space="preserve">二、汽车发动机前端轮系产品行业营销策略</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中国发动机前端轮系企业投资运作模式分析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图表：汽车发动机前端轮系产品行业生命周期</w:t>
      </w:r>
    </w:p>
    <w:p>
      <w:pPr>
        <w:spacing w:after="150"/>
      </w:pPr>
      <w:r>
        <w:rPr/>
        <w:t xml:space="preserve">图表：汽车发动机前端轮系产品行业产业链结构</w:t>
      </w:r>
    </w:p>
    <w:p>
      <w:pPr>
        <w:spacing w:after="150"/>
      </w:pPr>
      <w:r>
        <w:rPr/>
        <w:t xml:space="preserve">图表：2019-2023年全球发动机前端轮系产品行业市场规模</w:t>
      </w:r>
    </w:p>
    <w:p>
      <w:pPr>
        <w:spacing w:after="150"/>
      </w:pPr>
      <w:r>
        <w:rPr/>
        <w:t xml:space="preserve">图表：2019-2023年中国柴油发动机前端轮系产品行业市场规模</w:t>
      </w:r>
    </w:p>
    <w:p>
      <w:pPr>
        <w:spacing w:after="150"/>
      </w:pPr>
      <w:r>
        <w:rPr/>
        <w:t xml:space="preserve">图表：2019-2023年汽车发动机前端轮系产品行业重要数据指标比较</w:t>
      </w:r>
    </w:p>
    <w:p>
      <w:pPr>
        <w:spacing w:after="150"/>
      </w:pPr>
      <w:r>
        <w:rPr/>
        <w:t xml:space="preserve">图表：2019-2023年中国发动机前端轮系产品市场占全球份额比较</w:t>
      </w:r>
    </w:p>
    <w:p>
      <w:pPr>
        <w:spacing w:after="150"/>
      </w:pPr>
      <w:r>
        <w:rPr/>
        <w:t xml:space="preserve">图表：2019-2023年发动机前端轮系产品行业竞争力分析</w:t>
      </w:r>
    </w:p>
    <w:p>
      <w:pPr>
        <w:spacing w:after="150"/>
      </w:pPr>
      <w:r>
        <w:rPr/>
        <w:t xml:space="preserve">图表：2019-2023年柴油发动机前端轮系产品行业产能分析</w:t>
      </w:r>
    </w:p>
    <w:p>
      <w:pPr>
        <w:spacing w:after="150"/>
      </w:pPr>
      <w:r>
        <w:rPr/>
        <w:t xml:space="preserve">图表：2019-2023年柴油发动机前端轮系产品行业产量分析</w:t>
      </w:r>
    </w:p>
    <w:p>
      <w:pPr>
        <w:spacing w:after="150"/>
      </w:pPr>
      <w:r>
        <w:rPr/>
        <w:t xml:space="preserve">图表：2019-2023年柴油发动机前端轮系产品行业需求分析</w:t>
      </w:r>
    </w:p>
    <w:p>
      <w:pPr>
        <w:spacing w:after="150"/>
      </w:pPr>
      <w:r>
        <w:rPr/>
        <w:t xml:space="preserve">图表：2019-2023年柴油发动机前端轮系产品行业集中度</w:t>
      </w:r>
    </w:p>
    <w:p>
      <w:pPr>
        <w:spacing w:after="150"/>
      </w:pPr>
      <w:r>
        <w:rPr/>
        <w:t xml:space="preserve">图表：2024-2029年柴油发动机前端轮系产品行业市场规模预测</w:t>
      </w:r>
    </w:p>
    <w:p>
      <w:pPr>
        <w:spacing w:after="150"/>
      </w:pPr>
      <w:r>
        <w:rPr/>
        <w:t xml:space="preserve">图表：2024-2029年柴油发动机前端轮系产品行业营业收入预测</w:t>
      </w:r>
    </w:p>
    <w:p>
      <w:pPr>
        <w:spacing w:after="150"/>
      </w:pPr>
      <w:r>
        <w:rPr/>
        <w:t xml:space="preserve">图表：2024-2029年柴油中国发动机前端轮系产品行业供给预测</w:t>
      </w:r>
    </w:p>
    <w:p>
      <w:pPr>
        <w:spacing w:after="150"/>
      </w:pPr>
      <w:r>
        <w:rPr/>
        <w:t xml:space="preserve">图表：2024-2029年柴油中国发动机前端轮系产品行业需求预测</w:t>
      </w:r>
    </w:p>
    <w:p>
      <w:pPr>
        <w:spacing w:after="150"/>
      </w:pPr>
      <w:r>
        <w:rPr/>
        <w:t xml:space="preserve">图表：2024-2029年柴油中国发动机前端轮系产品行业供需平衡预测</w:t>
      </w:r>
    </w:p>
    <w:p>
      <w:pPr>
        <w:spacing w:after="150"/>
      </w:pPr>
      <w:r>
        <w:rPr/>
        <w:t xml:space="preserve">图表：2024-2029年汽油发动机前端轮系产品行业市场规模预测</w:t>
      </w:r>
    </w:p>
    <w:p>
      <w:pPr>
        <w:spacing w:after="150"/>
      </w:pPr>
      <w:r>
        <w:rPr/>
        <w:t xml:space="preserve">图表：2024-2029年汽油发动机前端轮系产品行业营业收入预测</w:t>
      </w:r>
    </w:p>
    <w:p>
      <w:pPr>
        <w:spacing w:after="150"/>
      </w:pPr>
      <w:r>
        <w:rPr/>
        <w:t xml:space="preserve">图表：2024-2029年汽油中国发动机前端轮系产品行业供给预测</w:t>
      </w:r>
    </w:p>
    <w:p>
      <w:pPr>
        <w:spacing w:after="150"/>
      </w:pPr>
      <w:r>
        <w:rPr/>
        <w:t xml:space="preserve">图表：2024-2029年汽油中国发动机前端轮系产品行业需求预测</w:t>
      </w:r>
    </w:p>
    <w:p>
      <w:pPr>
        <w:spacing w:after="150"/>
      </w:pPr>
      <w:r>
        <w:rPr/>
        <w:t xml:space="preserve">图表：2024-2029年汽油中国发动机前端轮系产品行业供需平衡预测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2024-2029年汽车发动机前端轮系产品产业深度调研及未来发展现状趋势预测报告</dc:title>
  <dc:description>2024-2029年汽车发动机前端轮系产品产业深度调研及未来发展现状趋势预测报告</dc:description>
  <dc:subject>2024-2029年汽车发动机前端轮系产品产业深度调研及未来发展现状趋势预测报告</dc:subject>
  <cp:keywords>研究报告</cp:keywords>
  <cp:category>研究报告</cp:category>
  <cp:lastModifiedBy>北京中道泰和信息咨询有限公司</cp:lastModifiedBy>
  <dcterms:created xsi:type="dcterms:W3CDTF">2024-01-25T09:25:29+08:00</dcterms:created>
  <dcterms:modified xsi:type="dcterms:W3CDTF">2024-01-25T09:25:29+08:00</dcterms:modified>
</cp:coreProperties>
</file>

<file path=docProps/custom.xml><?xml version="1.0" encoding="utf-8"?>
<Properties xmlns="http://schemas.openxmlformats.org/officeDocument/2006/custom-properties" xmlns:vt="http://schemas.openxmlformats.org/officeDocument/2006/docPropsVTypes"/>
</file>