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2024-2029年吹塑机市场投资前景分析及供需格局研究预测报告</w:t>
      </w:r>
    </w:p>
    <w:p>
      <w:pPr>
        <w:spacing w:after="150"/>
      </w:pPr>
      <w:r>
        <w:rPr>
          <w:b w:val="1"/>
          <w:bCs w:val="1"/>
        </w:rPr>
        <w:t xml:space="preserve">报告简介</w:t>
      </w:r>
    </w:p>
    <w:p>
      <w:pPr>
        <w:spacing w:after="150"/>
      </w:pPr>
      <w:r>
        <w:rPr/>
        <w:t xml:space="preserve">将液体塑胶喷出来之后，利用机器吹出来的风力，将塑体吹附到一定形状的模腔，从而制成产品，这种机器就叫做吹塑机。 塑料在螺杆挤出机中被熔化并定量挤出，然后通过口膜成型，再有风环吹风冷却，然后有牵引机按一定速度牵引，卷绕机将其卷绕成卷。</w:t>
      </w:r>
    </w:p>
    <w:p>
      <w:pPr>
        <w:spacing w:after="150"/>
      </w:pPr>
      <w:r>
        <w:rPr/>
        <w:t xml:space="preserve">吹塑 (blow moulding )也称中空吹塑，一种发展迅速的塑料加工方法。热塑性树脂经挤出或注射成型得到的管状塑料型坯，趁热(或加热到软化状态)，置于对开模中，闭模后立即在型坯内通入压缩空气，使塑料型坯吹胀而紧贴在模具内壁上，经冷却脱模，即得到各种中空制品。吹塑薄膜的制造工艺在原理上和中空制品吹塑十分相似，但它不使用模具，从塑料加工技术分类的角度，吹塑薄膜的成型工艺通常列入挤出中。吹塑工艺在第二次世界大战期间，开始用于生产低密度聚乙烯小瓶。50年代后期，随着高密度聚乙烯的诞生和吹塑成型机的发展，吹塑技术得到了广泛应用。中空容器的体积可达数千升，有的生产已采用了计算机控制。适用于吹塑的塑料有聚乙烯、聚氯乙烯、聚丙烯、聚酯等，所得之中空容器广泛用作工业包装容器。</w:t>
      </w:r>
    </w:p>
    <w:p>
      <w:pPr>
        <w:spacing w:after="150"/>
      </w:pPr>
      <w:r>
        <w:rPr/>
        <w:t xml:space="preserve">根据型坯制作方法，吹塑可分为挤出吹塑和注射吹塑，新发展起来的有多层吹塑和拉伸吹塑。</w:t>
      </w:r>
    </w:p>
    <w:p>
      <w:pPr>
        <w:spacing w:after="150"/>
      </w:pPr>
      <w:r>
        <w:rPr/>
        <w:t xml:space="preserve">吹塑机行业研究报告主要分析了吹塑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吹塑机行业重点企业分析、子行业分析、区域市场分析、行业风险分析、行业发展前景预测及相关的经营、投资建议等。报告研究框架全面、严谨，分析内容客观、公正、系统，真实准确地反映了我国吹塑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吹塑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全球吹塑机行业发展分析</w:t>
      </w:r>
    </w:p>
    <w:p>
      <w:pPr>
        <w:spacing w:after="150"/>
      </w:pPr>
      <w:r>
        <w:rPr/>
        <w:t xml:space="preserve">第一节 全球吹塑机行业发展轨迹综述</w:t>
      </w:r>
    </w:p>
    <w:p>
      <w:pPr>
        <w:spacing w:after="150"/>
      </w:pPr>
      <w:r>
        <w:rPr/>
        <w:t xml:space="preserve">一、全球吹塑机行业发展面临的问题</w:t>
      </w:r>
    </w:p>
    <w:p>
      <w:pPr>
        <w:spacing w:after="150"/>
      </w:pPr>
      <w:r>
        <w:rPr/>
        <w:t xml:space="preserve">二、全球吹塑机行业技术发展现状及趋势</w:t>
      </w:r>
    </w:p>
    <w:p>
      <w:pPr>
        <w:spacing w:after="150"/>
      </w:pPr>
      <w:r>
        <w:rPr/>
        <w:t xml:space="preserve">第二节 全球吹塑机行业市场情况</w:t>
      </w:r>
    </w:p>
    <w:p>
      <w:pPr>
        <w:spacing w:after="150"/>
      </w:pPr>
      <w:r>
        <w:rPr/>
        <w:t xml:space="preserve">一、2019-2023年全球吹塑机产业发展分析</w:t>
      </w:r>
    </w:p>
    <w:p>
      <w:pPr>
        <w:spacing w:after="150"/>
      </w:pPr>
      <w:r>
        <w:rPr/>
        <w:t xml:space="preserve">二、2019-2023年全球吹塑机行业研发动态</w:t>
      </w:r>
    </w:p>
    <w:p>
      <w:pPr>
        <w:spacing w:after="150"/>
      </w:pPr>
      <w:r>
        <w:rPr/>
        <w:t xml:space="preserve">三、2019-2023年全球吹塑机行业挑战与机会</w:t>
      </w:r>
    </w:p>
    <w:p>
      <w:pPr>
        <w:spacing w:after="150"/>
      </w:pPr>
      <w:r>
        <w:rPr/>
        <w:t xml:space="preserve">第三节 部分国家地区吹塑机行业发展状况</w:t>
      </w:r>
    </w:p>
    <w:p>
      <w:pPr>
        <w:spacing w:after="150"/>
      </w:pPr>
      <w:r>
        <w:rPr/>
        <w:t xml:space="preserve">一、2019-2023年美国吹塑机行业发展分析</w:t>
      </w:r>
    </w:p>
    <w:p>
      <w:pPr>
        <w:spacing w:after="150"/>
      </w:pPr>
      <w:r>
        <w:rPr/>
        <w:t xml:space="preserve">二、2019-2023年欧洲吹塑机行业发展分析</w:t>
      </w:r>
    </w:p>
    <w:p>
      <w:pPr>
        <w:spacing w:after="150"/>
      </w:pPr>
      <w:r>
        <w:rPr/>
        <w:t xml:space="preserve">三、2019-2023年日本吹塑机行业发展分析</w:t>
      </w:r>
    </w:p>
    <w:p>
      <w:pPr>
        <w:spacing w:after="150"/>
      </w:pPr>
      <w:r>
        <w:rPr/>
        <w:t xml:space="preserve">四、2019-2023年韩国吹塑机行业发展分析</w:t>
      </w:r>
    </w:p>
    <w:p>
      <w:pPr>
        <w:spacing w:after="150"/>
      </w:pPr>
      <w:r>
        <w:rPr>
          <w:b w:val="1"/>
          <w:bCs w:val="1"/>
        </w:rPr>
        <w:t xml:space="preserve">第二章 我国吹塑机行业发展现状</w:t>
      </w:r>
    </w:p>
    <w:p>
      <w:pPr>
        <w:spacing w:after="150"/>
      </w:pPr>
      <w:r>
        <w:rPr/>
        <w:t xml:space="preserve">第一节 中国吹塑机行业发展概述</w:t>
      </w:r>
    </w:p>
    <w:p>
      <w:pPr>
        <w:spacing w:after="150"/>
      </w:pPr>
      <w:r>
        <w:rPr/>
        <w:t xml:space="preserve">一、中国吹塑机行业发展面临问题</w:t>
      </w:r>
    </w:p>
    <w:p>
      <w:pPr>
        <w:spacing w:after="150"/>
      </w:pPr>
      <w:r>
        <w:rPr/>
        <w:t xml:space="preserve">二、中国吹塑机行业技术发展现状及趋势</w:t>
      </w:r>
    </w:p>
    <w:p>
      <w:pPr>
        <w:spacing w:after="150"/>
      </w:pPr>
      <w:r>
        <w:rPr/>
        <w:t xml:space="preserve">第二节 我国吹塑机行业发展状况</w:t>
      </w:r>
    </w:p>
    <w:p>
      <w:pPr>
        <w:spacing w:after="150"/>
      </w:pPr>
      <w:r>
        <w:rPr/>
        <w:t xml:space="preserve">一、2019-2023年中国吹塑机行业发展回顾</w:t>
      </w:r>
    </w:p>
    <w:p>
      <w:pPr>
        <w:spacing w:after="150"/>
      </w:pPr>
      <w:r>
        <w:rPr/>
        <w:t xml:space="preserve">二、2019-2023年我国吹塑机市场发展分析</w:t>
      </w:r>
    </w:p>
    <w:p>
      <w:pPr>
        <w:spacing w:after="150"/>
      </w:pPr>
      <w:r>
        <w:rPr/>
        <w:t xml:space="preserve">第三节 2019-2023年中国吹塑机行业供需分析</w:t>
      </w:r>
    </w:p>
    <w:p>
      <w:pPr>
        <w:spacing w:after="150"/>
      </w:pPr>
      <w:r>
        <w:rPr/>
        <w:t xml:space="preserve">第四节 2019-2023年吹塑机行业产量分析</w:t>
      </w:r>
    </w:p>
    <w:p>
      <w:pPr>
        <w:spacing w:after="150"/>
      </w:pPr>
      <w:r>
        <w:rPr/>
        <w:t xml:space="preserve">一、2019-2023年我国吹塑机产量分析</w:t>
      </w:r>
    </w:p>
    <w:p>
      <w:pPr>
        <w:spacing w:after="150"/>
      </w:pPr>
      <w:r>
        <w:rPr/>
        <w:t xml:space="preserve">二、2024-2029年我国吹塑机产量预测</w:t>
      </w:r>
    </w:p>
    <w:p>
      <w:pPr>
        <w:spacing w:after="150"/>
      </w:pPr>
      <w:r>
        <w:rPr>
          <w:b w:val="1"/>
          <w:bCs w:val="1"/>
        </w:rPr>
        <w:t xml:space="preserve">第三章 中国吹塑机行业区域市场分析</w:t>
      </w:r>
    </w:p>
    <w:p>
      <w:pPr>
        <w:spacing w:after="150"/>
      </w:pPr>
      <w:r>
        <w:rPr/>
        <w:t xml:space="preserve">第一节 2019-2023年华北地区吹塑机行业分析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2019-2023年西北地区吹塑机行业分析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吹塑机行业投资与发展前景分析</w:t>
      </w:r>
    </w:p>
    <w:p>
      <w:pPr>
        <w:spacing w:after="150"/>
      </w:pPr>
      <w:r>
        <w:rPr/>
        <w:t xml:space="preserve">第一节 2019-2023年吹塑机行业投资情况分析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吹塑机行业投资机会分析</w:t>
      </w:r>
    </w:p>
    <w:p>
      <w:pPr>
        <w:spacing w:after="150"/>
      </w:pPr>
      <w:r>
        <w:rPr/>
        <w:t xml:space="preserve">一、吹塑机投资项目分析</w:t>
      </w:r>
    </w:p>
    <w:p>
      <w:pPr>
        <w:spacing w:after="150"/>
      </w:pPr>
      <w:r>
        <w:rPr/>
        <w:t xml:space="preserve">二、可以投资的吹塑机模式</w:t>
      </w:r>
    </w:p>
    <w:p>
      <w:pPr>
        <w:spacing w:after="150"/>
      </w:pPr>
      <w:r>
        <w:rPr/>
        <w:t xml:space="preserve">三、2019-2023年吹塑机投资机会</w:t>
      </w:r>
    </w:p>
    <w:p>
      <w:pPr>
        <w:spacing w:after="150"/>
      </w:pPr>
      <w:r>
        <w:rPr/>
        <w:t xml:space="preserve">四、2019-2023年吹塑机投资新方向</w:t>
      </w:r>
    </w:p>
    <w:p>
      <w:pPr>
        <w:spacing w:after="150"/>
      </w:pPr>
      <w:r>
        <w:rPr/>
        <w:t xml:space="preserve">第三节 吹塑机行业发展前景分析</w:t>
      </w:r>
    </w:p>
    <w:p>
      <w:pPr>
        <w:spacing w:after="150"/>
      </w:pPr>
      <w:r>
        <w:rPr/>
        <w:t xml:space="preserve">一、2019-2023年吹塑机市场面临的发展商机</w:t>
      </w:r>
    </w:p>
    <w:p>
      <w:pPr>
        <w:spacing w:after="150"/>
      </w:pPr>
      <w:r>
        <w:rPr/>
        <w:t xml:space="preserve">二、2024-2029年吹塑机市场的发展前景分析</w:t>
      </w:r>
    </w:p>
    <w:p>
      <w:pPr>
        <w:spacing w:after="150"/>
      </w:pPr>
      <w:r>
        <w:rPr>
          <w:b w:val="1"/>
          <w:bCs w:val="1"/>
        </w:rPr>
        <w:t xml:space="preserve">第二部分 市场竞争格局与形势</w:t>
      </w:r>
    </w:p>
    <w:p>
      <w:pPr>
        <w:spacing w:after="150"/>
      </w:pPr>
      <w:r>
        <w:rPr>
          <w:b w:val="1"/>
          <w:bCs w:val="1"/>
        </w:rPr>
        <w:t xml:space="preserve">第五章 吹塑机行业竞争格局分析</w:t>
      </w:r>
    </w:p>
    <w:p>
      <w:pPr>
        <w:spacing w:after="150"/>
      </w:pPr>
      <w:r>
        <w:rPr/>
        <w:t xml:space="preserve">第一节 吹塑机行业集中度分析</w:t>
      </w:r>
    </w:p>
    <w:p>
      <w:pPr>
        <w:spacing w:after="150"/>
      </w:pPr>
      <w:r>
        <w:rPr/>
        <w:t xml:space="preserve">一、吹塑机市场集中度分析</w:t>
      </w:r>
    </w:p>
    <w:p>
      <w:pPr>
        <w:spacing w:after="150"/>
      </w:pPr>
      <w:r>
        <w:rPr/>
        <w:t xml:space="preserve">二、吹塑机企业集中度分析</w:t>
      </w:r>
    </w:p>
    <w:p>
      <w:pPr>
        <w:spacing w:after="150"/>
      </w:pPr>
      <w:r>
        <w:rPr/>
        <w:t xml:space="preserve">三、吹塑机区域集中度分析</w:t>
      </w:r>
    </w:p>
    <w:p>
      <w:pPr>
        <w:spacing w:after="150"/>
      </w:pPr>
      <w:r>
        <w:rPr/>
        <w:t xml:space="preserve">第二节 吹塑机行业主要企业竞争力分析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吹塑机行业竞争格局分析</w:t>
      </w:r>
    </w:p>
    <w:p>
      <w:pPr>
        <w:spacing w:after="150"/>
      </w:pPr>
      <w:r>
        <w:rPr/>
        <w:t xml:space="preserve">一、2019-2023年吹塑机行业竞争分析</w:t>
      </w:r>
    </w:p>
    <w:p>
      <w:pPr>
        <w:spacing w:after="150"/>
      </w:pPr>
      <w:r>
        <w:rPr/>
        <w:t xml:space="preserve">二、2019-2023年中外吹塑机产品竞争分析</w:t>
      </w:r>
    </w:p>
    <w:p>
      <w:pPr>
        <w:spacing w:after="150"/>
      </w:pPr>
      <w:r>
        <w:rPr/>
        <w:t xml:space="preserve">三、2019-2023年我国吹塑机市场竞争分析</w:t>
      </w:r>
    </w:p>
    <w:p>
      <w:pPr>
        <w:spacing w:after="150"/>
      </w:pPr>
      <w:r>
        <w:rPr/>
        <w:t xml:space="preserve">五、2024-2029年国内主要吹塑机企业动向</w:t>
      </w:r>
    </w:p>
    <w:p>
      <w:pPr>
        <w:spacing w:after="150"/>
      </w:pPr>
      <w:r>
        <w:rPr>
          <w:b w:val="1"/>
          <w:bCs w:val="1"/>
        </w:rPr>
        <w:t xml:space="preserve">第六章 2019-2023年中国吹塑机行业发展形势分析</w:t>
      </w:r>
    </w:p>
    <w:p>
      <w:pPr>
        <w:spacing w:after="150"/>
      </w:pPr>
      <w:r>
        <w:rPr/>
        <w:t xml:space="preserve">第一节 吹塑机行业发展概况</w:t>
      </w:r>
    </w:p>
    <w:p>
      <w:pPr>
        <w:spacing w:after="150"/>
      </w:pPr>
      <w:r>
        <w:rPr/>
        <w:t xml:space="preserve">一、吹塑机行业发展特点分析</w:t>
      </w:r>
    </w:p>
    <w:p>
      <w:pPr>
        <w:spacing w:after="150"/>
      </w:pPr>
      <w:r>
        <w:rPr/>
        <w:t xml:space="preserve">二、吹塑机行业投资现状分析</w:t>
      </w:r>
    </w:p>
    <w:p>
      <w:pPr>
        <w:spacing w:after="150"/>
      </w:pPr>
      <w:r>
        <w:rPr/>
        <w:t xml:space="preserve">三、吹塑机行业总产值分析</w:t>
      </w:r>
    </w:p>
    <w:p>
      <w:pPr>
        <w:spacing w:after="150"/>
      </w:pPr>
      <w:r>
        <w:rPr/>
        <w:t xml:space="preserve">四、吹塑机行业技术发展分析</w:t>
      </w:r>
    </w:p>
    <w:p>
      <w:pPr>
        <w:spacing w:after="150"/>
      </w:pPr>
      <w:r>
        <w:rPr/>
        <w:t xml:space="preserve">第二节 2019-2023年吹塑机行业市场情况分析</w:t>
      </w:r>
    </w:p>
    <w:p>
      <w:pPr>
        <w:spacing w:after="150"/>
      </w:pPr>
      <w:r>
        <w:rPr/>
        <w:t xml:space="preserve">一、吹塑机行业市场发展分析</w:t>
      </w:r>
    </w:p>
    <w:p>
      <w:pPr>
        <w:spacing w:after="150"/>
      </w:pPr>
      <w:r>
        <w:rPr/>
        <w:t xml:space="preserve">二、吹塑机市场存在的问题</w:t>
      </w:r>
    </w:p>
    <w:p>
      <w:pPr>
        <w:spacing w:after="150"/>
      </w:pPr>
      <w:r>
        <w:rPr/>
        <w:t xml:space="preserve">三、吹塑机市场规模分析</w:t>
      </w:r>
    </w:p>
    <w:p>
      <w:pPr>
        <w:spacing w:after="150"/>
      </w:pPr>
      <w:r>
        <w:rPr/>
        <w:t xml:space="preserve">第三节 2019-2023年吹塑机产销状况分析</w:t>
      </w:r>
    </w:p>
    <w:p>
      <w:pPr>
        <w:spacing w:after="150"/>
      </w:pPr>
      <w:r>
        <w:rPr/>
        <w:t xml:space="preserve">一、吹塑机产量分析</w:t>
      </w:r>
    </w:p>
    <w:p>
      <w:pPr>
        <w:spacing w:after="150"/>
      </w:pPr>
      <w:r>
        <w:rPr/>
        <w:t xml:space="preserve">二、吹塑机产能分析</w:t>
      </w:r>
    </w:p>
    <w:p>
      <w:pPr>
        <w:spacing w:after="150"/>
      </w:pPr>
      <w:r>
        <w:rPr/>
        <w:t xml:space="preserve">三、吹塑机市场需求状况分析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中国吹塑机行业整体运行指标分析</w:t>
      </w:r>
    </w:p>
    <w:p>
      <w:pPr>
        <w:spacing w:after="150"/>
      </w:pPr>
      <w:r>
        <w:rPr/>
        <w:t xml:space="preserve">第一节 2019-2023年中国吹塑机行业总体规模分析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2019-2023年中国吹塑机行业产销分析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2019-2023年中国吹塑机行业财务指标总体分析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一、2019-2023年吹塑机行业产销情况</w:t>
      </w:r>
    </w:p>
    <w:p>
      <w:pPr>
        <w:spacing w:after="150"/>
      </w:pPr>
      <w:r>
        <w:rPr/>
        <w:t xml:space="preserve">二、2019-2023年吹塑机行业库存情况</w:t>
      </w:r>
    </w:p>
    <w:p>
      <w:pPr>
        <w:spacing w:after="150"/>
      </w:pPr>
      <w:r>
        <w:rPr/>
        <w:t xml:space="preserve">三、2019-2023年吹塑机行业资金周转情况</w:t>
      </w:r>
    </w:p>
    <w:p>
      <w:pPr>
        <w:spacing w:after="150"/>
      </w:pPr>
      <w:r>
        <w:rPr/>
        <w:t xml:space="preserve">第五节 盈利水平分析</w:t>
      </w:r>
    </w:p>
    <w:p>
      <w:pPr>
        <w:spacing w:after="150"/>
      </w:pPr>
      <w:r>
        <w:rPr/>
        <w:t xml:space="preserve">一、2019-2023年吹塑机行业价格走势</w:t>
      </w:r>
    </w:p>
    <w:p>
      <w:pPr>
        <w:spacing w:after="150"/>
      </w:pPr>
      <w:r>
        <w:rPr/>
        <w:t xml:space="preserve">二、2019-2023年吹塑机行业营业收入情况</w:t>
      </w:r>
    </w:p>
    <w:p>
      <w:pPr>
        <w:spacing w:after="150"/>
      </w:pPr>
      <w:r>
        <w:rPr/>
        <w:t xml:space="preserve">三、2019-2023年吹塑机行业毛利率情况</w:t>
      </w:r>
    </w:p>
    <w:p>
      <w:pPr>
        <w:spacing w:after="150"/>
      </w:pPr>
      <w:r>
        <w:rPr/>
        <w:t xml:space="preserve">四、2019-2023年吹塑机行业赢利能力</w:t>
      </w:r>
    </w:p>
    <w:p>
      <w:pPr>
        <w:spacing w:after="150"/>
      </w:pPr>
      <w:r>
        <w:rPr/>
        <w:t xml:space="preserve">五、2019-2023年吹塑机行业赢利水平</w:t>
      </w:r>
    </w:p>
    <w:p>
      <w:pPr>
        <w:spacing w:after="150"/>
      </w:pPr>
      <w:r>
        <w:rPr/>
        <w:t xml:space="preserve">六、2024-2029年吹塑机行业赢利预测</w:t>
      </w:r>
    </w:p>
    <w:p>
      <w:pPr>
        <w:spacing w:after="150"/>
      </w:pPr>
      <w:r>
        <w:rPr>
          <w:b w:val="1"/>
          <w:bCs w:val="1"/>
        </w:rPr>
        <w:t xml:space="preserve">第八章 吹塑机行业盈利能力分析</w:t>
      </w:r>
    </w:p>
    <w:p>
      <w:pPr>
        <w:spacing w:after="150"/>
      </w:pPr>
      <w:r>
        <w:rPr/>
        <w:t xml:space="preserve">第一节 2019-2023年中国吹塑机行业利润总额分析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2019-2023年中国吹塑机行业销售利润率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2019-2023年中国吹塑机行业产值利税率分析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吹塑机重点企业发展分析</w:t>
      </w:r>
    </w:p>
    <w:p>
      <w:pPr>
        <w:spacing w:after="150"/>
      </w:pPr>
      <w:r>
        <w:rPr/>
        <w:t xml:space="preserve">第一节 秦川机床工具集团股份公司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广东乐善智能装备股份有限公司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张家港华丰重型设备制造有限公司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佛山市顺德区考特斯塑料科技有限公司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广东金明精机股份有限公司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苏州同大机械有限公司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杭州中亚机械股份有限公司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广州达意隆包装机械股份有限公司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山东通佳机械有限公司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吹塑机行业投资策略分析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2019-2023年吹塑机行业投资效益分析</w:t>
      </w:r>
    </w:p>
    <w:p>
      <w:pPr>
        <w:spacing w:after="150"/>
      </w:pPr>
      <w:r>
        <w:rPr/>
        <w:t xml:space="preserve">第四节 2019-2023年吹塑机行业投资策略研究</w:t>
      </w:r>
    </w:p>
    <w:p>
      <w:pPr>
        <w:spacing w:after="150"/>
      </w:pPr>
      <w:r>
        <w:rPr>
          <w:b w:val="1"/>
          <w:bCs w:val="1"/>
        </w:rPr>
        <w:t xml:space="preserve">第十一章 2024-2029年吹塑机行业投资风险预警</w:t>
      </w:r>
    </w:p>
    <w:p>
      <w:pPr>
        <w:spacing w:after="150"/>
      </w:pPr>
      <w:r>
        <w:rPr/>
        <w:t xml:space="preserve">第一节 影响吹塑机行业发展的主要因素</w:t>
      </w:r>
    </w:p>
    <w:p>
      <w:pPr>
        <w:spacing w:after="150"/>
      </w:pPr>
      <w:r>
        <w:rPr/>
        <w:t xml:space="preserve">一、2019-2023年影响吹塑机行业运行的有利因素</w:t>
      </w:r>
    </w:p>
    <w:p>
      <w:pPr>
        <w:spacing w:after="150"/>
      </w:pPr>
      <w:r>
        <w:rPr/>
        <w:t xml:space="preserve">二、2019-2023年影响吹塑机行业运行的稳定因素</w:t>
      </w:r>
    </w:p>
    <w:p>
      <w:pPr>
        <w:spacing w:after="150"/>
      </w:pPr>
      <w:r>
        <w:rPr/>
        <w:t xml:space="preserve">三、2019-2023年影响吹塑机行业运行的不利因素</w:t>
      </w:r>
    </w:p>
    <w:p>
      <w:pPr>
        <w:spacing w:after="150"/>
      </w:pPr>
      <w:r>
        <w:rPr/>
        <w:t xml:space="preserve">四、2019-2023年我国吹塑机行业发展面临的挑战</w:t>
      </w:r>
    </w:p>
    <w:p>
      <w:pPr>
        <w:spacing w:after="150"/>
      </w:pPr>
      <w:r>
        <w:rPr/>
        <w:t xml:space="preserve">五、2019-2023年我国吹塑机行业发展面临的机遇</w:t>
      </w:r>
    </w:p>
    <w:p>
      <w:pPr>
        <w:spacing w:after="150"/>
      </w:pPr>
      <w:r>
        <w:rPr/>
        <w:t xml:space="preserve">第二节 吹塑机行业投资风险预警</w:t>
      </w:r>
    </w:p>
    <w:p>
      <w:pPr>
        <w:spacing w:after="150"/>
      </w:pPr>
      <w:r>
        <w:rPr/>
        <w:t xml:space="preserve">一、2024-2029年吹塑机行业市场风险预测</w:t>
      </w:r>
    </w:p>
    <w:p>
      <w:pPr>
        <w:spacing w:after="150"/>
      </w:pPr>
      <w:r>
        <w:rPr/>
        <w:t xml:space="preserve">二、2024-2029年吹塑机行业政策风险预测</w:t>
      </w:r>
    </w:p>
    <w:p>
      <w:pPr>
        <w:spacing w:after="150"/>
      </w:pPr>
      <w:r>
        <w:rPr/>
        <w:t xml:space="preserve">三、2024-2029年吹塑机行业经营风险预测</w:t>
      </w:r>
    </w:p>
    <w:p>
      <w:pPr>
        <w:spacing w:after="150"/>
      </w:pPr>
      <w:r>
        <w:rPr/>
        <w:t xml:space="preserve">四、2024-2029年吹塑机行业技术风险预测</w:t>
      </w:r>
    </w:p>
    <w:p>
      <w:pPr>
        <w:spacing w:after="150"/>
      </w:pPr>
      <w:r>
        <w:rPr/>
        <w:t xml:space="preserve">五、2024-2029年吹塑机行业竞争风险预测</w:t>
      </w:r>
    </w:p>
    <w:p>
      <w:pPr>
        <w:spacing w:after="150"/>
      </w:pPr>
      <w:r>
        <w:rPr/>
        <w:t xml:space="preserve">六、2024-2029年吹塑机行业其他风险预测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2024-2029年吹塑机行业发展趋势分析</w:t>
      </w:r>
    </w:p>
    <w:p>
      <w:pPr>
        <w:spacing w:after="150"/>
      </w:pPr>
      <w:r>
        <w:rPr/>
        <w:t xml:space="preserve">第一节 2024-2029年中国吹塑机市场趋势分析</w:t>
      </w:r>
    </w:p>
    <w:p>
      <w:pPr>
        <w:spacing w:after="150"/>
      </w:pPr>
      <w:r>
        <w:rPr/>
        <w:t xml:space="preserve">一、2019-2023年我国吹塑机市场趋势总结</w:t>
      </w:r>
    </w:p>
    <w:p>
      <w:pPr>
        <w:spacing w:after="150"/>
      </w:pPr>
      <w:r>
        <w:rPr/>
        <w:t xml:space="preserve">二、2024-2029年我国吹塑机发展趋势分析</w:t>
      </w:r>
    </w:p>
    <w:p>
      <w:pPr>
        <w:spacing w:after="150"/>
      </w:pPr>
      <w:r>
        <w:rPr/>
        <w:t xml:space="preserve">第二节 2024-2029年吹塑机产品发展趋势分析</w:t>
      </w:r>
    </w:p>
    <w:p>
      <w:pPr>
        <w:spacing w:after="150"/>
      </w:pPr>
      <w:r>
        <w:rPr/>
        <w:t xml:space="preserve">一、2024-2029年吹塑机产品技术趋势分析</w:t>
      </w:r>
    </w:p>
    <w:p>
      <w:pPr>
        <w:spacing w:after="150"/>
      </w:pPr>
      <w:r>
        <w:rPr/>
        <w:t xml:space="preserve">二、2024-2029年吹塑机产品价格趋势分析</w:t>
      </w:r>
    </w:p>
    <w:p>
      <w:pPr>
        <w:spacing w:after="150"/>
      </w:pPr>
      <w:r>
        <w:rPr/>
        <w:t xml:space="preserve">第三节 2024-2029年中国吹塑机行业供需预测</w:t>
      </w:r>
    </w:p>
    <w:p>
      <w:pPr>
        <w:spacing w:after="150"/>
      </w:pPr>
      <w:r>
        <w:rPr/>
        <w:t xml:space="preserve">一、2024-2029年中国吹塑机供给预测</w:t>
      </w:r>
    </w:p>
    <w:p>
      <w:pPr>
        <w:spacing w:after="150"/>
      </w:pPr>
      <w:r>
        <w:rPr/>
        <w:t xml:space="preserve">二、2024-2029年中国吹塑机需求预测</w:t>
      </w:r>
    </w:p>
    <w:p>
      <w:pPr>
        <w:spacing w:after="150"/>
      </w:pPr>
      <w:r>
        <w:rPr/>
        <w:t xml:space="preserve">第四节 2024-2029年吹塑机行业规划建议</w:t>
      </w:r>
    </w:p>
    <w:p>
      <w:pPr>
        <w:spacing w:after="150"/>
      </w:pPr>
      <w:r>
        <w:rPr>
          <w:b w:val="1"/>
          <w:bCs w:val="1"/>
        </w:rPr>
        <w:t xml:space="preserve">第十三章 吹塑机企业管理策略建议</w:t>
      </w:r>
    </w:p>
    <w:p>
      <w:pPr>
        <w:spacing w:after="150"/>
      </w:pPr>
      <w:r>
        <w:rPr/>
        <w:t xml:space="preserve">第一节 市场策略分析</w:t>
      </w:r>
    </w:p>
    <w:p>
      <w:pPr>
        <w:spacing w:after="150"/>
      </w:pPr>
      <w:r>
        <w:rPr/>
        <w:t xml:space="preserve">一、吹塑机价格策略分析</w:t>
      </w:r>
    </w:p>
    <w:p>
      <w:pPr>
        <w:spacing w:after="150"/>
      </w:pPr>
      <w:r>
        <w:rPr/>
        <w:t xml:space="preserve">二、吹塑机渠道策略分析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提高吹塑机企业竞争力的策略</w:t>
      </w:r>
    </w:p>
    <w:p>
      <w:pPr>
        <w:spacing w:after="150"/>
      </w:pPr>
      <w:r>
        <w:rPr/>
        <w:t xml:space="preserve">一、提高中国吹塑机企业核心竞争力的对策</w:t>
      </w:r>
    </w:p>
    <w:p>
      <w:pPr>
        <w:spacing w:after="150"/>
      </w:pPr>
      <w:r>
        <w:rPr/>
        <w:t xml:space="preserve">二、吹塑机企业提升竞争力的主要方向</w:t>
      </w:r>
    </w:p>
    <w:p>
      <w:pPr>
        <w:spacing w:after="150"/>
      </w:pPr>
      <w:r>
        <w:rPr/>
        <w:t xml:space="preserve">三、影响吹塑机企业核心竞争力的因素及提升途径</w:t>
      </w:r>
    </w:p>
    <w:p>
      <w:pPr>
        <w:spacing w:after="150"/>
      </w:pPr>
      <w:r>
        <w:rPr/>
        <w:t xml:space="preserve">四、提高吹塑机企业竞争力的策略</w:t>
      </w:r>
    </w:p>
    <w:p>
      <w:pPr>
        <w:spacing w:after="150"/>
      </w:pPr>
      <w:r>
        <w:rPr/>
        <w:t xml:space="preserve">第四节 对我国吹塑机品牌的战略思考</w:t>
      </w:r>
    </w:p>
    <w:p>
      <w:pPr>
        <w:spacing w:after="150"/>
      </w:pPr>
      <w:r>
        <w:rPr/>
        <w:t xml:space="preserve">一、吹塑机实施品牌战略的意义</w:t>
      </w:r>
    </w:p>
    <w:p>
      <w:pPr>
        <w:spacing w:after="150"/>
      </w:pPr>
      <w:r>
        <w:rPr/>
        <w:t xml:space="preserve">二、吹塑机企业品牌的现状分析</w:t>
      </w:r>
    </w:p>
    <w:p>
      <w:pPr>
        <w:spacing w:after="150"/>
      </w:pPr>
      <w:r>
        <w:rPr/>
        <w:t xml:space="preserve">三、我国吹塑机企业的品牌战略</w:t>
      </w:r>
    </w:p>
    <w:p>
      <w:pPr>
        <w:spacing w:after="150"/>
      </w:pPr>
      <w:r>
        <w:rPr/>
        <w:t xml:space="preserve">四、吹塑机品牌战略管理的策略</w:t>
      </w:r>
    </w:p>
    <w:p>
      <w:pPr>
        <w:spacing w:after="150"/>
      </w:pPr>
      <w:r>
        <w:rPr>
          <w:b w:val="1"/>
          <w:bCs w:val="1"/>
        </w:rPr>
        <w:t xml:space="preserve">图表目录</w:t>
      </w:r>
    </w:p>
    <w:p>
      <w:pPr>
        <w:spacing w:after="150"/>
      </w:pPr>
      <w:r>
        <w:rPr/>
        <w:t xml:space="preserve">图表：2019-2023年吹塑机产量分析</w:t>
      </w:r>
    </w:p>
    <w:p>
      <w:pPr>
        <w:spacing w:after="150"/>
      </w:pPr>
      <w:r>
        <w:rPr/>
        <w:t xml:space="preserve">图表：2019-2023年吹塑机产能分析</w:t>
      </w:r>
    </w:p>
    <w:p>
      <w:pPr>
        <w:spacing w:after="150"/>
      </w:pPr>
      <w:r>
        <w:rPr/>
        <w:t xml:space="preserve">图表：2019-2023年吹塑机市场需求分析</w:t>
      </w:r>
    </w:p>
    <w:p>
      <w:pPr>
        <w:spacing w:after="150"/>
      </w:pPr>
      <w:r>
        <w:rPr/>
        <w:t xml:space="preserve">图表：2019-2023年中国吹塑机业总体规模企业数量结构</w:t>
      </w:r>
    </w:p>
    <w:p>
      <w:pPr>
        <w:spacing w:after="150"/>
      </w:pPr>
      <w:r>
        <w:rPr/>
        <w:t xml:space="preserve">图表：2019-2023年吹塑机行业盈利能力分析</w:t>
      </w:r>
    </w:p>
    <w:p>
      <w:pPr>
        <w:spacing w:after="150"/>
      </w:pPr>
      <w:r>
        <w:rPr/>
        <w:t xml:space="preserve">图表：2019-2023年吹塑机行业销售及利润分析</w:t>
      </w:r>
    </w:p>
    <w:p>
      <w:pPr>
        <w:spacing w:after="150"/>
      </w:pPr>
      <w:r>
        <w:rPr/>
        <w:t xml:space="preserve">图表：2019-2023年吹塑机行业资产分析</w:t>
      </w:r>
    </w:p>
    <w:p>
      <w:pPr>
        <w:spacing w:after="150"/>
      </w:pPr>
      <w:r>
        <w:rPr/>
        <w:t xml:space="preserve">图表：2019-2023年吹塑机行业负债分析</w:t>
      </w:r>
    </w:p>
    <w:p>
      <w:pPr>
        <w:spacing w:after="150"/>
      </w:pPr>
      <w:r>
        <w:rPr/>
        <w:t xml:space="preserve">图表：2019-2023年吹塑机行业偿债能力分析</w:t>
      </w:r>
    </w:p>
    <w:p>
      <w:pPr>
        <w:spacing w:after="150"/>
      </w:pPr>
      <w:r>
        <w:rPr/>
        <w:t xml:space="preserve">图表：2019-2023年吹塑机行业成本费用利润率分析</w:t>
      </w:r>
    </w:p>
    <w:p>
      <w:pPr>
        <w:spacing w:after="150"/>
      </w:pPr>
      <w:r>
        <w:rPr/>
        <w:t xml:space="preserve">图表：2019-2023年吹塑机行业销售成本分析</w:t>
      </w:r>
    </w:p>
    <w:p>
      <w:pPr>
        <w:spacing w:after="150"/>
      </w:pPr>
      <w:r>
        <w:rPr/>
        <w:t xml:space="preserve">图表：2019-2023年吹塑机行业销售费用分析</w:t>
      </w:r>
    </w:p>
    <w:p>
      <w:pPr>
        <w:spacing w:after="150"/>
      </w:pPr>
      <w:r>
        <w:rPr/>
        <w:t xml:space="preserve">图表：2019-2023年吹塑机行业管理费用分析</w:t>
      </w:r>
    </w:p>
    <w:p>
      <w:pPr>
        <w:spacing w:after="150"/>
      </w:pPr>
      <w:r>
        <w:rPr/>
        <w:t xml:space="preserve">图表：2019-2023年吹塑机行业财务费用分析</w:t>
      </w:r>
    </w:p>
    <w:p>
      <w:pPr>
        <w:spacing w:after="150"/>
      </w:pPr>
      <w:r>
        <w:rPr/>
        <w:t xml:space="preserve">图表：2019-2023年吹塑机行业营运能力分析</w:t>
      </w:r>
    </w:p>
    <w:p>
      <w:pPr>
        <w:spacing w:after="150"/>
      </w:pPr>
      <w:r>
        <w:rPr/>
        <w:t xml:space="preserve">图表：2019-2023年吹塑机行业发展能力分析</w:t>
      </w:r>
    </w:p>
    <w:p>
      <w:pPr>
        <w:spacing w:after="150"/>
      </w:pPr>
      <w:r>
        <w:rPr/>
        <w:t xml:space="preserve">图表：2019-2023年吹塑机行业价格走势</w:t>
      </w:r>
    </w:p>
    <w:p>
      <w:pPr>
        <w:spacing w:after="150"/>
      </w:pPr>
      <w:r>
        <w:rPr/>
        <w:t xml:space="preserve">图表：2019-2023年吹塑机行业营业收入情况</w:t>
      </w:r>
    </w:p>
    <w:p>
      <w:pPr>
        <w:spacing w:after="150"/>
      </w:pPr>
      <w:r>
        <w:rPr/>
        <w:t xml:space="preserve">图表：2019-2023年吹塑机行业销售毛利率分析</w:t>
      </w:r>
    </w:p>
    <w:p>
      <w:pPr>
        <w:spacing w:after="150"/>
      </w:pPr>
      <w:r>
        <w:rPr/>
        <w:t xml:space="preserve">图表：2019-2023年吹塑机行业赢利能力</w:t>
      </w:r>
    </w:p>
    <w:p>
      <w:pPr>
        <w:spacing w:after="150"/>
      </w:pPr>
      <w:r>
        <w:rPr/>
        <w:t xml:space="preserve">图表：2024-2029年吹塑机行业赢利预测</w:t>
      </w:r>
    </w:p>
    <w:p>
      <w:pPr>
        <w:spacing w:after="150"/>
      </w:pPr>
      <w:r>
        <w:rPr/>
        <w:t xml:space="preserve">图表：2024-2029年中国吹塑机市场价格走势预测</w:t>
      </w:r>
    </w:p>
    <w:p>
      <w:pPr>
        <w:spacing w:after="150"/>
      </w:pPr>
      <w:r>
        <w:rPr/>
        <w:t xml:space="preserve">图表：2024-2029年中国吹塑机市场供给前景预测</w:t>
      </w:r>
    </w:p>
    <w:p>
      <w:pPr>
        <w:spacing w:after="150"/>
      </w:pPr>
      <w:r>
        <w:rPr/>
        <w:t xml:space="preserve">图表：2024-2029年中国吹塑机需求发展前景预测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2024-2029年吹塑机市场投资前景分析及供需格局研究预测报告</dc:title>
  <dc:description>2024-2029年吹塑机市场投资前景分析及供需格局研究预测报告</dc:description>
  <dc:subject>2024-2029年吹塑机市场投资前景分析及供需格局研究预测报告</dc:subject>
  <cp:keywords>研究报告</cp:keywords>
  <cp:category>研究报告</cp:category>
  <cp:lastModifiedBy>北京中道泰和信息咨询有限公司</cp:lastModifiedBy>
  <dcterms:created xsi:type="dcterms:W3CDTF">2024-01-25T09:24:08+08:00</dcterms:created>
  <dcterms:modified xsi:type="dcterms:W3CDTF">2024-01-25T09:24:08+08:00</dcterms:modified>
</cp:coreProperties>
</file>

<file path=docProps/custom.xml><?xml version="1.0" encoding="utf-8"?>
<Properties xmlns="http://schemas.openxmlformats.org/officeDocument/2006/custom-properties" xmlns:vt="http://schemas.openxmlformats.org/officeDocument/2006/docPropsVTypes"/>
</file>