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2024-2029年中国高内涵成像仪行业深度分析与投资前景规划报告</w:t>
      </w:r>
    </w:p>
    <w:p>
      <w:pPr>
        <w:spacing w:after="150"/>
      </w:pPr>
      <w:r>
        <w:rPr>
          <w:b w:val="1"/>
          <w:bCs w:val="1"/>
        </w:rPr>
        <w:t xml:space="preserve">报告简介</w:t>
      </w:r>
    </w:p>
    <w:p>
      <w:pPr>
        <w:spacing w:after="150"/>
      </w:pPr>
      <w:r>
        <w:rPr/>
        <w:t xml:space="preserve">高内涵分析(简称HCA)是对高分辨率显微镜所拍摄细胞图像的自动提取和分析。高内涵，意味着丰富的信息。这些信息包括：单个细胞图像和各项指标，细胞群体的统计分析结果，细胞数量和形态的改变，亚细胞结构的变化，荧光信号随时间的变化，荧光信号空间分布的改变等等。人们往往因为特定的问题去设计实验，在图像中找到答案的同时，其他的信息会带来意外的新发现。高内涵技术还有助于人为偏差的消除。人们往往会选择比较好的细胞来拍摄和分析，而机器是客观的，所有样品的成像分析条件是完全相同的。高内涵分析可在培养细胞、组织切片甚至3D培养上开展。它有着广泛的应用，如药物筛选、多参数功能研究、化学基因组学、靶标验证和毒性检测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仪器仪表行业协会、中国光学光电子行业协会光学元件和高内涵成像仪分会、51行业报告网、全国及海外多种相关报刊杂志以及专业研究机构公布和提供的大量资料，对中国高内涵成像仪行业及各子行业的发展状况、上下游行业发展状况、市场供需形势、新产品与技术等进行了分析，并重点分析了中国高内涵成像仪行业发展状况和特点，以及中国高内涵成像仪行业将面临的挑战、企业的发展策略等。报告还对全球高内涵成像仪行业发展态势作了详细分析，并对高内涵成像仪行业进行了趋向研判，是高内涵成像仪生产、经营企业，科研、投资机构等单位准确了解目前高内涵成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高内涵成像仪行业发展综述</w:t>
      </w:r>
    </w:p>
    <w:p>
      <w:pPr>
        <w:spacing w:after="150"/>
      </w:pPr>
      <w:r>
        <w:rPr/>
        <w:t xml:space="preserve">第一节 高内涵成像仪行业定义及分类</w:t>
      </w:r>
    </w:p>
    <w:p>
      <w:pPr>
        <w:spacing w:after="150"/>
      </w:pPr>
      <w:r>
        <w:rPr/>
        <w:t xml:space="preserve">一、高内涵成像仪的原理</w:t>
      </w:r>
    </w:p>
    <w:p>
      <w:pPr>
        <w:spacing w:after="150"/>
      </w:pPr>
      <w:r>
        <w:rPr/>
        <w:t xml:space="preserve">二、高内涵成像仪的分类及特点</w:t>
      </w:r>
    </w:p>
    <w:p>
      <w:pPr>
        <w:spacing w:after="150"/>
      </w:pPr>
      <w:r>
        <w:rPr/>
        <w:t xml:space="preserve">三、高内涵成像仪的发展意义及作用</w:t>
      </w:r>
    </w:p>
    <w:p>
      <w:pPr>
        <w:spacing w:after="150"/>
      </w:pPr>
      <w:r>
        <w:rPr/>
        <w:t xml:space="preserve">第二节 高内涵成像系统发展分析</w:t>
      </w:r>
    </w:p>
    <w:p>
      <w:pPr>
        <w:spacing w:after="150"/>
      </w:pPr>
      <w:r>
        <w:rPr/>
        <w:t xml:space="preserve">一、高内涵成像系统技术发展水平</w:t>
      </w:r>
    </w:p>
    <w:p>
      <w:pPr>
        <w:spacing w:after="150"/>
      </w:pPr>
      <w:r>
        <w:rPr/>
        <w:t xml:space="preserve">二、高内涵成像系统应用现状</w:t>
      </w:r>
    </w:p>
    <w:p>
      <w:pPr>
        <w:spacing w:after="150"/>
      </w:pPr>
      <w:r>
        <w:rPr/>
        <w:t xml:space="preserve">三、高内涵成像系统发展趋势</w:t>
      </w:r>
    </w:p>
    <w:p>
      <w:pPr>
        <w:spacing w:after="150"/>
      </w:pPr>
      <w:r>
        <w:rPr>
          <w:b w:val="1"/>
          <w:bCs w:val="1"/>
        </w:rPr>
        <w:t xml:space="preserve">第二章 高内涵成像仪行业市场环境及影响分析（pest）</w:t>
      </w:r>
    </w:p>
    <w:p>
      <w:pPr>
        <w:spacing w:after="150"/>
      </w:pPr>
      <w:r>
        <w:rPr/>
        <w:t xml:space="preserve">第一节 高内涵成像仪行业政治法律环境(p)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四、高内涵成像仪行业标准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一、高内涵成像仪产业社会环境</w:t>
      </w:r>
    </w:p>
    <w:p>
      <w:pPr>
        <w:spacing w:after="150"/>
      </w:pPr>
      <w:r>
        <w:rPr/>
        <w:t xml:space="preserve">二、社会环境对行业的影响</w:t>
      </w:r>
    </w:p>
    <w:p>
      <w:pPr>
        <w:spacing w:after="150"/>
      </w:pPr>
      <w:r>
        <w:rPr/>
        <w:t xml:space="preserve">三、高内涵成像仪产业发展对社会发展的影响</w:t>
      </w:r>
    </w:p>
    <w:p>
      <w:pPr>
        <w:spacing w:after="150"/>
      </w:pPr>
      <w:r>
        <w:rPr/>
        <w:t xml:space="preserve">第四节 行业技术环境分析(t)</w:t>
      </w:r>
    </w:p>
    <w:p>
      <w:pPr>
        <w:spacing w:after="150"/>
      </w:pPr>
      <w:r>
        <w:rPr/>
        <w:t xml:space="preserve">一、高内涵成像仪技术水平分析</w:t>
      </w:r>
    </w:p>
    <w:p>
      <w:pPr>
        <w:spacing w:after="150"/>
      </w:pPr>
      <w:r>
        <w:rPr/>
        <w:t xml:space="preserve">二、高内涵成像仪技术专利数量分析</w:t>
      </w:r>
    </w:p>
    <w:p>
      <w:pPr>
        <w:spacing w:after="150"/>
      </w:pPr>
      <w:r>
        <w:rPr/>
        <w:t xml:space="preserve">三、高内涵成像仪技术发展趋势分析</w:t>
      </w:r>
    </w:p>
    <w:p>
      <w:pPr>
        <w:spacing w:after="150"/>
      </w:pPr>
      <w:r>
        <w:rPr/>
        <w:t xml:space="preserve">四、技术环境对行业的影响</w:t>
      </w:r>
    </w:p>
    <w:p>
      <w:pPr>
        <w:spacing w:after="150"/>
      </w:pPr>
      <w:r>
        <w:rPr>
          <w:b w:val="1"/>
          <w:bCs w:val="1"/>
        </w:rPr>
        <w:t xml:space="preserve">第三章 国际高内涵成像仪行业发展分析及经验借鉴</w:t>
      </w:r>
    </w:p>
    <w:p>
      <w:pPr>
        <w:spacing w:after="150"/>
      </w:pPr>
      <w:r>
        <w:rPr/>
        <w:t xml:space="preserve">第一节 全球高内涵成像仪市场总体情况分析</w:t>
      </w:r>
    </w:p>
    <w:p>
      <w:pPr>
        <w:spacing w:after="150"/>
      </w:pPr>
      <w:r>
        <w:rPr/>
        <w:t xml:space="preserve">一、全球高内涵成像仪行业的发展特点</w:t>
      </w:r>
    </w:p>
    <w:p>
      <w:pPr>
        <w:spacing w:after="150"/>
      </w:pPr>
      <w:r>
        <w:rPr/>
        <w:t xml:space="preserve">二、全球高内涵成像仪市场结构分析</w:t>
      </w:r>
    </w:p>
    <w:p>
      <w:pPr>
        <w:spacing w:after="150"/>
      </w:pPr>
      <w:r>
        <w:rPr/>
        <w:t xml:space="preserve">三、全球高内涵成像仪行业竞争格局</w:t>
      </w:r>
    </w:p>
    <w:p>
      <w:pPr>
        <w:spacing w:after="150"/>
      </w:pPr>
      <w:r>
        <w:rPr/>
        <w:t xml:space="preserve">四、全球高内涵成像仪市场区域分布</w:t>
      </w:r>
    </w:p>
    <w:p>
      <w:pPr>
        <w:spacing w:after="150"/>
      </w:pPr>
      <w:r>
        <w:rPr/>
        <w:t xml:space="preserve">第二节 全球主要国家及地区高内涵成像仪发展分析</w:t>
      </w:r>
    </w:p>
    <w:p>
      <w:pPr>
        <w:spacing w:after="150"/>
      </w:pPr>
      <w:r>
        <w:rPr/>
        <w:t xml:space="preserve">一、美国高内涵成像仪发展分析</w:t>
      </w:r>
    </w:p>
    <w:p>
      <w:pPr>
        <w:spacing w:after="150"/>
      </w:pPr>
      <w:r>
        <w:rPr/>
        <w:t xml:space="preserve">1、高内涵成像仪行业发展环境</w:t>
      </w:r>
    </w:p>
    <w:p>
      <w:pPr>
        <w:spacing w:after="150"/>
      </w:pPr>
      <w:r>
        <w:rPr/>
        <w:t xml:space="preserve">2、高内涵成像仪行业技术发展分析</w:t>
      </w:r>
    </w:p>
    <w:p>
      <w:pPr>
        <w:spacing w:after="150"/>
      </w:pPr>
      <w:r>
        <w:rPr/>
        <w:t xml:space="preserve">3、高内涵成像仪应用领域及发展趋势</w:t>
      </w:r>
    </w:p>
    <w:p>
      <w:pPr>
        <w:spacing w:after="150"/>
      </w:pPr>
      <w:r>
        <w:rPr/>
        <w:t xml:space="preserve">二、欧洲高内涵成像仪发展分析</w:t>
      </w:r>
    </w:p>
    <w:p>
      <w:pPr>
        <w:spacing w:after="150"/>
      </w:pPr>
      <w:r>
        <w:rPr/>
        <w:t xml:space="preserve">1、高内涵成像仪行业发展环境</w:t>
      </w:r>
    </w:p>
    <w:p>
      <w:pPr>
        <w:spacing w:after="150"/>
      </w:pPr>
      <w:r>
        <w:rPr/>
        <w:t xml:space="preserve">2、高内涵成像仪行业技术发展分析</w:t>
      </w:r>
    </w:p>
    <w:p>
      <w:pPr>
        <w:spacing w:after="150"/>
      </w:pPr>
      <w:r>
        <w:rPr/>
        <w:t xml:space="preserve">3、高内涵成像仪应用领域及发展趋势</w:t>
      </w:r>
    </w:p>
    <w:p>
      <w:pPr>
        <w:spacing w:after="150"/>
      </w:pPr>
      <w:r>
        <w:rPr/>
        <w:t xml:space="preserve">三、日本高内涵成像仪发展分析</w:t>
      </w:r>
    </w:p>
    <w:p>
      <w:pPr>
        <w:spacing w:after="150"/>
      </w:pPr>
      <w:r>
        <w:rPr/>
        <w:t xml:space="preserve">1、高内涵成像仪行业发展环境</w:t>
      </w:r>
    </w:p>
    <w:p>
      <w:pPr>
        <w:spacing w:after="150"/>
      </w:pPr>
      <w:r>
        <w:rPr/>
        <w:t xml:space="preserve">2、高内涵成像仪行业技术发展分析</w:t>
      </w:r>
    </w:p>
    <w:p>
      <w:pPr>
        <w:spacing w:after="150"/>
      </w:pPr>
      <w:r>
        <w:rPr/>
        <w:t xml:space="preserve">3、高内涵成像仪应用领域及发展趋势</w:t>
      </w:r>
    </w:p>
    <w:p>
      <w:pPr>
        <w:spacing w:after="150"/>
      </w:pPr>
      <w:r>
        <w:rPr>
          <w:b w:val="1"/>
          <w:bCs w:val="1"/>
        </w:rPr>
        <w:t xml:space="preserve">第二部分 行业深度分析</w:t>
      </w:r>
    </w:p>
    <w:p>
      <w:pPr>
        <w:spacing w:after="150"/>
      </w:pPr>
      <w:r>
        <w:rPr>
          <w:b w:val="1"/>
          <w:bCs w:val="1"/>
        </w:rPr>
        <w:t xml:space="preserve">第四章 中国高内涵成像仪行业运行现状分析</w:t>
      </w:r>
    </w:p>
    <w:p>
      <w:pPr>
        <w:spacing w:after="150"/>
      </w:pPr>
      <w:r>
        <w:rPr/>
        <w:t xml:space="preserve">第一节 中国高内涵成像仪行业发展状况分析</w:t>
      </w:r>
    </w:p>
    <w:p>
      <w:pPr>
        <w:spacing w:after="150"/>
      </w:pPr>
      <w:r>
        <w:rPr/>
        <w:t xml:space="preserve">一、中国高内涵成像仪行业发展阶段</w:t>
      </w:r>
    </w:p>
    <w:p>
      <w:pPr>
        <w:spacing w:after="150"/>
      </w:pPr>
      <w:r>
        <w:rPr/>
        <w:t xml:space="preserve">二、中国高内涵成像仪行业发展概况及特点</w:t>
      </w:r>
    </w:p>
    <w:p>
      <w:pPr>
        <w:spacing w:after="150"/>
      </w:pPr>
      <w:r>
        <w:rPr/>
        <w:t xml:space="preserve">三、中国高内涵成像仪行业发展存在的问题</w:t>
      </w:r>
    </w:p>
    <w:p>
      <w:pPr>
        <w:spacing w:after="150"/>
      </w:pPr>
      <w:r>
        <w:rPr/>
        <w:t xml:space="preserve">四、中国高内涵成像仪行业商业模式分析</w:t>
      </w:r>
    </w:p>
    <w:p>
      <w:pPr>
        <w:spacing w:after="150"/>
      </w:pPr>
      <w:r>
        <w:rPr/>
        <w:t xml:space="preserve">第二节 中国高内涵成像仪行业市场运行现状分析</w:t>
      </w:r>
    </w:p>
    <w:p>
      <w:pPr>
        <w:spacing w:after="150"/>
      </w:pPr>
      <w:r>
        <w:rPr/>
        <w:t xml:space="preserve">一、中国高内涵成像仪行业市场规模</w:t>
      </w:r>
    </w:p>
    <w:p>
      <w:pPr>
        <w:spacing w:after="150"/>
      </w:pPr>
      <w:r>
        <w:rPr/>
        <w:t xml:space="preserve">二、中国高内涵成像仪产品结构分析</w:t>
      </w:r>
    </w:p>
    <w:p>
      <w:pPr>
        <w:spacing w:after="150"/>
      </w:pPr>
      <w:r>
        <w:rPr/>
        <w:t xml:space="preserve">三、中国高内涵成像仪不同应用领域市场结构分析</w:t>
      </w:r>
    </w:p>
    <w:p>
      <w:pPr>
        <w:spacing w:after="150"/>
      </w:pPr>
      <w:r>
        <w:rPr/>
        <w:t xml:space="preserve">第三节 中国高内涵成像仪企业发展分析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中国高内涵成像仪市场价格走势分析</w:t>
      </w:r>
    </w:p>
    <w:p>
      <w:pPr>
        <w:spacing w:after="150"/>
      </w:pPr>
      <w:r>
        <w:rPr/>
        <w:t xml:space="preserve">一、高内涵成像仪市场定价机制组成</w:t>
      </w:r>
    </w:p>
    <w:p>
      <w:pPr>
        <w:spacing w:after="150"/>
      </w:pPr>
      <w:r>
        <w:rPr/>
        <w:t xml:space="preserve">二、高内涵成像仪市场价格影响因素</w:t>
      </w:r>
    </w:p>
    <w:p>
      <w:pPr>
        <w:spacing w:after="150"/>
      </w:pPr>
      <w:r>
        <w:rPr/>
        <w:t xml:space="preserve">三、2019-2023年高内涵成像仪产品价格走势分析</w:t>
      </w:r>
    </w:p>
    <w:p>
      <w:pPr>
        <w:spacing w:after="150"/>
      </w:pPr>
      <w:r>
        <w:rPr/>
        <w:t xml:space="preserve">四、2024-2029年高内涵成像仪产品价格走势预测</w:t>
      </w:r>
    </w:p>
    <w:p>
      <w:pPr>
        <w:spacing w:after="150"/>
      </w:pPr>
      <w:r>
        <w:rPr>
          <w:b w:val="1"/>
          <w:bCs w:val="1"/>
        </w:rPr>
        <w:t xml:space="preserve">第五章 中国高内涵成像仪行业市场供需形势及进出口分析</w:t>
      </w:r>
    </w:p>
    <w:p>
      <w:pPr>
        <w:spacing w:after="150"/>
      </w:pPr>
      <w:r>
        <w:rPr/>
        <w:t xml:space="preserve">第一节 中国高内涵成像仪行业市场供需平衡分析</w:t>
      </w:r>
    </w:p>
    <w:p>
      <w:pPr>
        <w:spacing w:after="150"/>
      </w:pPr>
      <w:r>
        <w:rPr/>
        <w:t xml:space="preserve">一、中国高内涵成像仪行业市场供给分析</w:t>
      </w:r>
    </w:p>
    <w:p>
      <w:pPr>
        <w:spacing w:after="150"/>
      </w:pPr>
      <w:r>
        <w:rPr/>
        <w:t xml:space="preserve">二、中国高内涵成像仪行业市场需求分析</w:t>
      </w:r>
    </w:p>
    <w:p>
      <w:pPr>
        <w:spacing w:after="150"/>
      </w:pPr>
      <w:r>
        <w:rPr/>
        <w:t xml:space="preserve">1、产品需求结构分析</w:t>
      </w:r>
    </w:p>
    <w:p>
      <w:pPr>
        <w:spacing w:after="150"/>
      </w:pPr>
      <w:r>
        <w:rPr/>
        <w:t xml:space="preserve">2、不同领域需求差异分析</w:t>
      </w:r>
    </w:p>
    <w:p>
      <w:pPr>
        <w:spacing w:after="150"/>
      </w:pPr>
      <w:r>
        <w:rPr/>
        <w:t xml:space="preserve">三、中国高内涵成像仪行业市场供需平衡分析</w:t>
      </w:r>
    </w:p>
    <w:p>
      <w:pPr>
        <w:spacing w:after="150"/>
      </w:pPr>
      <w:r>
        <w:rPr/>
        <w:t xml:space="preserve">第二节 中国高内涵成像仪行业进出口分析</w:t>
      </w:r>
    </w:p>
    <w:p>
      <w:pPr>
        <w:spacing w:after="150"/>
      </w:pPr>
      <w:r>
        <w:rPr/>
        <w:t xml:space="preserve">一、高内涵成像仪行业出口市场分析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二、高内涵成像仪行业进口市场分析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三、中国高内涵成像仪出口面临的挑战及对策</w:t>
      </w:r>
    </w:p>
    <w:p>
      <w:pPr>
        <w:spacing w:after="150"/>
      </w:pPr>
      <w:r>
        <w:rPr/>
        <w:t xml:space="preserve">四、高内涵成像仪行业进出口前景及建议</w:t>
      </w:r>
    </w:p>
    <w:p>
      <w:pPr>
        <w:spacing w:after="150"/>
      </w:pPr>
      <w:r>
        <w:rPr>
          <w:b w:val="1"/>
          <w:bCs w:val="1"/>
        </w:rPr>
        <w:t xml:space="preserve">第三部分 行业深度分析</w:t>
      </w:r>
    </w:p>
    <w:p>
      <w:pPr>
        <w:spacing w:after="150"/>
      </w:pPr>
      <w:r>
        <w:rPr>
          <w:b w:val="1"/>
          <w:bCs w:val="1"/>
        </w:rPr>
        <w:t xml:space="preserve">第六章 中国高内涵成像仪细分产品市场发展分析</w:t>
      </w:r>
    </w:p>
    <w:p>
      <w:pPr>
        <w:spacing w:after="150"/>
      </w:pPr>
      <w:r>
        <w:rPr/>
        <w:t xml:space="preserve">第一节 宽场荧光显微镜型高内涵成像仪市场发展分析</w:t>
      </w:r>
    </w:p>
    <w:p>
      <w:pPr>
        <w:spacing w:after="150"/>
      </w:pPr>
      <w:r>
        <w:rPr/>
        <w:t xml:space="preserve">一、宽场荧光显微镜型的特点</w:t>
      </w:r>
    </w:p>
    <w:p>
      <w:pPr>
        <w:spacing w:after="150"/>
      </w:pPr>
      <w:r>
        <w:rPr/>
        <w:t xml:space="preserve">二、宽场荧光显微镜型的应用领域</w:t>
      </w:r>
    </w:p>
    <w:p>
      <w:pPr>
        <w:spacing w:after="150"/>
      </w:pPr>
      <w:r>
        <w:rPr/>
        <w:t xml:space="preserve">三、宽场荧光显微镜型技术发展水平</w:t>
      </w:r>
    </w:p>
    <w:p>
      <w:pPr>
        <w:spacing w:after="150"/>
      </w:pPr>
      <w:r>
        <w:rPr/>
        <w:t xml:space="preserve">四、宽场荧光显微镜型市场发展前景</w:t>
      </w:r>
    </w:p>
    <w:p>
      <w:pPr>
        <w:spacing w:after="150"/>
      </w:pPr>
      <w:r>
        <w:rPr/>
        <w:t xml:space="preserve">第二节 共聚焦荧光显微镜型高内涵成像仪市场发展分析</w:t>
      </w:r>
    </w:p>
    <w:p>
      <w:pPr>
        <w:spacing w:after="150"/>
      </w:pPr>
      <w:r>
        <w:rPr/>
        <w:t xml:space="preserve">一、共聚焦荧光显微镜型的特点</w:t>
      </w:r>
    </w:p>
    <w:p>
      <w:pPr>
        <w:spacing w:after="150"/>
      </w:pPr>
      <w:r>
        <w:rPr/>
        <w:t xml:space="preserve">二、共聚焦荧光显微镜型的应用领域</w:t>
      </w:r>
    </w:p>
    <w:p>
      <w:pPr>
        <w:spacing w:after="150"/>
      </w:pPr>
      <w:r>
        <w:rPr/>
        <w:t xml:space="preserve">三、共聚焦荧光显微镜型技术发展水平</w:t>
      </w:r>
    </w:p>
    <w:p>
      <w:pPr>
        <w:spacing w:after="150"/>
      </w:pPr>
      <w:r>
        <w:rPr/>
        <w:t xml:space="preserve">四、共聚焦荧光显微镜型市场发展前景</w:t>
      </w:r>
    </w:p>
    <w:p>
      <w:pPr>
        <w:spacing w:after="150"/>
      </w:pPr>
      <w:r>
        <w:rPr/>
        <w:t xml:space="preserve">第三节 激光扫描型高内涵成像仪市场发展分析</w:t>
      </w:r>
    </w:p>
    <w:p>
      <w:pPr>
        <w:spacing w:after="150"/>
      </w:pPr>
      <w:r>
        <w:rPr/>
        <w:t xml:space="preserve">一、激光扫描型的特点</w:t>
      </w:r>
    </w:p>
    <w:p>
      <w:pPr>
        <w:spacing w:after="150"/>
      </w:pPr>
      <w:r>
        <w:rPr/>
        <w:t xml:space="preserve">二、激光扫描型的应用领域</w:t>
      </w:r>
    </w:p>
    <w:p>
      <w:pPr>
        <w:spacing w:after="150"/>
      </w:pPr>
      <w:r>
        <w:rPr/>
        <w:t xml:space="preserve">三、激光扫描型技术发展水平</w:t>
      </w:r>
    </w:p>
    <w:p>
      <w:pPr>
        <w:spacing w:after="150"/>
      </w:pPr>
      <w:r>
        <w:rPr/>
        <w:t xml:space="preserve">四、激光扫描型市场发展前景</w:t>
      </w:r>
    </w:p>
    <w:p>
      <w:pPr>
        <w:spacing w:after="150"/>
      </w:pPr>
      <w:r>
        <w:rPr>
          <w:b w:val="1"/>
          <w:bCs w:val="1"/>
        </w:rPr>
        <w:t xml:space="preserve">第七章 高内涵成像仪应用领域及应用场所分析</w:t>
      </w:r>
    </w:p>
    <w:p>
      <w:pPr>
        <w:spacing w:after="150"/>
      </w:pPr>
      <w:r>
        <w:rPr/>
        <w:t xml:space="preserve">第一节 高内涵成像仪应用领域分析</w:t>
      </w:r>
    </w:p>
    <w:p>
      <w:pPr>
        <w:spacing w:after="150"/>
      </w:pPr>
      <w:r>
        <w:rPr/>
        <w:t xml:space="preserve">一、细胞生物学领域应用分析</w:t>
      </w:r>
    </w:p>
    <w:p>
      <w:pPr>
        <w:spacing w:after="150"/>
      </w:pPr>
      <w:r>
        <w:rPr/>
        <w:t xml:space="preserve">二、系统生物学领域应用分析</w:t>
      </w:r>
    </w:p>
    <w:p>
      <w:pPr>
        <w:spacing w:after="150"/>
      </w:pPr>
      <w:r>
        <w:rPr/>
        <w:t xml:space="preserve">三、癌症研究领域应用分析</w:t>
      </w:r>
    </w:p>
    <w:p>
      <w:pPr>
        <w:spacing w:after="150"/>
      </w:pPr>
      <w:r>
        <w:rPr/>
        <w:t xml:space="preserve">四、心血管疾病研究领域应用分析</w:t>
      </w:r>
    </w:p>
    <w:p>
      <w:pPr>
        <w:spacing w:after="150"/>
      </w:pPr>
      <w:r>
        <w:rPr/>
        <w:t xml:space="preserve">五、干细胞研究领域应用分析</w:t>
      </w:r>
    </w:p>
    <w:p>
      <w:pPr>
        <w:spacing w:after="150"/>
      </w:pPr>
      <w:r>
        <w:rPr/>
        <w:t xml:space="preserve">六、神经细胞研究领域应用分析</w:t>
      </w:r>
    </w:p>
    <w:p>
      <w:pPr>
        <w:spacing w:after="150"/>
      </w:pPr>
      <w:r>
        <w:rPr/>
        <w:t xml:space="preserve">第二节 高内涵成像仪应用场所分析</w:t>
      </w:r>
    </w:p>
    <w:p>
      <w:pPr>
        <w:spacing w:after="150"/>
      </w:pPr>
      <w:r>
        <w:rPr/>
        <w:t xml:space="preserve">一、高校实验室</w:t>
      </w:r>
    </w:p>
    <w:p>
      <w:pPr>
        <w:spacing w:after="150"/>
      </w:pPr>
      <w:r>
        <w:rPr/>
        <w:t xml:space="preserve">1、产品需求分析</w:t>
      </w:r>
    </w:p>
    <w:p>
      <w:pPr>
        <w:spacing w:after="150"/>
      </w:pPr>
      <w:r>
        <w:rPr/>
        <w:t xml:space="preserve">2、采购标准及方式</w:t>
      </w:r>
    </w:p>
    <w:p>
      <w:pPr>
        <w:spacing w:after="150"/>
      </w:pPr>
      <w:r>
        <w:rPr/>
        <w:t xml:space="preserve">3、采购量占市场比重分析</w:t>
      </w:r>
    </w:p>
    <w:p>
      <w:pPr>
        <w:spacing w:after="150"/>
      </w:pPr>
      <w:r>
        <w:rPr/>
        <w:t xml:space="preserve">二、医院研究机构</w:t>
      </w:r>
    </w:p>
    <w:p>
      <w:pPr>
        <w:spacing w:after="150"/>
      </w:pPr>
      <w:r>
        <w:rPr/>
        <w:t xml:space="preserve">1、产品需求分析</w:t>
      </w:r>
    </w:p>
    <w:p>
      <w:pPr>
        <w:spacing w:after="150"/>
      </w:pPr>
      <w:r>
        <w:rPr/>
        <w:t xml:space="preserve">2、采购标准及方式</w:t>
      </w:r>
    </w:p>
    <w:p>
      <w:pPr>
        <w:spacing w:after="150"/>
      </w:pPr>
      <w:r>
        <w:rPr/>
        <w:t xml:space="preserve">3、采购量占市场比重分析</w:t>
      </w:r>
    </w:p>
    <w:p>
      <w:pPr>
        <w:spacing w:after="150"/>
      </w:pPr>
      <w:r>
        <w:rPr/>
        <w:t xml:space="preserve">三、企业实验室</w:t>
      </w:r>
    </w:p>
    <w:p>
      <w:pPr>
        <w:spacing w:after="150"/>
      </w:pPr>
      <w:r>
        <w:rPr/>
        <w:t xml:space="preserve">1、产品需求分析</w:t>
      </w:r>
    </w:p>
    <w:p>
      <w:pPr>
        <w:spacing w:after="150"/>
      </w:pPr>
      <w:r>
        <w:rPr/>
        <w:t xml:space="preserve">2、采购标准及方式</w:t>
      </w:r>
    </w:p>
    <w:p>
      <w:pPr>
        <w:spacing w:after="150"/>
      </w:pPr>
      <w:r>
        <w:rPr/>
        <w:t xml:space="preserve">3、采购量占市场比重分析</w:t>
      </w:r>
    </w:p>
    <w:p>
      <w:pPr>
        <w:spacing w:after="150"/>
      </w:pPr>
      <w:r>
        <w:rPr>
          <w:b w:val="1"/>
          <w:bCs w:val="1"/>
        </w:rPr>
        <w:t xml:space="preserve">第四部分 竞争格局分析</w:t>
      </w:r>
    </w:p>
    <w:p>
      <w:pPr>
        <w:spacing w:after="150"/>
      </w:pPr>
      <w:r>
        <w:rPr>
          <w:b w:val="1"/>
          <w:bCs w:val="1"/>
        </w:rPr>
        <w:t xml:space="preserve">第八章 2024-2029年高内涵成像仪行业竞争形势分析</w:t>
      </w:r>
    </w:p>
    <w:p>
      <w:pPr>
        <w:spacing w:after="150"/>
      </w:pPr>
      <w:r>
        <w:rPr/>
        <w:t xml:space="preserve">第一节 行业总体市场竞争状况分析</w:t>
      </w:r>
    </w:p>
    <w:p>
      <w:pPr>
        <w:spacing w:after="150"/>
      </w:pPr>
      <w:r>
        <w:rPr/>
        <w:t xml:space="preserve">一、高内涵成像仪行业竞争结构分析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二、高内涵成像仪行业swot分析</w:t>
      </w:r>
    </w:p>
    <w:p>
      <w:pPr>
        <w:spacing w:after="150"/>
      </w:pPr>
      <w:r>
        <w:rPr/>
        <w:t xml:space="preserve">1、高内涵成像仪行业优势分析</w:t>
      </w:r>
    </w:p>
    <w:p>
      <w:pPr>
        <w:spacing w:after="150"/>
      </w:pPr>
      <w:r>
        <w:rPr/>
        <w:t xml:space="preserve">2、高内涵成像仪行业劣势分析</w:t>
      </w:r>
    </w:p>
    <w:p>
      <w:pPr>
        <w:spacing w:after="150"/>
      </w:pPr>
      <w:r>
        <w:rPr/>
        <w:t xml:space="preserve">3、高内涵成像仪行业机会分析</w:t>
      </w:r>
    </w:p>
    <w:p>
      <w:pPr>
        <w:spacing w:after="150"/>
      </w:pPr>
      <w:r>
        <w:rPr/>
        <w:t xml:space="preserve">4、高内涵成像仪行业威胁分析</w:t>
      </w:r>
    </w:p>
    <w:p>
      <w:pPr>
        <w:spacing w:after="150"/>
      </w:pPr>
      <w:r>
        <w:rPr/>
        <w:t xml:space="preserve">第二节 高内涵成像仪行业竞争格局分析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高内涵成像仪行业集中度分析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高内涵成像仪行业领先企业经营形势分析</w:t>
      </w:r>
    </w:p>
    <w:p>
      <w:pPr>
        <w:spacing w:after="150"/>
      </w:pPr>
      <w:r>
        <w:rPr/>
        <w:t xml:space="preserve">第一节 赛默飞世尔科技(中国)有限公司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六、企业销售渠道及网络</w:t>
      </w:r>
    </w:p>
    <w:p>
      <w:pPr>
        <w:spacing w:after="150"/>
      </w:pPr>
      <w:r>
        <w:rPr/>
        <w:t xml:space="preserve">第二节 美谷分子仪器(上海)有限公司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六、企业销售渠道及网络</w:t>
      </w:r>
    </w:p>
    <w:p>
      <w:pPr>
        <w:spacing w:after="150"/>
      </w:pPr>
      <w:r>
        <w:rPr/>
        <w:t xml:space="preserve">第三节 珀金埃尔默企业管理(上海)有限公司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六、企业销售渠道及网络</w:t>
      </w:r>
    </w:p>
    <w:p>
      <w:pPr>
        <w:spacing w:after="150"/>
      </w:pPr>
      <w:r>
        <w:rPr/>
        <w:t xml:space="preserve">第四节 通用电气医疗系统贸易发展(上海)有限公司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六、企业销售渠道及网络</w:t>
      </w:r>
    </w:p>
    <w:p>
      <w:pPr>
        <w:spacing w:after="150"/>
      </w:pPr>
      <w:r>
        <w:rPr/>
        <w:t xml:space="preserve">第五节 中博瑞康(北京)生物技术有限公司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六、企业销售渠道及网络</w:t>
      </w:r>
    </w:p>
    <w:p>
      <w:pPr>
        <w:spacing w:after="150"/>
      </w:pPr>
      <w:r>
        <w:rPr/>
        <w:t xml:space="preserve">第六节 北京东胜创新生物科技有限公司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六、企业销售渠道及网络</w:t>
      </w:r>
    </w:p>
    <w:p>
      <w:pPr>
        <w:spacing w:after="150"/>
      </w:pPr>
      <w:r>
        <w:rPr/>
        <w:t xml:space="preserve">第七节 锘海生物科学仪器(上海)股份有限公司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六、企业销售渠道及网络</w:t>
      </w:r>
    </w:p>
    <w:p>
      <w:pPr>
        <w:spacing w:after="150"/>
      </w:pPr>
      <w:r>
        <w:rPr/>
        <w:t xml:space="preserve">第八节 北京诚茂兴业科技发展有限公司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六、企业销售渠道及网络</w:t>
      </w:r>
    </w:p>
    <w:p>
      <w:pPr>
        <w:spacing w:after="150"/>
      </w:pPr>
      <w:r>
        <w:rPr>
          <w:b w:val="1"/>
          <w:bCs w:val="1"/>
        </w:rPr>
        <w:t xml:space="preserve">第五部分 发展前景展望</w:t>
      </w:r>
    </w:p>
    <w:p>
      <w:pPr>
        <w:spacing w:after="150"/>
      </w:pPr>
      <w:r>
        <w:rPr>
          <w:b w:val="1"/>
          <w:bCs w:val="1"/>
        </w:rPr>
        <w:t xml:space="preserve">第十章 2024-2029年高内涵成像仪行业前景及趋势预测</w:t>
      </w:r>
    </w:p>
    <w:p>
      <w:pPr>
        <w:spacing w:after="150"/>
      </w:pPr>
      <w:r>
        <w:rPr/>
        <w:t xml:space="preserve">第一节 2024-2029年高内涵成像仪市场发展前景</w:t>
      </w:r>
    </w:p>
    <w:p>
      <w:pPr>
        <w:spacing w:after="150"/>
      </w:pPr>
      <w:r>
        <w:rPr/>
        <w:t xml:space="preserve">一、2024-2029年高内涵成像仪市场发展潜力</w:t>
      </w:r>
    </w:p>
    <w:p>
      <w:pPr>
        <w:spacing w:after="150"/>
      </w:pPr>
      <w:r>
        <w:rPr/>
        <w:t xml:space="preserve">二、2024-2029年高内涵成像仪市场发展前景展望</w:t>
      </w:r>
    </w:p>
    <w:p>
      <w:pPr>
        <w:spacing w:after="150"/>
      </w:pPr>
      <w:r>
        <w:rPr/>
        <w:t xml:space="preserve">三、2024-2029年高内涵成像仪细分行业发展前景分析</w:t>
      </w:r>
    </w:p>
    <w:p>
      <w:pPr>
        <w:spacing w:after="150"/>
      </w:pPr>
      <w:r>
        <w:rPr/>
        <w:t xml:space="preserve">第二节 2024-2029年高内涵成像仪市场发展趋势预测</w:t>
      </w:r>
    </w:p>
    <w:p>
      <w:pPr>
        <w:spacing w:after="150"/>
      </w:pPr>
      <w:r>
        <w:rPr/>
        <w:t xml:space="preserve">一、2024-2029年高内涵成像仪行业发展趋势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二、2024-2029年高内涵成像仪行业应用趋势预测</w:t>
      </w:r>
    </w:p>
    <w:p>
      <w:pPr>
        <w:spacing w:after="150"/>
      </w:pPr>
      <w:r>
        <w:rPr/>
        <w:t xml:space="preserve">三、2024-2029年细分市场发展趋势预测</w:t>
      </w:r>
    </w:p>
    <w:p>
      <w:pPr>
        <w:spacing w:after="150"/>
      </w:pPr>
      <w:r>
        <w:rPr/>
        <w:t xml:space="preserve">第三节 2024-2029年中国高内涵成像仪行业供需预测</w:t>
      </w:r>
    </w:p>
    <w:p>
      <w:pPr>
        <w:spacing w:after="150"/>
      </w:pPr>
      <w:r>
        <w:rPr/>
        <w:t xml:space="preserve">一、2024-2029年中国高内涵成像仪企业数量预测</w:t>
      </w:r>
    </w:p>
    <w:p>
      <w:pPr>
        <w:spacing w:after="150"/>
      </w:pPr>
      <w:r>
        <w:rPr/>
        <w:t xml:space="preserve">二、2024-2029年中国高内涵成像仪市场规模预测</w:t>
      </w:r>
    </w:p>
    <w:p>
      <w:pPr>
        <w:spacing w:after="150"/>
      </w:pPr>
      <w:r>
        <w:rPr/>
        <w:t xml:space="preserve">三、2024-2029年中国高内涵成像仪市场产量预测</w:t>
      </w:r>
    </w:p>
    <w:p>
      <w:pPr>
        <w:spacing w:after="150"/>
      </w:pPr>
      <w:r>
        <w:rPr/>
        <w:t xml:space="preserve">四、2024-2029年中国高内涵成像仪市场需求预测</w:t>
      </w:r>
    </w:p>
    <w:p>
      <w:pPr>
        <w:spacing w:after="150"/>
      </w:pPr>
      <w:r>
        <w:rPr/>
        <w:t xml:space="preserve">五、2024-2029年中国高内涵成像仪行业供需平衡预测</w:t>
      </w:r>
    </w:p>
    <w:p>
      <w:pPr>
        <w:spacing w:after="150"/>
      </w:pPr>
      <w:r>
        <w:rPr>
          <w:b w:val="1"/>
          <w:bCs w:val="1"/>
        </w:rPr>
        <w:t xml:space="preserve">第十一章 2024-2029年高内涵成像仪行业投资特性与风险防范</w:t>
      </w:r>
    </w:p>
    <w:p>
      <w:pPr>
        <w:spacing w:after="150"/>
      </w:pPr>
      <w:r>
        <w:rPr/>
        <w:t xml:space="preserve">第一节 高内涵成像仪行业投资特性分析</w:t>
      </w:r>
    </w:p>
    <w:p>
      <w:pPr>
        <w:spacing w:after="150"/>
      </w:pPr>
      <w:r>
        <w:rPr/>
        <w:t xml:space="preserve">一、高内涵成像仪行业进入壁垒分析</w:t>
      </w:r>
    </w:p>
    <w:p>
      <w:pPr>
        <w:spacing w:after="150"/>
      </w:pPr>
      <w:r>
        <w:rPr/>
        <w:t xml:space="preserve">二、高内涵成像仪行业盈利因素分析</w:t>
      </w:r>
    </w:p>
    <w:p>
      <w:pPr>
        <w:spacing w:after="150"/>
      </w:pPr>
      <w:r>
        <w:rPr/>
        <w:t xml:space="preserve">三、高内涵成像仪行业盈利模式分析</w:t>
      </w:r>
    </w:p>
    <w:p>
      <w:pPr>
        <w:spacing w:after="150"/>
      </w:pPr>
      <w:r>
        <w:rPr/>
        <w:t xml:space="preserve">第二节 高内涵成像仪行业投融资情况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四、高内涵成像仪行业投资现状分析</w:t>
      </w:r>
    </w:p>
    <w:p>
      <w:pPr>
        <w:spacing w:after="150"/>
      </w:pPr>
      <w:r>
        <w:rPr/>
        <w:t xml:space="preserve">第三节 2024-2029年高内涵成像仪行业投资机会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四、高内涵成像仪行业投资机遇</w:t>
      </w:r>
    </w:p>
    <w:p>
      <w:pPr>
        <w:spacing w:after="150"/>
      </w:pPr>
      <w:r>
        <w:rPr/>
        <w:t xml:space="preserve">第四节 2024-2029年高内涵成像仪行业投资风险及防范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中国高内涵成像仪行业投资建议</w:t>
      </w:r>
    </w:p>
    <w:p>
      <w:pPr>
        <w:spacing w:after="150"/>
      </w:pPr>
      <w:r>
        <w:rPr/>
        <w:t xml:space="preserve">一、高内涵成像仪行业未来发展方向</w:t>
      </w:r>
    </w:p>
    <w:p>
      <w:pPr>
        <w:spacing w:after="150"/>
      </w:pPr>
      <w:r>
        <w:rPr/>
        <w:t xml:space="preserve">二、高内涵成像仪行业主要投资建议</w:t>
      </w:r>
    </w:p>
    <w:p>
      <w:pPr>
        <w:spacing w:after="150"/>
      </w:pPr>
      <w:r>
        <w:rPr/>
        <w:t xml:space="preserve">三、中国高内涵成像仪企业融资分析</w:t>
      </w:r>
    </w:p>
    <w:p>
      <w:pPr>
        <w:spacing w:after="150"/>
      </w:pPr>
      <w:r>
        <w:rPr/>
        <w:t xml:space="preserve">1、中国高内涵成像仪企业IPO融资分析</w:t>
      </w:r>
    </w:p>
    <w:p>
      <w:pPr>
        <w:spacing w:after="150"/>
      </w:pPr>
      <w:r>
        <w:rPr/>
        <w:t xml:space="preserve">2、中国高内涵成像仪企业再融资分析</w:t>
      </w:r>
    </w:p>
    <w:p>
      <w:pPr>
        <w:spacing w:after="150"/>
      </w:pPr>
      <w:r>
        <w:rPr>
          <w:b w:val="1"/>
          <w:bCs w:val="1"/>
        </w:rPr>
        <w:t xml:space="preserve">第六部分 发展战略及建议</w:t>
      </w:r>
    </w:p>
    <w:p>
      <w:pPr>
        <w:spacing w:after="150"/>
      </w:pPr>
      <w:r>
        <w:rPr>
          <w:b w:val="1"/>
          <w:bCs w:val="1"/>
        </w:rPr>
        <w:t xml:space="preserve">第十二章 高内涵成像仪行业发展战略研究</w:t>
      </w:r>
    </w:p>
    <w:p>
      <w:pPr>
        <w:spacing w:after="150"/>
      </w:pPr>
      <w:r>
        <w:rPr/>
        <w:t xml:space="preserve">第一节 对中国高内涵成像仪品牌的战略思考</w:t>
      </w:r>
    </w:p>
    <w:p>
      <w:pPr>
        <w:spacing w:after="150"/>
      </w:pPr>
      <w:r>
        <w:rPr/>
        <w:t xml:space="preserve">一、高内涵成像仪品牌的重要性</w:t>
      </w:r>
    </w:p>
    <w:p>
      <w:pPr>
        <w:spacing w:after="150"/>
      </w:pPr>
      <w:r>
        <w:rPr/>
        <w:t xml:space="preserve">二、高内涵成像仪实施品牌战略的意义</w:t>
      </w:r>
    </w:p>
    <w:p>
      <w:pPr>
        <w:spacing w:after="150"/>
      </w:pPr>
      <w:r>
        <w:rPr/>
        <w:t xml:space="preserve">三、高内涵成像仪企业品牌的现状分析</w:t>
      </w:r>
    </w:p>
    <w:p>
      <w:pPr>
        <w:spacing w:after="150"/>
      </w:pPr>
      <w:r>
        <w:rPr/>
        <w:t xml:space="preserve">四、中国高内涵成像仪企业的品牌战略</w:t>
      </w:r>
    </w:p>
    <w:p>
      <w:pPr>
        <w:spacing w:after="150"/>
      </w:pPr>
      <w:r>
        <w:rPr/>
        <w:t xml:space="preserve">五、高内涵成像仪品牌战略管理的策略</w:t>
      </w:r>
    </w:p>
    <w:p>
      <w:pPr>
        <w:spacing w:after="150"/>
      </w:pPr>
      <w:r>
        <w:rPr/>
        <w:t xml:space="preserve">第二节 高内涵成像仪经营策略分析</w:t>
      </w:r>
    </w:p>
    <w:p>
      <w:pPr>
        <w:spacing w:after="150"/>
      </w:pPr>
      <w:r>
        <w:rPr/>
        <w:t xml:space="preserve">一、高内涵成像仪市场细分策略</w:t>
      </w:r>
    </w:p>
    <w:p>
      <w:pPr>
        <w:spacing w:after="150"/>
      </w:pPr>
      <w:r>
        <w:rPr/>
        <w:t xml:space="preserve">二、高内涵成像仪市场创新策略</w:t>
      </w:r>
    </w:p>
    <w:p>
      <w:pPr>
        <w:spacing w:after="150"/>
      </w:pPr>
      <w:r>
        <w:rPr/>
        <w:t xml:space="preserve">三、品牌定位与品类规划</w:t>
      </w:r>
    </w:p>
    <w:p>
      <w:pPr>
        <w:spacing w:after="150"/>
      </w:pPr>
      <w:r>
        <w:rPr/>
        <w:t xml:space="preserve">四、高内涵成像仪新产品差异化战略</w:t>
      </w:r>
    </w:p>
    <w:p>
      <w:pPr>
        <w:spacing w:after="150"/>
      </w:pPr>
      <w:r>
        <w:rPr/>
        <w:t xml:space="preserve">第三节 高内涵成像仪行业投资战略研究</w:t>
      </w:r>
    </w:p>
    <w:p>
      <w:pPr>
        <w:spacing w:after="150"/>
      </w:pPr>
      <w:r>
        <w:rPr/>
        <w:t xml:space="preserve">一、2019-2023年高内涵成像仪企业投资战略</w:t>
      </w:r>
    </w:p>
    <w:p>
      <w:pPr>
        <w:spacing w:after="150"/>
      </w:pPr>
      <w:r>
        <w:rPr/>
        <w:t xml:space="preserve">二、2024-2029年高内涵成像仪行业投资战略</w:t>
      </w:r>
    </w:p>
    <w:p>
      <w:pPr>
        <w:spacing w:after="150"/>
      </w:pPr>
      <w:r>
        <w:rPr/>
        <w:t xml:space="preserve">三、2024-2029年细分行业投资战略</w:t>
      </w:r>
    </w:p>
    <w:p>
      <w:pPr>
        <w:spacing w:after="150"/>
      </w:pPr>
      <w:r>
        <w:rPr/>
        <w:t xml:space="preserve">第四节 中道泰和高内涵成像仪行业发展建议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图表：2019-2023年中国高内涵成像仪行业产销分析</w:t>
      </w:r>
    </w:p>
    <w:p>
      <w:pPr>
        <w:spacing w:after="150"/>
      </w:pPr>
      <w:r>
        <w:rPr/>
        <w:t xml:space="preserve">图表：2019-2023年中国高内涵成像仪行业市场规模分析</w:t>
      </w:r>
    </w:p>
    <w:p>
      <w:pPr>
        <w:spacing w:after="150"/>
      </w:pPr>
      <w:r>
        <w:rPr/>
        <w:t xml:space="preserve">图表：2019-2023年中国高内涵成像仪行业市场结构分析</w:t>
      </w:r>
    </w:p>
    <w:p>
      <w:pPr>
        <w:spacing w:after="150"/>
      </w:pPr>
      <w:r>
        <w:rPr/>
        <w:t xml:space="preserve">图表：2019-2023年中国高内涵成像仪行业利润总额分析</w:t>
      </w:r>
    </w:p>
    <w:p>
      <w:pPr>
        <w:spacing w:after="150"/>
      </w:pPr>
      <w:r>
        <w:rPr/>
        <w:t xml:space="preserve">图表：2019-2023年高内涵成像仪行业企业数量及增长分析</w:t>
      </w:r>
    </w:p>
    <w:p>
      <w:pPr>
        <w:spacing w:after="150"/>
      </w:pPr>
      <w:r>
        <w:rPr/>
        <w:t xml:space="preserve">图表：2019-2023年高内涵成像仪行业不同规模企业结构分析</w:t>
      </w:r>
    </w:p>
    <w:p>
      <w:pPr>
        <w:spacing w:after="150"/>
      </w:pPr>
      <w:r>
        <w:rPr/>
        <w:t xml:space="preserve">图表：2019-2023年高内涵成像仪行业不同所有制企业结构分析</w:t>
      </w:r>
    </w:p>
    <w:p>
      <w:pPr>
        <w:spacing w:after="150"/>
      </w:pPr>
      <w:r>
        <w:rPr/>
        <w:t xml:space="preserve">图表：2019-2023年高内涵成像仪行业从业人员数量分析</w:t>
      </w:r>
    </w:p>
    <w:p>
      <w:pPr>
        <w:spacing w:after="150"/>
      </w:pPr>
      <w:r>
        <w:rPr/>
        <w:t xml:space="preserve">图表：2019-2023年高内涵成像仪产品价格走势分析</w:t>
      </w:r>
    </w:p>
    <w:p>
      <w:pPr>
        <w:spacing w:after="150"/>
      </w:pPr>
      <w:r>
        <w:rPr/>
        <w:t xml:space="preserve">图表：2024-2029年高内涵成像仪产品价格走势预测</w:t>
      </w:r>
    </w:p>
    <w:p>
      <w:pPr>
        <w:spacing w:after="150"/>
      </w:pPr>
      <w:r>
        <w:rPr/>
        <w:t xml:space="preserve">图表：2019-2023年高内涵成像仪行业进出口总额分析</w:t>
      </w:r>
    </w:p>
    <w:p>
      <w:pPr>
        <w:spacing w:after="150"/>
      </w:pPr>
      <w:r>
        <w:rPr/>
        <w:t xml:space="preserve">图表：2019-2023年高内涵成像仪行业进出口产品结构</w:t>
      </w:r>
    </w:p>
    <w:p>
      <w:pPr>
        <w:spacing w:after="150"/>
      </w:pPr>
      <w:r>
        <w:rPr/>
        <w:t xml:space="preserve">图表：2019-2023年高内涵成像仪行业企业数量的区域分布</w:t>
      </w:r>
    </w:p>
    <w:p>
      <w:pPr>
        <w:spacing w:after="150"/>
      </w:pPr>
      <w:r>
        <w:rPr/>
        <w:t xml:space="preserve">图表：2024-2029年中国高内涵成像仪行业市场容量预测</w:t>
      </w:r>
    </w:p>
    <w:p>
      <w:pPr>
        <w:spacing w:after="150"/>
      </w:pPr>
      <w:r>
        <w:rPr/>
        <w:t xml:space="preserve">图表：2024-2029年中国高内涵成像仪行业销售收入预测</w:t>
      </w:r>
    </w:p>
    <w:p>
      <w:pPr>
        <w:spacing w:after="150"/>
      </w:pPr>
      <w:r>
        <w:rPr/>
        <w:t xml:space="preserve">图表：2024-2029年中国高内涵成像仪行业产量预测</w:t>
      </w:r>
    </w:p>
    <w:p>
      <w:pPr>
        <w:spacing w:after="150"/>
      </w:pPr>
      <w:r>
        <w:rPr/>
        <w:t xml:space="preserve">图表：2024-2029年中国高内涵成像仪市场销量预测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2024-2029年中国高内涵成像仪行业深度分析与投资前景规划报告</dc:title>
  <dc:description>2024-2029年中国高内涵成像仪行业深度分析与投资前景规划报告</dc:description>
  <dc:subject>2024-2029年中国高内涵成像仪行业深度分析与投资前景规划报告</dc:subject>
  <cp:keywords>研究报告</cp:keywords>
  <cp:category>研究报告</cp:category>
  <cp:lastModifiedBy>北京中道泰和信息咨询有限公司</cp:lastModifiedBy>
  <dcterms:created xsi:type="dcterms:W3CDTF">2024-01-24T22:02:15+08:00</dcterms:created>
  <dcterms:modified xsi:type="dcterms:W3CDTF">2024-01-24T22:02:15+08:00</dcterms:modified>
</cp:coreProperties>
</file>

<file path=docProps/custom.xml><?xml version="1.0" encoding="utf-8"?>
<Properties xmlns="http://schemas.openxmlformats.org/officeDocument/2006/custom-properties" xmlns:vt="http://schemas.openxmlformats.org/officeDocument/2006/docPropsVTypes"/>
</file>