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2024-2029年中国水利工程勘察设计行业的市场需求调研与“一带一路”国家投资战略分析报告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中国水利工程勘察设计行业及各子行业的发展状况、上下游行业发展状况、市场供需形势、新产品与技术等进行了分析，并重点分析了中国水利工程勘察设计行业发展状况和特点，以及中国水利工程勘察设计行业将面临的挑战、企业的发展策略等。报告还对全球水利工程勘察设计行业发展态势作了详细分析，并对水利工程勘察设计行业进行了趋向研判，是水利工程勘察设计、经营企业，科研、投资机构等单位准确了解目前水利工程勘察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“一带一路”背景下水利工程勘察设计行业发展环境分析</w:t>
      </w:r>
    </w:p>
    <w:p>
      <w:pPr>
        <w:spacing w:after="150"/>
      </w:pPr>
      <w:r>
        <w:rPr/>
        <w:t xml:space="preserve">第一节 水利工程勘察设计行业基本情况</w:t>
      </w:r>
    </w:p>
    <w:p>
      <w:pPr>
        <w:spacing w:after="150"/>
      </w:pPr>
      <w:r>
        <w:rPr/>
        <w:t xml:space="preserve">一、水利工程勘察设计行业定义</w:t>
      </w:r>
    </w:p>
    <w:p>
      <w:pPr>
        <w:spacing w:after="150"/>
      </w:pPr>
      <w:r>
        <w:rPr/>
        <w:t xml:space="preserve">二、水利工程勘察设计行业分类</w:t>
      </w:r>
    </w:p>
    <w:p>
      <w:pPr>
        <w:spacing w:after="150"/>
      </w:pPr>
      <w:r>
        <w:rPr/>
        <w:t xml:space="preserve">三、水利工程勘察设计行业应用</w:t>
      </w:r>
    </w:p>
    <w:p>
      <w:pPr>
        <w:spacing w:after="150"/>
      </w:pPr>
      <w:r>
        <w:rPr/>
        <w:t xml:space="preserve">第二节 水利工程勘察设计行业发展政策环境分析</w:t>
      </w:r>
    </w:p>
    <w:p>
      <w:pPr>
        <w:spacing w:after="150"/>
      </w:pPr>
      <w:r>
        <w:rPr/>
        <w:t xml:space="preserve">一、水利工程勘察设计行业监管体制分析</w:t>
      </w:r>
    </w:p>
    <w:p>
      <w:pPr>
        <w:spacing w:after="150"/>
      </w:pPr>
      <w:r>
        <w:rPr/>
        <w:t xml:space="preserve">二、水利工程勘察设计行业相关政策分析</w:t>
      </w:r>
    </w:p>
    <w:p>
      <w:pPr>
        <w:spacing w:after="150"/>
      </w:pPr>
      <w:r>
        <w:rPr/>
        <w:t xml:space="preserve">三、水利工程勘察设计行业相关标准分析</w:t>
      </w:r>
    </w:p>
    <w:p>
      <w:pPr>
        <w:spacing w:after="150"/>
      </w:pPr>
      <w:r>
        <w:rPr>
          <w:b w:val="1"/>
          <w:bCs w:val="1"/>
        </w:rPr>
        <w:t xml:space="preserve">第二章 2019-2023年“一带一路”国家水利工程勘察设计厂商发展态势分析</w:t>
      </w:r>
    </w:p>
    <w:p>
      <w:pPr>
        <w:spacing w:after="150"/>
      </w:pPr>
      <w:r>
        <w:rPr/>
        <w:t xml:space="preserve">第一节 2019-2023年“一带一路”国家水利工程勘察设计市场发展状况分析</w:t>
      </w:r>
    </w:p>
    <w:p>
      <w:pPr>
        <w:spacing w:after="150"/>
      </w:pPr>
      <w:r>
        <w:rPr/>
        <w:t xml:space="preserve">一、“一带一路”国家水利工程勘察设计行业现状分析</w:t>
      </w:r>
    </w:p>
    <w:p>
      <w:pPr>
        <w:spacing w:after="150"/>
      </w:pPr>
      <w:r>
        <w:rPr/>
        <w:t xml:space="preserve">1、国际水利工程勘察设计厂商优劣势分析</w:t>
      </w:r>
    </w:p>
    <w:p>
      <w:pPr>
        <w:spacing w:after="150"/>
      </w:pPr>
      <w:r>
        <w:rPr/>
        <w:t xml:space="preserve">2、存在问题及解决途径</w:t>
      </w:r>
    </w:p>
    <w:p>
      <w:pPr>
        <w:spacing w:after="150"/>
      </w:pPr>
      <w:r>
        <w:rPr/>
        <w:t xml:space="preserve">二、2019-2023年国际水利工程勘察设计厂商同类产品的占有状况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三、与国内厂商合作机会分析(合作水利工程勘察设计厂发展规模、种类、目标市场、销售渠道)</w:t>
      </w:r>
    </w:p>
    <w:p>
      <w:pPr>
        <w:spacing w:after="150"/>
      </w:pPr>
      <w:r>
        <w:rPr/>
        <w:t xml:space="preserve">第二节 2019-2023年“一带一路”国家水利工程勘察设计市场分析</w:t>
      </w:r>
    </w:p>
    <w:p>
      <w:pPr>
        <w:spacing w:after="150"/>
      </w:pPr>
      <w:r>
        <w:rPr/>
        <w:t xml:space="preserve">一、2019-2023年“一带一路”国家水利工程勘察设计需求分析</w:t>
      </w:r>
    </w:p>
    <w:p>
      <w:pPr>
        <w:spacing w:after="150"/>
      </w:pPr>
      <w:r>
        <w:rPr/>
        <w:t xml:space="preserve">二、2019-2023年“一带一路”国家水利工程勘察设计业务量分析</w:t>
      </w:r>
    </w:p>
    <w:p>
      <w:pPr>
        <w:spacing w:after="150"/>
      </w:pPr>
      <w:r>
        <w:rPr/>
        <w:t xml:space="preserve">三、2019-2023年中外水利工程勘察设计市场对比</w:t>
      </w:r>
    </w:p>
    <w:p>
      <w:pPr>
        <w:spacing w:after="150"/>
      </w:pPr>
      <w:r>
        <w:rPr/>
        <w:t xml:space="preserve">第三节 “一带一路”国家水利工程勘察设计重点厂商分析</w:t>
      </w:r>
    </w:p>
    <w:p>
      <w:pPr>
        <w:spacing w:after="150"/>
      </w:pPr>
      <w:r>
        <w:rPr/>
        <w:t xml:space="preserve">一、中国水电建设集团国际工程有限公司</w:t>
      </w:r>
    </w:p>
    <w:p>
      <w:pPr>
        <w:spacing w:after="150"/>
      </w:pPr>
      <w:r>
        <w:rPr/>
        <w:t xml:space="preserve">1、企业水利工程勘察设计市场地位分析</w:t>
      </w:r>
    </w:p>
    <w:p>
      <w:pPr>
        <w:spacing w:after="150"/>
      </w:pPr>
      <w:r>
        <w:rPr/>
        <w:t xml:space="preserve">2、企业在华水利工程勘察设计市场布局分析</w:t>
      </w:r>
    </w:p>
    <w:p>
      <w:pPr>
        <w:spacing w:after="150"/>
      </w:pPr>
      <w:r>
        <w:rPr/>
        <w:t xml:space="preserve">二、海南建设工程股份有限公司</w:t>
      </w:r>
    </w:p>
    <w:p>
      <w:pPr>
        <w:spacing w:after="150"/>
      </w:pPr>
      <w:r>
        <w:rPr/>
        <w:t xml:space="preserve">1、企业水利工程勘察设计市场地位分析</w:t>
      </w:r>
    </w:p>
    <w:p>
      <w:pPr>
        <w:spacing w:after="150"/>
      </w:pPr>
      <w:r>
        <w:rPr/>
        <w:t xml:space="preserve">2、企业在华水利工程勘察设计市场布局分析</w:t>
      </w:r>
    </w:p>
    <w:p>
      <w:pPr>
        <w:spacing w:after="150"/>
      </w:pPr>
      <w:r>
        <w:rPr/>
        <w:t xml:space="preserve">三、中国电力建设股份有限公司</w:t>
      </w:r>
    </w:p>
    <w:p>
      <w:pPr>
        <w:spacing w:after="150"/>
      </w:pPr>
      <w:r>
        <w:rPr/>
        <w:t xml:space="preserve">1、企业水利工程勘察设计市场地位分析</w:t>
      </w:r>
    </w:p>
    <w:p>
      <w:pPr>
        <w:spacing w:after="150"/>
      </w:pPr>
      <w:r>
        <w:rPr/>
        <w:t xml:space="preserve">2、企业在华水利工程勘察设计市场布局分析</w:t>
      </w:r>
    </w:p>
    <w:p>
      <w:pPr>
        <w:spacing w:after="150"/>
      </w:pPr>
      <w:r>
        <w:rPr>
          <w:b w:val="1"/>
          <w:bCs w:val="1"/>
        </w:rPr>
        <w:t xml:space="preserve">第三章 2019-2023年中国水利工程勘察设计行业发展现状分析</w:t>
      </w:r>
    </w:p>
    <w:p>
      <w:pPr>
        <w:spacing w:after="150"/>
      </w:pPr>
      <w:r>
        <w:rPr/>
        <w:t xml:space="preserve">第一节 中国水利工程勘察设计行业发展现状</w:t>
      </w:r>
    </w:p>
    <w:p>
      <w:pPr>
        <w:spacing w:after="150"/>
      </w:pPr>
      <w:r>
        <w:rPr/>
        <w:t xml:space="preserve">一、水利工程勘察设计行业品牌发展现状</w:t>
      </w:r>
    </w:p>
    <w:p>
      <w:pPr>
        <w:spacing w:after="150"/>
      </w:pPr>
      <w:r>
        <w:rPr/>
        <w:t xml:space="preserve">二、水利工程勘察设计行业需求市场现状</w:t>
      </w:r>
    </w:p>
    <w:p>
      <w:pPr>
        <w:spacing w:after="150"/>
      </w:pPr>
      <w:r>
        <w:rPr/>
        <w:t xml:space="preserve">三、水利工程勘察设计行业市场需求层次分析</w:t>
      </w:r>
    </w:p>
    <w:p>
      <w:pPr>
        <w:spacing w:after="150"/>
      </w:pPr>
      <w:r>
        <w:rPr/>
        <w:t xml:space="preserve">四、中国水利工程勘察设计行业市场走向分析</w:t>
      </w:r>
    </w:p>
    <w:p>
      <w:pPr>
        <w:spacing w:after="150"/>
      </w:pPr>
      <w:r>
        <w:rPr/>
        <w:t xml:space="preserve">第二节 中国水利工程勘察设计行业产品技术分析</w:t>
      </w:r>
    </w:p>
    <w:p>
      <w:pPr>
        <w:spacing w:after="150"/>
      </w:pPr>
      <w:r>
        <w:rPr/>
        <w:t xml:space="preserve">一、2019-2023年水利工程勘察设计行业产品技术变化特点</w:t>
      </w:r>
    </w:p>
    <w:p>
      <w:pPr>
        <w:spacing w:after="150"/>
      </w:pPr>
      <w:r>
        <w:rPr/>
        <w:t xml:space="preserve">二、2019-2023年水利工程勘察设计行业产品市场的新技术</w:t>
      </w:r>
    </w:p>
    <w:p>
      <w:pPr>
        <w:spacing w:after="150"/>
      </w:pPr>
      <w:r>
        <w:rPr/>
        <w:t xml:space="preserve">三、2019-2023年水利工程勘察设计行业产品市场现状分析</w:t>
      </w:r>
    </w:p>
    <w:p>
      <w:pPr>
        <w:spacing w:after="150"/>
      </w:pPr>
      <w:r>
        <w:rPr/>
        <w:t xml:space="preserve">第三节 中国水利工程勘察设计行业存在的问题</w:t>
      </w:r>
    </w:p>
    <w:p>
      <w:pPr>
        <w:spacing w:after="150"/>
      </w:pPr>
      <w:r>
        <w:rPr/>
        <w:t xml:space="preserve">一、水利工程勘察设计行业产品市场存在的主要问题</w:t>
      </w:r>
    </w:p>
    <w:p>
      <w:pPr>
        <w:spacing w:after="150"/>
      </w:pPr>
      <w:r>
        <w:rPr/>
        <w:t xml:space="preserve">二、国内水利工程勘察设计行业产品市场的瓶颈</w:t>
      </w:r>
    </w:p>
    <w:p>
      <w:pPr>
        <w:spacing w:after="150"/>
      </w:pPr>
      <w:r>
        <w:rPr/>
        <w:t xml:space="preserve">三、水利工程勘察设计行业产品市场遭遇的规模难题</w:t>
      </w:r>
    </w:p>
    <w:p>
      <w:pPr>
        <w:spacing w:after="150"/>
      </w:pPr>
      <w:r>
        <w:rPr/>
        <w:t xml:space="preserve">第四节 对中国水利工程勘察设计行业市场的分析及思考</w:t>
      </w:r>
    </w:p>
    <w:p>
      <w:pPr>
        <w:spacing w:after="150"/>
      </w:pPr>
      <w:r>
        <w:rPr/>
        <w:t xml:space="preserve">一、水利工程勘察设计行业市场特点</w:t>
      </w:r>
    </w:p>
    <w:p>
      <w:pPr>
        <w:spacing w:after="150"/>
      </w:pPr>
      <w:r>
        <w:rPr/>
        <w:t xml:space="preserve">二、水利工程勘察设计行业市场分析</w:t>
      </w:r>
    </w:p>
    <w:p>
      <w:pPr>
        <w:spacing w:after="150"/>
      </w:pPr>
      <w:r>
        <w:rPr/>
        <w:t xml:space="preserve">三、水利工程勘察设计行业市场变化的方向</w:t>
      </w:r>
    </w:p>
    <w:p>
      <w:pPr>
        <w:spacing w:after="150"/>
      </w:pPr>
      <w:r>
        <w:rPr/>
        <w:t xml:space="preserve">四、中国水利工程勘察设计行业发展的新思路</w:t>
      </w:r>
    </w:p>
    <w:p>
      <w:pPr>
        <w:spacing w:after="150"/>
      </w:pPr>
      <w:r>
        <w:rPr/>
        <w:t xml:space="preserve">五、对中国水利工程勘察设计行业发展的思考</w:t>
      </w:r>
    </w:p>
    <w:p>
      <w:pPr>
        <w:spacing w:after="150"/>
      </w:pPr>
      <w:r>
        <w:rPr>
          <w:b w:val="1"/>
          <w:bCs w:val="1"/>
        </w:rPr>
        <w:t xml:space="preserve">第二部分 市场现状与竞争格局</w:t>
      </w:r>
    </w:p>
    <w:p>
      <w:pPr>
        <w:spacing w:after="150"/>
      </w:pPr>
      <w:r>
        <w:rPr>
          <w:b w:val="1"/>
          <w:bCs w:val="1"/>
        </w:rPr>
        <w:t xml:space="preserve">第四章 水利工程勘察设计产业链发展分析</w:t>
      </w:r>
    </w:p>
    <w:p>
      <w:pPr>
        <w:spacing w:after="150"/>
      </w:pPr>
      <w:r>
        <w:rPr/>
        <w:t xml:space="preserve">第一节 水利工程勘察设计产业链发展分析</w:t>
      </w:r>
    </w:p>
    <w:p>
      <w:pPr>
        <w:spacing w:after="150"/>
      </w:pPr>
      <w:r>
        <w:rPr/>
        <w:t xml:space="preserve">一、水利工程勘察设计产业链概述</w:t>
      </w:r>
    </w:p>
    <w:p>
      <w:pPr>
        <w:spacing w:after="150"/>
      </w:pPr>
      <w:r>
        <w:rPr/>
        <w:t xml:space="preserve">二、水利工程勘察设计上游产业分析</w:t>
      </w:r>
    </w:p>
    <w:p>
      <w:pPr>
        <w:spacing w:after="150"/>
      </w:pPr>
      <w:r>
        <w:rPr/>
        <w:t xml:space="preserve">1、上游产品及产量变动趋势</w:t>
      </w:r>
    </w:p>
    <w:p>
      <w:pPr>
        <w:spacing w:after="150"/>
      </w:pPr>
      <w:r>
        <w:rPr/>
        <w:t xml:space="preserve">2、原料价格现状及变化趋势</w:t>
      </w:r>
    </w:p>
    <w:p>
      <w:pPr>
        <w:spacing w:after="150"/>
      </w:pPr>
      <w:r>
        <w:rPr/>
        <w:t xml:space="preserve">三、水利工程勘察设计下游产业分析</w:t>
      </w:r>
    </w:p>
    <w:p>
      <w:pPr>
        <w:spacing w:after="150"/>
      </w:pPr>
      <w:r>
        <w:rPr/>
        <w:t xml:space="preserve">1、水利工程勘察设计下游产业基本情况</w:t>
      </w:r>
    </w:p>
    <w:p>
      <w:pPr>
        <w:spacing w:after="150"/>
      </w:pPr>
      <w:r>
        <w:rPr/>
        <w:t xml:space="preserve">2、水利工程勘察设计下游产业市场需求</w:t>
      </w:r>
    </w:p>
    <w:p>
      <w:pPr>
        <w:spacing w:after="150"/>
      </w:pPr>
      <w:r>
        <w:rPr/>
        <w:t xml:space="preserve">3、水利工程勘察设计下游产业需求前景</w:t>
      </w:r>
    </w:p>
    <w:p>
      <w:pPr>
        <w:spacing w:after="150"/>
      </w:pPr>
      <w:r>
        <w:rPr/>
        <w:t xml:space="preserve">第二节 水利工程勘察设计行业技术发展趋势</w:t>
      </w:r>
    </w:p>
    <w:p>
      <w:pPr>
        <w:spacing w:after="150"/>
      </w:pPr>
      <w:r>
        <w:rPr/>
        <w:t xml:space="preserve">一、国内水利工程勘察设计行业技术现状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二、水利工程勘察设计行业技术研发趋势</w:t>
      </w:r>
    </w:p>
    <w:p>
      <w:pPr>
        <w:spacing w:after="150"/>
      </w:pPr>
      <w:r>
        <w:rPr>
          <w:b w:val="1"/>
          <w:bCs w:val="1"/>
        </w:rPr>
        <w:t xml:space="preserve">第五章 中国水利工程勘察设计市场规模与重点企业发展现状</w:t>
      </w:r>
    </w:p>
    <w:p>
      <w:pPr>
        <w:spacing w:after="150"/>
      </w:pPr>
      <w:r>
        <w:rPr/>
        <w:t xml:space="preserve">第一节 中国水利工程勘察设计行业经营情况分析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三、中国水利工程勘察设计行业市场销售数据分析</w:t>
      </w:r>
    </w:p>
    <w:p>
      <w:pPr>
        <w:spacing w:after="150"/>
      </w:pPr>
      <w:r>
        <w:rPr/>
        <w:t xml:space="preserve">1、2019-2023年销售总体规模数据</w:t>
      </w:r>
    </w:p>
    <w:p>
      <w:pPr>
        <w:spacing w:after="150"/>
      </w:pPr>
      <w:r>
        <w:rPr/>
        <w:t xml:space="preserve">2、2019-2023年重点地区销售市场区域分布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3、2019-2023年主要销售产品结构分析</w:t>
      </w:r>
    </w:p>
    <w:p>
      <w:pPr>
        <w:spacing w:after="150"/>
      </w:pPr>
      <w:r>
        <w:rPr/>
        <w:t xml:space="preserve">(1)产品价格情况</w:t>
      </w:r>
    </w:p>
    <w:p>
      <w:pPr>
        <w:spacing w:after="150"/>
      </w:pPr>
      <w:r>
        <w:rPr/>
        <w:t xml:space="preserve">(2)产品结构分析</w:t>
      </w:r>
    </w:p>
    <w:p>
      <w:pPr>
        <w:spacing w:after="150"/>
      </w:pPr>
      <w:r>
        <w:rPr/>
        <w:t xml:space="preserve">四、2024-2029年销售数据预测</w:t>
      </w:r>
    </w:p>
    <w:p>
      <w:pPr>
        <w:spacing w:after="150"/>
      </w:pPr>
      <w:r>
        <w:rPr/>
        <w:t xml:space="preserve">第二节 中国水电工程顾问集团有限公司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第三节 中水东北勘测设计研究有限责任公司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第四节 中水珠江规划勘测设计有限公司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第五节 长江勘测规划设计研究院</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第六节 浙江省水利水电勘测设计院</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第七节 江苏省水利勘测设计研究院有限公司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第八节 南通市水利勘测设计研究院有限公司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b w:val="1"/>
          <w:bCs w:val="1"/>
        </w:rPr>
        <w:t xml:space="preserve">第六章 水利工程勘察设计行业国际竞争力分析</w:t>
      </w:r>
    </w:p>
    <w:p>
      <w:pPr>
        <w:spacing w:after="150"/>
      </w:pPr>
      <w:r>
        <w:rPr/>
        <w:t xml:space="preserve">第一节 国内水利工程勘察设计行业竞争结构分析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2019-2023年水利工程勘察设计产品的行业竞争态势</w:t>
      </w:r>
    </w:p>
    <w:p>
      <w:pPr>
        <w:spacing w:after="150"/>
      </w:pPr>
      <w:r>
        <w:rPr/>
        <w:t xml:space="preserve">一、产业链竞争格局</w:t>
      </w:r>
    </w:p>
    <w:p>
      <w:pPr>
        <w:spacing w:after="150"/>
      </w:pPr>
      <w:r>
        <w:rPr/>
        <w:t xml:space="preserve">二、中国水利工程勘察设计行业竞争格局发展趋</w:t>
      </w:r>
    </w:p>
    <w:p>
      <w:pPr>
        <w:spacing w:after="150"/>
      </w:pPr>
      <w:r>
        <w:rPr/>
        <w:t xml:space="preserve">第三节 水利工程勘察设计行业集中度分析</w:t>
      </w:r>
    </w:p>
    <w:p>
      <w:pPr>
        <w:spacing w:after="150"/>
      </w:pPr>
      <w:r>
        <w:rPr/>
        <w:t xml:space="preserve">第四节 中国水利工程勘察设计行业国际竞争力分析</w:t>
      </w:r>
    </w:p>
    <w:p>
      <w:pPr>
        <w:spacing w:after="150"/>
      </w:pPr>
      <w:r>
        <w:rPr/>
        <w:t xml:space="preserve">一、中国水利工程勘察设计行业竞争力剖析</w:t>
      </w:r>
    </w:p>
    <w:p>
      <w:pPr>
        <w:spacing w:after="150"/>
      </w:pPr>
      <w:r>
        <w:rPr/>
        <w:t xml:space="preserve">二、中国水利工程勘察设计企业市场竞争的优势</w:t>
      </w:r>
    </w:p>
    <w:p>
      <w:pPr>
        <w:spacing w:after="150"/>
      </w:pPr>
      <w:r>
        <w:rPr/>
        <w:t xml:space="preserve">三、中国企业与外企比较分析</w:t>
      </w:r>
    </w:p>
    <w:p>
      <w:pPr>
        <w:spacing w:after="150"/>
      </w:pPr>
      <w:r>
        <w:rPr/>
        <w:t xml:space="preserve">四、中国水利工程勘察设计企业竞争能力提升途径</w:t>
      </w:r>
    </w:p>
    <w:p>
      <w:pPr>
        <w:spacing w:after="150"/>
      </w:pPr>
      <w:r>
        <w:rPr/>
        <w:t xml:space="preserve">第五节 中国水利工程勘察设计企业竞争策略分析</w:t>
      </w:r>
    </w:p>
    <w:p>
      <w:pPr>
        <w:spacing w:after="150"/>
      </w:pPr>
      <w:r>
        <w:rPr/>
        <w:t xml:space="preserve">一、提高水利工程勘察设计企业核心竞争力的对策</w:t>
      </w:r>
    </w:p>
    <w:p>
      <w:pPr>
        <w:spacing w:after="150"/>
      </w:pPr>
      <w:r>
        <w:rPr/>
        <w:t xml:space="preserve">二、影响水利工程勘察设计企业核心竞争力的因素及提升途径</w:t>
      </w:r>
    </w:p>
    <w:p>
      <w:pPr>
        <w:spacing w:after="150"/>
      </w:pPr>
      <w:r>
        <w:rPr/>
        <w:t xml:space="preserve">三、提高水利工程勘察设计企业竞争力的策略</w:t>
      </w:r>
    </w:p>
    <w:p>
      <w:pPr>
        <w:spacing w:after="150"/>
      </w:pPr>
      <w:r>
        <w:rPr>
          <w:b w:val="1"/>
          <w:bCs w:val="1"/>
        </w:rPr>
        <w:t xml:space="preserve">第三部分 投资前景分析</w:t>
      </w:r>
    </w:p>
    <w:p>
      <w:pPr>
        <w:spacing w:after="150"/>
      </w:pPr>
      <w:r>
        <w:rPr>
          <w:b w:val="1"/>
          <w:bCs w:val="1"/>
        </w:rPr>
        <w:t xml:space="preserve">第七章 “一带一路”背景下水利工程勘察设计行业投资现状</w:t>
      </w:r>
    </w:p>
    <w:p>
      <w:pPr>
        <w:spacing w:after="150"/>
      </w:pPr>
      <w:r>
        <w:rPr/>
        <w:t xml:space="preserve">第一节 水利工程勘察设计行业发展态势分析</w:t>
      </w:r>
    </w:p>
    <w:p>
      <w:pPr>
        <w:spacing w:after="150"/>
      </w:pPr>
      <w:r>
        <w:rPr/>
        <w:t xml:space="preserve">一、水利工程勘察设计行业发展特点分析</w:t>
      </w:r>
    </w:p>
    <w:p>
      <w:pPr>
        <w:spacing w:after="150"/>
      </w:pPr>
      <w:r>
        <w:rPr/>
        <w:t xml:space="preserve">二、水利工程勘察设计行业经营模式分析</w:t>
      </w:r>
    </w:p>
    <w:p>
      <w:pPr>
        <w:spacing w:after="150"/>
      </w:pPr>
      <w:r>
        <w:rPr/>
        <w:t xml:space="preserve">三、水利工程勘察设计行业重点企业分析</w:t>
      </w:r>
    </w:p>
    <w:p>
      <w:pPr>
        <w:spacing w:after="150"/>
      </w:pPr>
      <w:r>
        <w:rPr/>
        <w:t xml:space="preserve">第二节 水利工程勘察设计行业投资状况分析</w:t>
      </w:r>
    </w:p>
    <w:p>
      <w:pPr>
        <w:spacing w:after="150"/>
      </w:pPr>
      <w:r>
        <w:rPr/>
        <w:t xml:space="preserve">一、水利工程勘察设计行业投资规模分析</w:t>
      </w:r>
    </w:p>
    <w:p>
      <w:pPr>
        <w:spacing w:after="150"/>
      </w:pPr>
      <w:r>
        <w:rPr/>
        <w:t xml:space="preserve">二、水利工程勘察设计行业招商引资情况分析</w:t>
      </w:r>
    </w:p>
    <w:p>
      <w:pPr>
        <w:spacing w:after="150"/>
      </w:pPr>
      <w:r>
        <w:rPr/>
        <w:t xml:space="preserve">1、水利工程勘察设计行业招商引资状况</w:t>
      </w:r>
    </w:p>
    <w:p>
      <w:pPr>
        <w:spacing w:after="150"/>
      </w:pPr>
      <w:r>
        <w:rPr/>
        <w:t xml:space="preserve">2、水利工程勘察设计行业招商引资规划</w:t>
      </w:r>
    </w:p>
    <w:p>
      <w:pPr>
        <w:spacing w:after="150"/>
      </w:pPr>
      <w:r>
        <w:rPr/>
        <w:t xml:space="preserve">三、水利工程勘察设计行业对外投资分析</w:t>
      </w:r>
    </w:p>
    <w:p>
      <w:pPr>
        <w:spacing w:after="150"/>
      </w:pPr>
      <w:r>
        <w:rPr/>
        <w:t xml:space="preserve">1、水利工程勘察设计行业对外投资状况</w:t>
      </w:r>
    </w:p>
    <w:p>
      <w:pPr>
        <w:spacing w:after="150"/>
      </w:pPr>
      <w:r>
        <w:rPr/>
        <w:t xml:space="preserve">2、水利工程勘察设计行业海外并购情况</w:t>
      </w:r>
    </w:p>
    <w:p>
      <w:pPr>
        <w:spacing w:after="150"/>
      </w:pPr>
      <w:r>
        <w:rPr/>
        <w:t xml:space="preserve">3、水利工程勘察设计行业对外投资规划</w:t>
      </w:r>
    </w:p>
    <w:p>
      <w:pPr>
        <w:spacing w:after="150"/>
      </w:pPr>
      <w:r>
        <w:rPr/>
        <w:t xml:space="preserve">第三节 水利工程勘察设计行业市场竞争分析</w:t>
      </w:r>
    </w:p>
    <w:p>
      <w:pPr>
        <w:spacing w:after="150"/>
      </w:pPr>
      <w:r>
        <w:rPr>
          <w:b w:val="1"/>
          <w:bCs w:val="1"/>
        </w:rPr>
        <w:t xml:space="preserve">第八章 水利工程勘察设计行业投资价值评估分析</w:t>
      </w:r>
    </w:p>
    <w:p>
      <w:pPr>
        <w:spacing w:after="150"/>
      </w:pPr>
      <w:r>
        <w:rPr/>
        <w:t xml:space="preserve">第一节 水利工程勘察设计行业投资热点及未来投资方向分析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水利工程勘察设计行业发展的影响因素</w:t>
      </w:r>
    </w:p>
    <w:p>
      <w:pPr>
        <w:spacing w:after="150"/>
      </w:pPr>
      <w:r>
        <w:rPr/>
        <w:t xml:space="preserve">一、有利因素</w:t>
      </w:r>
    </w:p>
    <w:p>
      <w:pPr>
        <w:spacing w:after="150"/>
      </w:pPr>
      <w:r>
        <w:rPr/>
        <w:t xml:space="preserve">1、经济增长对水利工程勘察设计行业的支撑因素</w:t>
      </w:r>
    </w:p>
    <w:p>
      <w:pPr>
        <w:spacing w:after="150"/>
      </w:pPr>
      <w:r>
        <w:rPr/>
        <w:t xml:space="preserve">2、下游行业的需求对水利工程勘察设计行业的推动因素</w:t>
      </w:r>
    </w:p>
    <w:p>
      <w:pPr>
        <w:spacing w:after="150"/>
      </w:pPr>
      <w:r>
        <w:rPr/>
        <w:t xml:space="preserve">3、水利工程勘察设计产品相关产业的发展对水利工程勘察设计行业的带动因素</w:t>
      </w:r>
    </w:p>
    <w:p>
      <w:pPr>
        <w:spacing w:after="150"/>
      </w:pPr>
      <w:r>
        <w:rPr/>
        <w:t xml:space="preserve">二、不利因素</w:t>
      </w:r>
    </w:p>
    <w:p>
      <w:pPr>
        <w:spacing w:after="150"/>
      </w:pPr>
      <w:r>
        <w:rPr/>
        <w:t xml:space="preserve">第三节 2024-2029年行业发展预测分析</w:t>
      </w:r>
    </w:p>
    <w:p>
      <w:pPr>
        <w:spacing w:after="150"/>
      </w:pPr>
      <w:r>
        <w:rPr/>
        <w:t xml:space="preserve">一、2024-2029年水利工程勘察设计发展方向分析</w:t>
      </w:r>
    </w:p>
    <w:p>
      <w:pPr>
        <w:spacing w:after="150"/>
      </w:pPr>
      <w:r>
        <w:rPr/>
        <w:t xml:space="preserve">二、2024-2029年水利工程勘察设计行业发展规模预测</w:t>
      </w:r>
    </w:p>
    <w:p>
      <w:pPr>
        <w:spacing w:after="150"/>
      </w:pPr>
      <w:r>
        <w:rPr/>
        <w:t xml:space="preserve">三、2024-2029年水利工程勘察设计行业发展趋势预测</w:t>
      </w:r>
    </w:p>
    <w:p>
      <w:pPr>
        <w:spacing w:after="150"/>
      </w:pPr>
      <w:r>
        <w:rPr/>
        <w:t xml:space="preserve">第四节 2024-2029年水利工程勘察设计行业投资风险分析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第九章 研究结论及投资建议</w:t>
      </w:r>
    </w:p>
    <w:p>
      <w:pPr>
        <w:spacing w:after="150"/>
      </w:pPr>
      <w:r>
        <w:rPr/>
        <w:t xml:space="preserve">第一节 水利工程勘察设计行业研究结论及建议</w:t>
      </w:r>
    </w:p>
    <w:p>
      <w:pPr>
        <w:spacing w:after="150"/>
      </w:pPr>
      <w:r>
        <w:rPr/>
        <w:t xml:space="preserve">第二节 中道泰和水利工程勘察设计行业投资建议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六、完善水利工程勘察设计技术标准规范</w:t>
      </w:r>
    </w:p>
    <w:p>
      <w:pPr>
        <w:spacing w:after="150"/>
      </w:pPr>
      <w:r>
        <w:rPr>
          <w:b w:val="1"/>
          <w:bCs w:val="1"/>
        </w:rPr>
        <w:t xml:space="preserve">图表目录</w:t>
      </w:r>
    </w:p>
    <w:p>
      <w:pPr>
        <w:spacing w:after="150"/>
      </w:pPr>
      <w:r>
        <w:rPr/>
        <w:t xml:space="preserve">图表：水利工程勘察设计行业生命周期</w:t>
      </w:r>
    </w:p>
    <w:p>
      <w:pPr>
        <w:spacing w:after="150"/>
      </w:pPr>
      <w:r>
        <w:rPr/>
        <w:t xml:space="preserve">图表：水利工程勘察设计行业行业链结构</w:t>
      </w:r>
    </w:p>
    <w:p>
      <w:pPr>
        <w:spacing w:after="150"/>
      </w:pPr>
      <w:r>
        <w:rPr/>
        <w:t xml:space="preserve">图表：2019-2023年水利工程勘察设计行业风险投资项目数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图表：2019-2023年水利工程勘察设计市场价格走势</w:t>
      </w:r>
    </w:p>
    <w:p>
      <w:pPr>
        <w:spacing w:after="150"/>
      </w:pPr>
      <w:r>
        <w:rPr/>
        <w:t xml:space="preserve">图表：国际水利工程勘察设计厂商同类产品的占有状况</w:t>
      </w:r>
    </w:p>
    <w:p>
      <w:pPr>
        <w:spacing w:after="150"/>
      </w:pPr>
      <w:r>
        <w:rPr/>
        <w:t xml:space="preserve">图表：2019-2023年中国水利工程勘察设计产量</w:t>
      </w:r>
    </w:p>
    <w:p>
      <w:pPr>
        <w:spacing w:after="150"/>
      </w:pPr>
      <w:r>
        <w:rPr/>
        <w:t xml:space="preserve">图表：2019-2023年中国水利工程勘察设计进出口情况</w:t>
      </w:r>
    </w:p>
    <w:p>
      <w:pPr>
        <w:spacing w:after="150"/>
      </w:pPr>
      <w:r>
        <w:rPr/>
        <w:t xml:space="preserve">图表：2019-2023年中国水利工程勘察设计价格</w:t>
      </w:r>
    </w:p>
    <w:p>
      <w:pPr>
        <w:spacing w:after="150"/>
      </w:pPr>
      <w:r>
        <w:rPr/>
        <w:t xml:space="preserve">图表：2019-2023年全球水利工程勘察设计需求分析</w:t>
      </w:r>
    </w:p>
    <w:p>
      <w:pPr>
        <w:spacing w:after="150"/>
      </w:pPr>
      <w:r>
        <w:rPr/>
        <w:t xml:space="preserve">图表：2019-2023年全球水利工程勘察设计产销分析</w:t>
      </w:r>
    </w:p>
    <w:p>
      <w:pPr>
        <w:spacing w:after="150"/>
      </w:pPr>
      <w:r>
        <w:rPr/>
        <w:t xml:space="preserve">图表：2019-2023年中外水利工程勘察设计市场对比</w:t>
      </w:r>
    </w:p>
    <w:p>
      <w:pPr>
        <w:spacing w:after="150"/>
      </w:pPr>
      <w:r>
        <w:rPr/>
        <w:t xml:space="preserve">图表：2024-2029年水利工程勘察设计细分市场需求情况预测</w:t>
      </w:r>
    </w:p>
    <w:p>
      <w:pPr>
        <w:spacing w:after="150"/>
      </w:pPr>
      <w:r>
        <w:rPr/>
        <w:t xml:space="preserve">图表：水利工程勘察设计市场供给平衡性分析</w:t>
      </w:r>
    </w:p>
    <w:p>
      <w:pPr>
        <w:spacing w:after="150"/>
      </w:pPr>
      <w:r>
        <w:rPr/>
        <w:t xml:space="preserve">图表：中国水利工程勘察设计市场集中度</w:t>
      </w:r>
    </w:p>
    <w:p>
      <w:pPr>
        <w:spacing w:after="150"/>
      </w:pPr>
      <w:r>
        <w:rPr/>
        <w:t xml:space="preserve">图表：2024-2029年中国水利工程勘察设计进出口数量及增长情况</w:t>
      </w:r>
    </w:p>
    <w:p>
      <w:pPr>
        <w:spacing w:after="150"/>
      </w:pPr>
      <w:r>
        <w:rPr/>
        <w:t xml:space="preserve">图表：2024-2029年中国水利工程勘察设计行业投资收益预测</w:t>
      </w:r>
    </w:p>
    <w:p>
      <w:pPr>
        <w:spacing w:after="150"/>
      </w:pPr>
      <w:r>
        <w:rPr/>
        <w:t xml:space="preserve">图表：2024-2029年中国水利工程勘察设计行业总产值预测</w:t>
      </w:r>
    </w:p>
    <w:p>
      <w:pPr>
        <w:spacing w:after="150"/>
      </w:pPr>
      <w:r>
        <w:rPr/>
        <w:t xml:space="preserve">图表：2024-2029年中国水利工程勘察设计行业销售收入预测</w:t>
      </w:r>
    </w:p>
    <w:p>
      <w:pPr>
        <w:spacing w:after="150"/>
      </w:pPr>
      <w:r>
        <w:rPr/>
        <w:t xml:space="preserve">图表：2024-2029年中国水利工程勘察设计行业利润总额预测</w:t>
      </w:r>
    </w:p>
    <w:p>
      <w:pPr>
        <w:spacing w:after="150"/>
      </w:pPr>
      <w:r>
        <w:rPr/>
        <w:t xml:space="preserve">图表：2024-2029年中国水利工程勘察设计行业总资产预测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2024-2029年中国水利工程勘察设计行业的市场需求调研与“一带一路”国家投资战略分析报告</dc:title>
  <dc:description>2024-2029年中国水利工程勘察设计行业的市场需求调研与“一带一路”国家投资战略分析报告</dc:description>
  <dc:subject>2024-2029年中国水利工程勘察设计行业的市场需求调研与“一带一路”国家投资战略分析报告</dc:subject>
  <cp:keywords>研究报告</cp:keywords>
  <cp:category>研究报告</cp:category>
  <cp:lastModifiedBy>北京中道泰和信息咨询有限公司</cp:lastModifiedBy>
  <dcterms:created xsi:type="dcterms:W3CDTF">2024-01-24T21:58:31+08:00</dcterms:created>
  <dcterms:modified xsi:type="dcterms:W3CDTF">2024-01-24T21:58:31+08:00</dcterms:modified>
</cp:coreProperties>
</file>

<file path=docProps/custom.xml><?xml version="1.0" encoding="utf-8"?>
<Properties xmlns="http://schemas.openxmlformats.org/officeDocument/2006/custom-properties" xmlns:vt="http://schemas.openxmlformats.org/officeDocument/2006/docPropsVTypes"/>
</file>