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2024-2029年中国金属材料行业投资分析及发展前景研究报告</w:t>
      </w:r>
    </w:p>
    <w:p>
      <w:pPr>
        <w:spacing w:after="150"/>
      </w:pPr>
      <w:r>
        <w:rPr>
          <w:b w:val="1"/>
          <w:bCs w:val="1"/>
        </w:rPr>
        <w:t xml:space="preserve">报告简介</w:t>
      </w:r>
    </w:p>
    <w:p>
      <w:pPr>
        <w:spacing w:after="150"/>
      </w:pPr>
      <w:r>
        <w:rPr/>
        <w:t xml:space="preserve">金属材料是一种强度高、持久性好的优质材料，在结构上的应用已经有相当的历史，一些轻型结构和预制装配结构在战后各国的重建工作中都起到了重要的作用。金属的光泽、易塑性，也在装饰材料中占有举足轻重的地位。还有一批利用金属材料的强度或抗拉，再与其他材料相结合，也受到了许多人的喜爱。金属在外表面的应用则主要表现在金属表皮上。欧美日等许多发达国家在金属表皮领域积累了丰富经验，既包括金属板材的生产和成套技术均有严格的标准。</w:t>
      </w:r>
    </w:p>
    <w:p>
      <w:pPr>
        <w:spacing w:after="150"/>
      </w:pPr>
      <w:r>
        <w:rPr/>
        <w:t xml:space="preserve">金属材料一般分为黑色金属和有色金属两种。黑色金属包括铁、铬、锰等。其中钢铁是基本的结构材料，称为“工业的骨骼”。由于科学技术的进步，各种新型化学材料和新型非金属材料的广泛应用，使钢铁的代用品不断增多，对钢铁的需求量相对下降。但迄今为止，钢铁在工业原材料构成中的主导地位还是难以取代的。</w:t>
      </w:r>
    </w:p>
    <w:p>
      <w:pPr>
        <w:spacing w:after="150"/>
      </w:pPr>
      <w:r>
        <w:rPr/>
        <w:t xml:space="preserve">新型金属材料一直是世界新材料发展的主要材料之一，在未来一段时间内，人造高端医用金属材料、新型铝合金材料、镍钛智能合金材料等将成为高端金属结构材料的主要发展方向。主要是原因有：一是随着英国牛津大学发现了一种具有超常受压扩展能力的新材料--金氰化锌，新型光学压力传感器和人造肌肉等将成为高端金属结构材料的重要发展方向之一;二是随着加拿大开发新型铝合金技术新计划的实施，未来将重点应用于小汽车、卡车、挂车、公交车以及火车等交通运输设施上，用于减轻交通运输设施的车重，提高运输效率;三是随着德国萨尔大学研制出的镍钛智能合金材料，将来会大量运用于医用人工器官等领域，尤其是人工肌肉的制造等领域。</w:t>
      </w:r>
    </w:p>
    <w:p>
      <w:pPr>
        <w:spacing w:after="150"/>
      </w:pPr>
      <w:r>
        <w:rPr/>
        <w:t xml:space="preserve">高性能的铝合金、镁合金、钛合金在航空航天、军工、汽车、电力设备等领域的应用越来越广泛，特别是随着汽车产业的发展，高性能合金在车辆上应用量快速增长，其市场需求越来越多。随着电力装备的高端化、智能化发展，铝合金电缆技术和产品已逐步被市场熟知并接受，铝合金材料凭借其性能优势，在电力行业应用也将日益广泛，“以铝代铜”的相关产品，也逐步应用于电线电缆、变压器、汽车热交换器、空调散热器等多方面，未来发展不可限量。</w:t>
      </w:r>
    </w:p>
    <w:p>
      <w:pPr>
        <w:spacing w:after="150"/>
      </w:pPr>
      <w:r>
        <w:rPr/>
        <w:t xml:space="preserve">本研究咨询报告由北京中道泰和信息咨询有限公司领衔撰写，在大量周密的市场调研基础上，主要依据了中国商务部、国家统计局、智中国烟草总公司、中国包装联合会、51行业报告网以及国内外多种相关报刊杂志媒体提供的最新研究资料。本报告对金属材料行业的发展状况进行了深入透彻地分析，对金属材料行业市场情况、技术现状、供需形势作了详尽研究，重点分析了金属材料重点企业、行业发展趋势以及行业投资情况，报告还对金属材料下游行业的发展进行了探讨，是国内金属材料及相关企业、投资部门、研究机构准确了解金属材料市场发展动态，把握金属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金属材料行业发展综述 1</w:t>
      </w:r>
    </w:p>
    <w:p>
      <w:pPr>
        <w:spacing w:after="150"/>
      </w:pPr>
      <w:r>
        <w:rPr/>
        <w:t xml:space="preserve">第一节 金属材料行业概述及分类 1</w:t>
      </w:r>
    </w:p>
    <w:p>
      <w:pPr>
        <w:spacing w:after="150"/>
      </w:pPr>
      <w:r>
        <w:rPr/>
        <w:t xml:space="preserve">一、金属材料概述 1</w:t>
      </w:r>
    </w:p>
    <w:p>
      <w:pPr>
        <w:spacing w:after="150"/>
      </w:pPr>
      <w:r>
        <w:rPr/>
        <w:t xml:space="preserve">二、金属材料主要产品分类 1</w:t>
      </w:r>
    </w:p>
    <w:p>
      <w:pPr>
        <w:spacing w:after="150"/>
      </w:pPr>
      <w:r>
        <w:rPr/>
        <w:t xml:space="preserve">三、行业主要商业模式 2</w:t>
      </w:r>
    </w:p>
    <w:p>
      <w:pPr>
        <w:spacing w:after="150"/>
      </w:pPr>
      <w:r>
        <w:rPr/>
        <w:t xml:space="preserve">第二节 金属材料行业特征分析 3</w:t>
      </w:r>
    </w:p>
    <w:p>
      <w:pPr>
        <w:spacing w:after="150"/>
      </w:pPr>
      <w:r>
        <w:rPr/>
        <w:t xml:space="preserve">一、产业链分析 3</w:t>
      </w:r>
    </w:p>
    <w:p>
      <w:pPr>
        <w:spacing w:after="150"/>
      </w:pPr>
      <w:r>
        <w:rPr/>
        <w:t xml:space="preserve">二、金属材料行业在国民经济中的地位 3</w:t>
      </w:r>
    </w:p>
    <w:p>
      <w:pPr>
        <w:spacing w:after="150"/>
      </w:pPr>
      <w:r>
        <w:rPr/>
        <w:t xml:space="preserve">三、金属材料行业生命周期分析 4</w:t>
      </w:r>
    </w:p>
    <w:p>
      <w:pPr>
        <w:spacing w:after="150"/>
      </w:pPr>
      <w:r>
        <w:rPr/>
        <w:t xml:space="preserve">1、行业生命周期理论基础 4</w:t>
      </w:r>
    </w:p>
    <w:p>
      <w:pPr>
        <w:spacing w:after="150"/>
      </w:pPr>
      <w:r>
        <w:rPr/>
        <w:t xml:space="preserve">2、金属材料行业生命周期 5</w:t>
      </w:r>
    </w:p>
    <w:p>
      <w:pPr>
        <w:spacing w:after="150"/>
      </w:pPr>
      <w:r>
        <w:rPr/>
        <w:t xml:space="preserve">第三节 金属材料行业经济指标分析 5</w:t>
      </w:r>
    </w:p>
    <w:p>
      <w:pPr>
        <w:spacing w:after="150"/>
      </w:pPr>
      <w:r>
        <w:rPr/>
        <w:t xml:space="preserve">一、赢利性 5</w:t>
      </w:r>
    </w:p>
    <w:p>
      <w:pPr>
        <w:spacing w:after="150"/>
      </w:pPr>
      <w:r>
        <w:rPr/>
        <w:t xml:space="preserve">二、成长速度 6</w:t>
      </w:r>
    </w:p>
    <w:p>
      <w:pPr>
        <w:spacing w:after="150"/>
      </w:pPr>
      <w:r>
        <w:rPr/>
        <w:t xml:space="preserve">三、附加值的提升空间 6</w:t>
      </w:r>
    </w:p>
    <w:p>
      <w:pPr>
        <w:spacing w:after="150"/>
      </w:pPr>
      <w:r>
        <w:rPr/>
        <w:t xml:space="preserve">四、进入壁垒/退出机制 7</w:t>
      </w:r>
    </w:p>
    <w:p>
      <w:pPr>
        <w:spacing w:after="150"/>
      </w:pPr>
      <w:r>
        <w:rPr/>
        <w:t xml:space="preserve">五、风险性 8</w:t>
      </w:r>
    </w:p>
    <w:p>
      <w:pPr>
        <w:spacing w:after="150"/>
      </w:pPr>
      <w:r>
        <w:rPr/>
        <w:t xml:space="preserve">六、行业周期 8</w:t>
      </w:r>
    </w:p>
    <w:p>
      <w:pPr>
        <w:spacing w:after="150"/>
      </w:pPr>
      <w:r>
        <w:rPr/>
        <w:t xml:space="preserve">七、竞争激烈程度指标 9</w:t>
      </w:r>
    </w:p>
    <w:p>
      <w:pPr>
        <w:spacing w:after="150"/>
      </w:pPr>
      <w:r>
        <w:rPr/>
        <w:t xml:space="preserve">八、行业及其主要子行业成熟度分析 9</w:t>
      </w:r>
    </w:p>
    <w:p>
      <w:pPr>
        <w:spacing w:after="150"/>
      </w:pPr>
      <w:r>
        <w:rPr>
          <w:b w:val="1"/>
          <w:bCs w:val="1"/>
        </w:rPr>
        <w:t xml:space="preserve">第二章 2019-2023年中国金属材料行业运行环境分析 11</w:t>
      </w:r>
    </w:p>
    <w:p>
      <w:pPr>
        <w:spacing w:after="150"/>
      </w:pPr>
      <w:r>
        <w:rPr/>
        <w:t xml:space="preserve">第一节 金属材料行业政治法律环境分析 11</w:t>
      </w:r>
    </w:p>
    <w:p>
      <w:pPr>
        <w:spacing w:after="150"/>
      </w:pPr>
      <w:r>
        <w:rPr/>
        <w:t xml:space="preserve">一、行业管理体制分析 11</w:t>
      </w:r>
    </w:p>
    <w:p>
      <w:pPr>
        <w:spacing w:after="150"/>
      </w:pPr>
      <w:r>
        <w:rPr/>
        <w:t xml:space="preserve">二、行业主要法律法规 11</w:t>
      </w:r>
    </w:p>
    <w:p>
      <w:pPr>
        <w:spacing w:after="150"/>
      </w:pPr>
      <w:r>
        <w:rPr/>
        <w:t xml:space="preserve">三、行业相关发展规划 12</w:t>
      </w:r>
    </w:p>
    <w:p>
      <w:pPr>
        <w:spacing w:after="150"/>
      </w:pPr>
      <w:r>
        <w:rPr/>
        <w:t xml:space="preserve">第二节 金属材料行业经济环境分析 13</w:t>
      </w:r>
    </w:p>
    <w:p>
      <w:pPr>
        <w:spacing w:after="150"/>
      </w:pPr>
      <w:r>
        <w:rPr/>
        <w:t xml:space="preserve">一、国际宏观经济形势分析 13</w:t>
      </w:r>
    </w:p>
    <w:p>
      <w:pPr>
        <w:spacing w:after="150"/>
      </w:pPr>
      <w:r>
        <w:rPr/>
        <w:t xml:space="preserve">二、国内宏观经济形势分析 19</w:t>
      </w:r>
    </w:p>
    <w:p>
      <w:pPr>
        <w:spacing w:after="150"/>
      </w:pPr>
      <w:r>
        <w:rPr/>
        <w:t xml:space="preserve">三、产业宏观经济环境分析 20</w:t>
      </w:r>
    </w:p>
    <w:p>
      <w:pPr>
        <w:spacing w:after="150"/>
      </w:pPr>
      <w:r>
        <w:rPr/>
        <w:t xml:space="preserve">第三节 金属材料行业社会环境分析 21</w:t>
      </w:r>
    </w:p>
    <w:p>
      <w:pPr>
        <w:spacing w:after="150"/>
      </w:pPr>
      <w:r>
        <w:rPr/>
        <w:t xml:space="preserve">一、金属材料产业社会环境 21</w:t>
      </w:r>
    </w:p>
    <w:p>
      <w:pPr>
        <w:spacing w:after="150"/>
      </w:pPr>
      <w:r>
        <w:rPr/>
        <w:t xml:space="preserve">二、社会环境对行业的影响 25</w:t>
      </w:r>
    </w:p>
    <w:p>
      <w:pPr>
        <w:spacing w:after="150"/>
      </w:pPr>
      <w:r>
        <w:rPr/>
        <w:t xml:space="preserve">三、金属材料产业发展对社会发展的影响 26</w:t>
      </w:r>
    </w:p>
    <w:p>
      <w:pPr>
        <w:spacing w:after="150"/>
      </w:pPr>
      <w:r>
        <w:rPr/>
        <w:t xml:space="preserve">第四节 金属材料行业技术环境分析 26</w:t>
      </w:r>
    </w:p>
    <w:p>
      <w:pPr>
        <w:spacing w:after="150"/>
      </w:pPr>
      <w:r>
        <w:rPr/>
        <w:t xml:space="preserve">一、金属材料技术分析 26</w:t>
      </w:r>
    </w:p>
    <w:p>
      <w:pPr>
        <w:spacing w:after="150"/>
      </w:pPr>
      <w:r>
        <w:rPr/>
        <w:t xml:space="preserve">二、金属材料技术发展水平 27</w:t>
      </w:r>
    </w:p>
    <w:p>
      <w:pPr>
        <w:spacing w:after="150"/>
      </w:pPr>
      <w:r>
        <w:rPr/>
        <w:t xml:space="preserve">三、行业主要技术发展趋势 27</w:t>
      </w:r>
    </w:p>
    <w:p>
      <w:pPr>
        <w:spacing w:after="150"/>
      </w:pPr>
      <w:r>
        <w:rPr>
          <w:b w:val="1"/>
          <w:bCs w:val="1"/>
        </w:rPr>
        <w:t xml:space="preserve">第三章 2019-2023年中国金属材料行业运行分析 30</w:t>
      </w:r>
    </w:p>
    <w:p>
      <w:pPr>
        <w:spacing w:after="150"/>
      </w:pPr>
      <w:r>
        <w:rPr/>
        <w:t xml:space="preserve">第一节 金属材料行业发展状况分析 30</w:t>
      </w:r>
    </w:p>
    <w:p>
      <w:pPr>
        <w:spacing w:after="150"/>
      </w:pPr>
      <w:r>
        <w:rPr/>
        <w:t xml:space="preserve">一、金属材料行业发展阶段 30</w:t>
      </w:r>
    </w:p>
    <w:p>
      <w:pPr>
        <w:spacing w:after="150"/>
      </w:pPr>
      <w:r>
        <w:rPr/>
        <w:t xml:space="preserve">二、金属材料行业发展总体概况 31</w:t>
      </w:r>
    </w:p>
    <w:p>
      <w:pPr>
        <w:spacing w:after="150"/>
      </w:pPr>
      <w:r>
        <w:rPr/>
        <w:t xml:space="preserve">三、金属材料行业发展特点分析 32</w:t>
      </w:r>
    </w:p>
    <w:p>
      <w:pPr>
        <w:spacing w:after="150"/>
      </w:pPr>
      <w:r>
        <w:rPr/>
        <w:t xml:space="preserve">第二节 金属材料行业发展现状 35</w:t>
      </w:r>
    </w:p>
    <w:p>
      <w:pPr>
        <w:spacing w:after="150"/>
      </w:pPr>
      <w:r>
        <w:rPr/>
        <w:t xml:space="preserve">一、金属材料行业市场规模 35</w:t>
      </w:r>
    </w:p>
    <w:p>
      <w:pPr>
        <w:spacing w:after="150"/>
      </w:pPr>
      <w:r>
        <w:rPr/>
        <w:t xml:space="preserve">二、金属材料行业发展分析 35</w:t>
      </w:r>
    </w:p>
    <w:p>
      <w:pPr>
        <w:spacing w:after="150"/>
      </w:pPr>
      <w:r>
        <w:rPr/>
        <w:t xml:space="preserve">三、金属材料企业发展分析 37</w:t>
      </w:r>
    </w:p>
    <w:p>
      <w:pPr>
        <w:spacing w:after="150"/>
      </w:pPr>
      <w:r>
        <w:rPr/>
        <w:t xml:space="preserve">第三节 区域市场分析 40</w:t>
      </w:r>
    </w:p>
    <w:p>
      <w:pPr>
        <w:spacing w:after="150"/>
      </w:pPr>
      <w:r>
        <w:rPr/>
        <w:t xml:space="preserve">一、区域市场分布总体情况 40</w:t>
      </w:r>
    </w:p>
    <w:p>
      <w:pPr>
        <w:spacing w:after="150"/>
      </w:pPr>
      <w:r>
        <w:rPr/>
        <w:t xml:space="preserve">二、重点省市市场分析 42</w:t>
      </w:r>
    </w:p>
    <w:p>
      <w:pPr>
        <w:spacing w:after="150"/>
      </w:pPr>
      <w:r>
        <w:rPr/>
        <w:t xml:space="preserve">第四节 金属材料细分产品/服务市场分析 43</w:t>
      </w:r>
    </w:p>
    <w:p>
      <w:pPr>
        <w:spacing w:after="150"/>
      </w:pPr>
      <w:r>
        <w:rPr/>
        <w:t xml:space="preserve">一、细分产品/服务特色 43</w:t>
      </w:r>
    </w:p>
    <w:p>
      <w:pPr>
        <w:spacing w:after="150"/>
      </w:pPr>
      <w:r>
        <w:rPr/>
        <w:t xml:space="preserve">二、细分产品/服务市场规模及增速 46</w:t>
      </w:r>
    </w:p>
    <w:p>
      <w:pPr>
        <w:spacing w:after="150"/>
      </w:pPr>
      <w:r>
        <w:rPr/>
        <w:t xml:space="preserve">三、重点细分产品/服务市场前景预测 46</w:t>
      </w:r>
    </w:p>
    <w:p>
      <w:pPr>
        <w:spacing w:after="150"/>
      </w:pPr>
      <w:r>
        <w:rPr/>
        <w:t xml:space="preserve">第五节 金属材料产品/服务价格分析 48</w:t>
      </w:r>
    </w:p>
    <w:p>
      <w:pPr>
        <w:spacing w:after="150"/>
      </w:pPr>
      <w:r>
        <w:rPr/>
        <w:t xml:space="preserve">一、金属材料价格走势 48</w:t>
      </w:r>
    </w:p>
    <w:p>
      <w:pPr>
        <w:spacing w:after="150"/>
      </w:pPr>
      <w:r>
        <w:rPr/>
        <w:t xml:space="preserve">二、影响金属材料价格的关键因素分析 50</w:t>
      </w:r>
    </w:p>
    <w:p>
      <w:pPr>
        <w:spacing w:after="150"/>
      </w:pPr>
      <w:r>
        <w:rPr/>
        <w:t xml:space="preserve">1、成本 50</w:t>
      </w:r>
    </w:p>
    <w:p>
      <w:pPr>
        <w:spacing w:after="150"/>
      </w:pPr>
      <w:r>
        <w:rPr/>
        <w:t xml:space="preserve">2、供需情况 50</w:t>
      </w:r>
    </w:p>
    <w:p>
      <w:pPr>
        <w:spacing w:after="150"/>
      </w:pPr>
      <w:r>
        <w:rPr/>
        <w:t xml:space="preserve">3、关联产品 50</w:t>
      </w:r>
    </w:p>
    <w:p>
      <w:pPr>
        <w:spacing w:after="150"/>
      </w:pPr>
      <w:r>
        <w:rPr/>
        <w:t xml:space="preserve">4、其他 51</w:t>
      </w:r>
    </w:p>
    <w:p>
      <w:pPr>
        <w:spacing w:after="150"/>
      </w:pPr>
      <w:r>
        <w:rPr/>
        <w:t xml:space="preserve">三、2019-2023年金属材料产品/服务价格变化趋势 51</w:t>
      </w:r>
    </w:p>
    <w:p>
      <w:pPr>
        <w:spacing w:after="150"/>
      </w:pPr>
      <w:r>
        <w:rPr/>
        <w:t xml:space="preserve">四、主要金属材料企业价位及价格策略 53</w:t>
      </w:r>
    </w:p>
    <w:p>
      <w:pPr>
        <w:spacing w:after="150"/>
      </w:pPr>
      <w:r>
        <w:rPr>
          <w:b w:val="1"/>
          <w:bCs w:val="1"/>
        </w:rPr>
        <w:t xml:space="preserve">第四章 2019-2023年中国金属材料行业整体运行指标分析 54</w:t>
      </w:r>
    </w:p>
    <w:p>
      <w:pPr>
        <w:spacing w:after="150"/>
      </w:pPr>
      <w:r>
        <w:rPr/>
        <w:t xml:space="preserve">第一节 金属材料行业总体规模分析 54</w:t>
      </w:r>
    </w:p>
    <w:p>
      <w:pPr>
        <w:spacing w:after="150"/>
      </w:pPr>
      <w:r>
        <w:rPr/>
        <w:t xml:space="preserve">一、企业数量结构分析 54</w:t>
      </w:r>
    </w:p>
    <w:p>
      <w:pPr>
        <w:spacing w:after="150"/>
      </w:pPr>
      <w:r>
        <w:rPr/>
        <w:t xml:space="preserve">二、人员规模状况分析 54</w:t>
      </w:r>
    </w:p>
    <w:p>
      <w:pPr>
        <w:spacing w:after="150"/>
      </w:pPr>
      <w:r>
        <w:rPr/>
        <w:t xml:space="preserve">三、行业资产规模分析 54</w:t>
      </w:r>
    </w:p>
    <w:p>
      <w:pPr>
        <w:spacing w:after="150"/>
      </w:pPr>
      <w:r>
        <w:rPr/>
        <w:t xml:space="preserve">第二节 金属材料行业产销情况分析 56</w:t>
      </w:r>
    </w:p>
    <w:p>
      <w:pPr>
        <w:spacing w:after="150"/>
      </w:pPr>
      <w:r>
        <w:rPr/>
        <w:t xml:space="preserve">一、金属材料行业工业总产值 56</w:t>
      </w:r>
    </w:p>
    <w:p>
      <w:pPr>
        <w:spacing w:after="150"/>
      </w:pPr>
      <w:r>
        <w:rPr/>
        <w:t xml:space="preserve">二、金属材料行业工业销售产值 56</w:t>
      </w:r>
    </w:p>
    <w:p>
      <w:pPr>
        <w:spacing w:after="150"/>
      </w:pPr>
      <w:r>
        <w:rPr/>
        <w:t xml:space="preserve">三、金属材料行业产销率 57</w:t>
      </w:r>
    </w:p>
    <w:p>
      <w:pPr>
        <w:spacing w:after="150"/>
      </w:pPr>
      <w:r>
        <w:rPr/>
        <w:t xml:space="preserve">第三节 金属材料行业财务指标总体分析 58</w:t>
      </w:r>
    </w:p>
    <w:p>
      <w:pPr>
        <w:spacing w:after="150"/>
      </w:pPr>
      <w:r>
        <w:rPr/>
        <w:t xml:space="preserve">一、行业盈利能力分析 58</w:t>
      </w:r>
    </w:p>
    <w:p>
      <w:pPr>
        <w:spacing w:after="150"/>
      </w:pPr>
      <w:r>
        <w:rPr/>
        <w:t xml:space="preserve">二、行业偿债能力分析 59</w:t>
      </w:r>
    </w:p>
    <w:p>
      <w:pPr>
        <w:spacing w:after="150"/>
      </w:pPr>
      <w:r>
        <w:rPr/>
        <w:t xml:space="preserve">三、行业营运能力分析 59</w:t>
      </w:r>
    </w:p>
    <w:p>
      <w:pPr>
        <w:spacing w:after="150"/>
      </w:pPr>
      <w:r>
        <w:rPr/>
        <w:t xml:space="preserve">四、行业发展能力分析 59</w:t>
      </w:r>
    </w:p>
    <w:p>
      <w:pPr>
        <w:spacing w:after="150"/>
      </w:pPr>
      <w:r>
        <w:rPr>
          <w:b w:val="1"/>
          <w:bCs w:val="1"/>
        </w:rPr>
        <w:t xml:space="preserve">第五章 2019-2023年中国金属材料行业供需形势分析 60</w:t>
      </w:r>
    </w:p>
    <w:p>
      <w:pPr>
        <w:spacing w:after="150"/>
      </w:pPr>
      <w:r>
        <w:rPr/>
        <w:t xml:space="preserve">第一节 金属材料行业供给分析 60</w:t>
      </w:r>
    </w:p>
    <w:p>
      <w:pPr>
        <w:spacing w:after="150"/>
      </w:pPr>
      <w:r>
        <w:rPr/>
        <w:t xml:space="preserve">一、金属材料行业供给分析 60</w:t>
      </w:r>
    </w:p>
    <w:p>
      <w:pPr>
        <w:spacing w:after="150"/>
      </w:pPr>
      <w:r>
        <w:rPr/>
        <w:t xml:space="preserve">二、2019-2023年金属材料行业供给变化趋势 62</w:t>
      </w:r>
    </w:p>
    <w:p>
      <w:pPr>
        <w:spacing w:after="150"/>
      </w:pPr>
      <w:r>
        <w:rPr/>
        <w:t xml:space="preserve">三、金属材料行业区域供给分析 64</w:t>
      </w:r>
    </w:p>
    <w:p>
      <w:pPr>
        <w:spacing w:after="150"/>
      </w:pPr>
      <w:r>
        <w:rPr/>
        <w:t xml:space="preserve">第二节 金属材料行业需求情况 70</w:t>
      </w:r>
    </w:p>
    <w:p>
      <w:pPr>
        <w:spacing w:after="150"/>
      </w:pPr>
      <w:r>
        <w:rPr/>
        <w:t xml:space="preserve">一、金属材料行业需求市场 70</w:t>
      </w:r>
    </w:p>
    <w:p>
      <w:pPr>
        <w:spacing w:after="150"/>
      </w:pPr>
      <w:r>
        <w:rPr/>
        <w:t xml:space="preserve">二、金属材料行业客户结构 70</w:t>
      </w:r>
    </w:p>
    <w:p>
      <w:pPr>
        <w:spacing w:after="150"/>
      </w:pPr>
      <w:r>
        <w:rPr/>
        <w:t xml:space="preserve">三、金属材料行业需求的地区差异 70</w:t>
      </w:r>
    </w:p>
    <w:p>
      <w:pPr>
        <w:spacing w:after="150"/>
      </w:pPr>
      <w:r>
        <w:rPr/>
        <w:t xml:space="preserve">第三节 金属材料市场应用及需求预测 71</w:t>
      </w:r>
    </w:p>
    <w:p>
      <w:pPr>
        <w:spacing w:after="150"/>
      </w:pPr>
      <w:r>
        <w:rPr/>
        <w:t xml:space="preserve">一、金属材料应用市场总体需求分析 71</w:t>
      </w:r>
    </w:p>
    <w:p>
      <w:pPr>
        <w:spacing w:after="150"/>
      </w:pPr>
      <w:r>
        <w:rPr/>
        <w:t xml:space="preserve">1、金属材料应用市场需求特征 71</w:t>
      </w:r>
    </w:p>
    <w:p>
      <w:pPr>
        <w:spacing w:after="150"/>
      </w:pPr>
      <w:r>
        <w:rPr/>
        <w:t xml:space="preserve">2、金属材料应用市场需求总规模 72</w:t>
      </w:r>
    </w:p>
    <w:p>
      <w:pPr>
        <w:spacing w:after="150"/>
      </w:pPr>
      <w:r>
        <w:rPr/>
        <w:t xml:space="preserve">二、2024-2029年金属材料行业领域需求量预测 72</w:t>
      </w:r>
    </w:p>
    <w:p>
      <w:pPr>
        <w:spacing w:after="150"/>
      </w:pPr>
      <w:r>
        <w:rPr/>
        <w:t xml:space="preserve">1、2024-2029年金属材料行业领域需求产品/服务功能预测 72</w:t>
      </w:r>
    </w:p>
    <w:p>
      <w:pPr>
        <w:spacing w:after="150"/>
      </w:pPr>
      <w:r>
        <w:rPr/>
        <w:t xml:space="preserve">2、2024-2029年金属材料行业领域需求产品/服务市场格局预测 73</w:t>
      </w:r>
    </w:p>
    <w:p>
      <w:pPr>
        <w:spacing w:after="150"/>
      </w:pPr>
      <w:r>
        <w:rPr/>
        <w:t xml:space="preserve">三、重点行业金属材料产品/服务需求分析预测 74</w:t>
      </w:r>
    </w:p>
    <w:p>
      <w:pPr>
        <w:spacing w:after="150"/>
      </w:pPr>
      <w:r>
        <w:rPr>
          <w:b w:val="1"/>
          <w:bCs w:val="1"/>
        </w:rPr>
        <w:t xml:space="preserve">第六章 2019-2023年中国金属材料行业产业结构分析 75</w:t>
      </w:r>
    </w:p>
    <w:p>
      <w:pPr>
        <w:spacing w:after="150"/>
      </w:pPr>
      <w:r>
        <w:rPr/>
        <w:t xml:space="preserve">第一节 金属材料产业结构分析 75</w:t>
      </w:r>
    </w:p>
    <w:p>
      <w:pPr>
        <w:spacing w:after="150"/>
      </w:pPr>
      <w:r>
        <w:rPr/>
        <w:t xml:space="preserve">一、市场细分充分程度分析 75</w:t>
      </w:r>
    </w:p>
    <w:p>
      <w:pPr>
        <w:spacing w:after="150"/>
      </w:pPr>
      <w:r>
        <w:rPr/>
        <w:t xml:space="preserve">二、各细分市场领先企业排名 75</w:t>
      </w:r>
    </w:p>
    <w:p>
      <w:pPr>
        <w:spacing w:after="150"/>
      </w:pPr>
      <w:r>
        <w:rPr/>
        <w:t xml:space="preserve">三、各细分市场占总市场的结构比例 77</w:t>
      </w:r>
    </w:p>
    <w:p>
      <w:pPr>
        <w:spacing w:after="150"/>
      </w:pPr>
      <w:r>
        <w:rPr/>
        <w:t xml:space="preserve">四、领先企业的结构分析(所有制结构) 77</w:t>
      </w:r>
    </w:p>
    <w:p>
      <w:pPr>
        <w:spacing w:after="150"/>
      </w:pPr>
      <w:r>
        <w:rPr/>
        <w:t xml:space="preserve">第二节 产业价值链条的结构分析及产业链条的整体竞争优势分析 79</w:t>
      </w:r>
    </w:p>
    <w:p>
      <w:pPr>
        <w:spacing w:after="150"/>
      </w:pPr>
      <w:r>
        <w:rPr/>
        <w:t xml:space="preserve">一、产业价值链条的构成 79</w:t>
      </w:r>
    </w:p>
    <w:p>
      <w:pPr>
        <w:spacing w:after="150"/>
      </w:pPr>
      <w:r>
        <w:rPr/>
        <w:t xml:space="preserve">二、产业链条的竞争优势与劣势分析 79</w:t>
      </w:r>
    </w:p>
    <w:p>
      <w:pPr>
        <w:spacing w:after="150"/>
      </w:pPr>
      <w:r>
        <w:rPr/>
        <w:t xml:space="preserve">第三节 产业结构发展预测 80</w:t>
      </w:r>
    </w:p>
    <w:p>
      <w:pPr>
        <w:spacing w:after="150"/>
      </w:pPr>
      <w:r>
        <w:rPr/>
        <w:t xml:space="preserve">一、产业结构调整指导政策分析 80</w:t>
      </w:r>
    </w:p>
    <w:p>
      <w:pPr>
        <w:spacing w:after="150"/>
      </w:pPr>
      <w:r>
        <w:rPr/>
        <w:t xml:space="preserve">二、产业结构调整中消费者需求的引导因素 81</w:t>
      </w:r>
    </w:p>
    <w:p>
      <w:pPr>
        <w:spacing w:after="150"/>
      </w:pPr>
      <w:r>
        <w:rPr/>
        <w:t xml:space="preserve">三、中国金属材料行业参与国际竞争的战略市场定位 81</w:t>
      </w:r>
    </w:p>
    <w:p>
      <w:pPr>
        <w:spacing w:after="150"/>
      </w:pPr>
      <w:r>
        <w:rPr/>
        <w:t xml:space="preserve">四、产业结构调整方向分析 83</w:t>
      </w:r>
    </w:p>
    <w:p>
      <w:pPr>
        <w:spacing w:after="150"/>
      </w:pPr>
      <w:r>
        <w:rPr>
          <w:b w:val="1"/>
          <w:bCs w:val="1"/>
        </w:rPr>
        <w:t xml:space="preserve">第七章 2019-2023年中国金属材料行业产业链分析 85</w:t>
      </w:r>
    </w:p>
    <w:p>
      <w:pPr>
        <w:spacing w:after="150"/>
      </w:pPr>
      <w:r>
        <w:rPr/>
        <w:t xml:space="preserve">第一节 金属材料行业产业链分析 85</w:t>
      </w:r>
    </w:p>
    <w:p>
      <w:pPr>
        <w:spacing w:after="150"/>
      </w:pPr>
      <w:r>
        <w:rPr/>
        <w:t xml:space="preserve">一、产业链结构分析 85</w:t>
      </w:r>
    </w:p>
    <w:p>
      <w:pPr>
        <w:spacing w:after="150"/>
      </w:pPr>
      <w:r>
        <w:rPr/>
        <w:t xml:space="preserve">二、主要环节的增值空间 85</w:t>
      </w:r>
    </w:p>
    <w:p>
      <w:pPr>
        <w:spacing w:after="150"/>
      </w:pPr>
      <w:r>
        <w:rPr/>
        <w:t xml:space="preserve">三、与上下游行业之间的关联性 86</w:t>
      </w:r>
    </w:p>
    <w:p>
      <w:pPr>
        <w:spacing w:after="150"/>
      </w:pPr>
      <w:r>
        <w:rPr/>
        <w:t xml:space="preserve">第二节 金属材料上游行业分析 86</w:t>
      </w:r>
    </w:p>
    <w:p>
      <w:pPr>
        <w:spacing w:after="150"/>
      </w:pPr>
      <w:r>
        <w:rPr/>
        <w:t xml:space="preserve">一、金属材料产品成本构成 86</w:t>
      </w:r>
    </w:p>
    <w:p>
      <w:pPr>
        <w:spacing w:after="150"/>
      </w:pPr>
      <w:r>
        <w:rPr/>
        <w:t xml:space="preserve">二、上游行业发展现状 87</w:t>
      </w:r>
    </w:p>
    <w:p>
      <w:pPr>
        <w:spacing w:after="150"/>
      </w:pPr>
      <w:r>
        <w:rPr/>
        <w:t xml:space="preserve">三、2019-2023年上游行业发展趋势 88</w:t>
      </w:r>
    </w:p>
    <w:p>
      <w:pPr>
        <w:spacing w:after="150"/>
      </w:pPr>
      <w:r>
        <w:rPr/>
        <w:t xml:space="preserve">四、上游供给对金属材料行业的影响 89</w:t>
      </w:r>
    </w:p>
    <w:p>
      <w:pPr>
        <w:spacing w:after="150"/>
      </w:pPr>
      <w:r>
        <w:rPr/>
        <w:t xml:space="preserve">第三节 金属材料下游行业分析 89</w:t>
      </w:r>
    </w:p>
    <w:p>
      <w:pPr>
        <w:spacing w:after="150"/>
      </w:pPr>
      <w:r>
        <w:rPr/>
        <w:t xml:space="preserve">一、金属材料下游行业分布 89</w:t>
      </w:r>
    </w:p>
    <w:p>
      <w:pPr>
        <w:spacing w:after="150"/>
      </w:pPr>
      <w:r>
        <w:rPr/>
        <w:t xml:space="preserve">二、下游行业发展现状 90</w:t>
      </w:r>
    </w:p>
    <w:p>
      <w:pPr>
        <w:spacing w:after="150"/>
      </w:pPr>
      <w:r>
        <w:rPr/>
        <w:t xml:space="preserve">三、2019-2023年下游行业发展趋势 92</w:t>
      </w:r>
    </w:p>
    <w:p>
      <w:pPr>
        <w:spacing w:after="150"/>
      </w:pPr>
      <w:r>
        <w:rPr/>
        <w:t xml:space="preserve">四、下游需求对金属材料行业的影响 93</w:t>
      </w:r>
    </w:p>
    <w:p>
      <w:pPr>
        <w:spacing w:after="150"/>
      </w:pPr>
      <w:r>
        <w:rPr>
          <w:b w:val="1"/>
          <w:bCs w:val="1"/>
        </w:rPr>
        <w:t xml:space="preserve">第八章 2019-2023年中国金属材料行业渠道分析及策略 94</w:t>
      </w:r>
    </w:p>
    <w:p>
      <w:pPr>
        <w:spacing w:after="150"/>
      </w:pPr>
      <w:r>
        <w:rPr/>
        <w:t xml:space="preserve">第一节 金属材料行业渠道分析 94</w:t>
      </w:r>
    </w:p>
    <w:p>
      <w:pPr>
        <w:spacing w:after="150"/>
      </w:pPr>
      <w:r>
        <w:rPr/>
        <w:t xml:space="preserve">一、渠道形式及对比 94</w:t>
      </w:r>
    </w:p>
    <w:p>
      <w:pPr>
        <w:spacing w:after="150"/>
      </w:pPr>
      <w:r>
        <w:rPr/>
        <w:t xml:space="preserve">二、各类渠道对金属材料行业的影响 94</w:t>
      </w:r>
    </w:p>
    <w:p>
      <w:pPr>
        <w:spacing w:after="150"/>
      </w:pPr>
      <w:r>
        <w:rPr/>
        <w:t xml:space="preserve">三、主要金属材料企业渠道策略研究 95</w:t>
      </w:r>
    </w:p>
    <w:p>
      <w:pPr>
        <w:spacing w:after="150"/>
      </w:pPr>
      <w:r>
        <w:rPr/>
        <w:t xml:space="preserve">第二节 金属材料行业用户分析 97</w:t>
      </w:r>
    </w:p>
    <w:p>
      <w:pPr>
        <w:spacing w:after="150"/>
      </w:pPr>
      <w:r>
        <w:rPr/>
        <w:t xml:space="preserve">一、用户需求特点分析 97</w:t>
      </w:r>
    </w:p>
    <w:p>
      <w:pPr>
        <w:spacing w:after="150"/>
      </w:pPr>
      <w:r>
        <w:rPr/>
        <w:t xml:space="preserve">二、用户购买途径分析 97</w:t>
      </w:r>
    </w:p>
    <w:p>
      <w:pPr>
        <w:spacing w:after="150"/>
      </w:pPr>
      <w:r>
        <w:rPr/>
        <w:t xml:space="preserve">第三节 金属材料行业营销策略分析 98</w:t>
      </w:r>
    </w:p>
    <w:p>
      <w:pPr>
        <w:spacing w:after="150"/>
      </w:pPr>
      <w:r>
        <w:rPr/>
        <w:t xml:space="preserve">一、中国金属材料营销概况 98</w:t>
      </w:r>
    </w:p>
    <w:p>
      <w:pPr>
        <w:spacing w:after="150"/>
      </w:pPr>
      <w:r>
        <w:rPr/>
        <w:t xml:space="preserve">二、金属材料营销策略探讨 98</w:t>
      </w:r>
    </w:p>
    <w:p>
      <w:pPr>
        <w:spacing w:after="150"/>
      </w:pPr>
      <w:r>
        <w:rPr/>
        <w:t xml:space="preserve">三、金属材料营销发展趋势 99</w:t>
      </w:r>
    </w:p>
    <w:p>
      <w:pPr>
        <w:spacing w:after="150"/>
      </w:pPr>
      <w:r>
        <w:rPr>
          <w:b w:val="1"/>
          <w:bCs w:val="1"/>
        </w:rPr>
        <w:t xml:space="preserve">第九章 2019-2023年中国金属材料行业竞争形势及策略 100</w:t>
      </w:r>
    </w:p>
    <w:p>
      <w:pPr>
        <w:spacing w:after="150"/>
      </w:pPr>
      <w:r>
        <w:rPr/>
        <w:t xml:space="preserve">第一节 行业总体市场竞争状况分析 100</w:t>
      </w:r>
    </w:p>
    <w:p>
      <w:pPr>
        <w:spacing w:after="150"/>
      </w:pPr>
      <w:r>
        <w:rPr/>
        <w:t xml:space="preserve">一、金属材料行业竞争结构分析 100</w:t>
      </w:r>
    </w:p>
    <w:p>
      <w:pPr>
        <w:spacing w:after="150"/>
      </w:pPr>
      <w:r>
        <w:rPr/>
        <w:t xml:space="preserve">1、现有企业间竞争 100</w:t>
      </w:r>
    </w:p>
    <w:p>
      <w:pPr>
        <w:spacing w:after="150"/>
      </w:pPr>
      <w:r>
        <w:rPr/>
        <w:t xml:space="preserve">2、潜在进入者分析 100</w:t>
      </w:r>
    </w:p>
    <w:p>
      <w:pPr>
        <w:spacing w:after="150"/>
      </w:pPr>
      <w:r>
        <w:rPr/>
        <w:t xml:space="preserve">3、替代品威胁分析 101</w:t>
      </w:r>
    </w:p>
    <w:p>
      <w:pPr>
        <w:spacing w:after="150"/>
      </w:pPr>
      <w:r>
        <w:rPr/>
        <w:t xml:space="preserve">4、供应商议价能力 101</w:t>
      </w:r>
    </w:p>
    <w:p>
      <w:pPr>
        <w:spacing w:after="150"/>
      </w:pPr>
      <w:r>
        <w:rPr/>
        <w:t xml:space="preserve">5、客户议价能力 103</w:t>
      </w:r>
    </w:p>
    <w:p>
      <w:pPr>
        <w:spacing w:after="150"/>
      </w:pPr>
      <w:r>
        <w:rPr/>
        <w:t xml:space="preserve">6、竞争结构特点总结 103</w:t>
      </w:r>
    </w:p>
    <w:p>
      <w:pPr>
        <w:spacing w:after="150"/>
      </w:pPr>
      <w:r>
        <w:rPr/>
        <w:t xml:space="preserve">二、金属材料行业企业间竞争格局分析 104</w:t>
      </w:r>
    </w:p>
    <w:p>
      <w:pPr>
        <w:spacing w:after="150"/>
      </w:pPr>
      <w:r>
        <w:rPr/>
        <w:t xml:space="preserve">三、金属材料行业集中度分析 105</w:t>
      </w:r>
    </w:p>
    <w:p>
      <w:pPr>
        <w:spacing w:after="150"/>
      </w:pPr>
      <w:r>
        <w:rPr/>
        <w:t xml:space="preserve">四、金属材料行业swot分析 105</w:t>
      </w:r>
    </w:p>
    <w:p>
      <w:pPr>
        <w:spacing w:after="150"/>
      </w:pPr>
      <w:r>
        <w:rPr/>
        <w:t xml:space="preserve">第二节 金属材料行业竞争格局综述 107</w:t>
      </w:r>
    </w:p>
    <w:p>
      <w:pPr>
        <w:spacing w:after="150"/>
      </w:pPr>
      <w:r>
        <w:rPr/>
        <w:t xml:space="preserve">一、金属材料行业竞争概况 107</w:t>
      </w:r>
    </w:p>
    <w:p>
      <w:pPr>
        <w:spacing w:after="150"/>
      </w:pPr>
      <w:r>
        <w:rPr/>
        <w:t xml:space="preserve">1、中国金属材料行业竞争格局 107</w:t>
      </w:r>
    </w:p>
    <w:p>
      <w:pPr>
        <w:spacing w:after="150"/>
      </w:pPr>
      <w:r>
        <w:rPr/>
        <w:t xml:space="preserve">2、金属材料行业未来竞争格局和特点 107</w:t>
      </w:r>
    </w:p>
    <w:p>
      <w:pPr>
        <w:spacing w:after="150"/>
      </w:pPr>
      <w:r>
        <w:rPr/>
        <w:t xml:space="preserve">3、金属材料市场进入及竞争对手分析 109</w:t>
      </w:r>
    </w:p>
    <w:p>
      <w:pPr>
        <w:spacing w:after="150"/>
      </w:pPr>
      <w:r>
        <w:rPr/>
        <w:t xml:space="preserve">二、中国金属材料行业竞争力分析 109</w:t>
      </w:r>
    </w:p>
    <w:p>
      <w:pPr>
        <w:spacing w:after="150"/>
      </w:pPr>
      <w:r>
        <w:rPr/>
        <w:t xml:space="preserve">1、中国金属材料行业竞争力剖析 109</w:t>
      </w:r>
    </w:p>
    <w:p>
      <w:pPr>
        <w:spacing w:after="150"/>
      </w:pPr>
      <w:r>
        <w:rPr/>
        <w:t xml:space="preserve">2、中国金属材料企业市场竞争的优势 110</w:t>
      </w:r>
    </w:p>
    <w:p>
      <w:pPr>
        <w:spacing w:after="150"/>
      </w:pPr>
      <w:r>
        <w:rPr/>
        <w:t xml:space="preserve">3、国内金属材料企业竞争能力提升途径 110</w:t>
      </w:r>
    </w:p>
    <w:p>
      <w:pPr>
        <w:spacing w:after="150"/>
      </w:pPr>
      <w:r>
        <w:rPr/>
        <w:t xml:space="preserve">三、金属材料市场竞争策略分析 116</w:t>
      </w:r>
    </w:p>
    <w:p>
      <w:pPr>
        <w:spacing w:after="150"/>
      </w:pPr>
      <w:r>
        <w:rPr>
          <w:b w:val="1"/>
          <w:bCs w:val="1"/>
        </w:rPr>
        <w:t xml:space="preserve">第十章 2019-2023年中国金属材料主要企业发展概述 117</w:t>
      </w:r>
    </w:p>
    <w:p>
      <w:pPr>
        <w:spacing w:after="150"/>
      </w:pPr>
      <w:r>
        <w:rPr/>
        <w:t xml:space="preserve">第一节 北京首钢股份有限公司 117</w:t>
      </w:r>
    </w:p>
    <w:p>
      <w:pPr>
        <w:spacing w:after="150"/>
      </w:pPr>
      <w:r>
        <w:rPr/>
        <w:t xml:space="preserve">一、企业概况 117</w:t>
      </w:r>
    </w:p>
    <w:p>
      <w:pPr>
        <w:spacing w:after="150"/>
      </w:pPr>
      <w:r>
        <w:rPr/>
        <w:t xml:space="preserve">二、企业优势分析 118</w:t>
      </w:r>
    </w:p>
    <w:p>
      <w:pPr>
        <w:spacing w:after="150"/>
      </w:pPr>
      <w:r>
        <w:rPr/>
        <w:t xml:space="preserve">三、产品/服务特色 123</w:t>
      </w:r>
    </w:p>
    <w:p>
      <w:pPr>
        <w:spacing w:after="150"/>
      </w:pPr>
      <w:r>
        <w:rPr/>
        <w:t xml:space="preserve">四、经营状况 125</w:t>
      </w:r>
    </w:p>
    <w:p>
      <w:pPr>
        <w:spacing w:after="150"/>
      </w:pPr>
      <w:r>
        <w:rPr/>
        <w:t xml:space="preserve">五、2019-2023年发展规划 128</w:t>
      </w:r>
    </w:p>
    <w:p>
      <w:pPr>
        <w:spacing w:after="150"/>
      </w:pPr>
      <w:r>
        <w:rPr/>
        <w:t xml:space="preserve">第二节 马鞍山钢铁股份有限公司 130</w:t>
      </w:r>
    </w:p>
    <w:p>
      <w:pPr>
        <w:spacing w:after="150"/>
      </w:pPr>
      <w:r>
        <w:rPr/>
        <w:t xml:space="preserve">一、企业概况 130</w:t>
      </w:r>
    </w:p>
    <w:p>
      <w:pPr>
        <w:spacing w:after="150"/>
      </w:pPr>
      <w:r>
        <w:rPr/>
        <w:t xml:space="preserve">二、企业优势分析 130</w:t>
      </w:r>
    </w:p>
    <w:p>
      <w:pPr>
        <w:spacing w:after="150"/>
      </w:pPr>
      <w:r>
        <w:rPr/>
        <w:t xml:space="preserve">三、产品/服务特色 131</w:t>
      </w:r>
    </w:p>
    <w:p>
      <w:pPr>
        <w:spacing w:after="150"/>
      </w:pPr>
      <w:r>
        <w:rPr/>
        <w:t xml:space="preserve">四、经营状况 132</w:t>
      </w:r>
    </w:p>
    <w:p>
      <w:pPr>
        <w:spacing w:after="150"/>
      </w:pPr>
      <w:r>
        <w:rPr/>
        <w:t xml:space="preserve">五、2019-2023年发展规划 135</w:t>
      </w:r>
    </w:p>
    <w:p>
      <w:pPr>
        <w:spacing w:after="150"/>
      </w:pPr>
      <w:r>
        <w:rPr/>
        <w:t xml:space="preserve">第三节 江苏沙钢股份有限公司 136</w:t>
      </w:r>
    </w:p>
    <w:p>
      <w:pPr>
        <w:spacing w:after="150"/>
      </w:pPr>
      <w:r>
        <w:rPr/>
        <w:t xml:space="preserve">一、企业概况 136</w:t>
      </w:r>
    </w:p>
    <w:p>
      <w:pPr>
        <w:spacing w:after="150"/>
      </w:pPr>
      <w:r>
        <w:rPr/>
        <w:t xml:space="preserve">二、企业优势分析 137</w:t>
      </w:r>
    </w:p>
    <w:p>
      <w:pPr>
        <w:spacing w:after="150"/>
      </w:pPr>
      <w:r>
        <w:rPr/>
        <w:t xml:space="preserve">三、产品/服务特色 140</w:t>
      </w:r>
    </w:p>
    <w:p>
      <w:pPr>
        <w:spacing w:after="150"/>
      </w:pPr>
      <w:r>
        <w:rPr/>
        <w:t xml:space="preserve">四、经营状况 141</w:t>
      </w:r>
    </w:p>
    <w:p>
      <w:pPr>
        <w:spacing w:after="150"/>
      </w:pPr>
      <w:r>
        <w:rPr/>
        <w:t xml:space="preserve">五、2019-2023年发展规划 144</w:t>
      </w:r>
    </w:p>
    <w:p>
      <w:pPr>
        <w:spacing w:after="150"/>
      </w:pPr>
      <w:r>
        <w:rPr/>
        <w:t xml:space="preserve">第四节 甘肃酒钢集团宏兴钢铁股份有限公司 145</w:t>
      </w:r>
    </w:p>
    <w:p>
      <w:pPr>
        <w:spacing w:after="150"/>
      </w:pPr>
      <w:r>
        <w:rPr/>
        <w:t xml:space="preserve">一、企业概况 145</w:t>
      </w:r>
    </w:p>
    <w:p>
      <w:pPr>
        <w:spacing w:after="150"/>
      </w:pPr>
      <w:r>
        <w:rPr/>
        <w:t xml:space="preserve">二、企业优势分析 146</w:t>
      </w:r>
    </w:p>
    <w:p>
      <w:pPr>
        <w:spacing w:after="150"/>
      </w:pPr>
      <w:r>
        <w:rPr/>
        <w:t xml:space="preserve">三、产品/服务特色 147</w:t>
      </w:r>
    </w:p>
    <w:p>
      <w:pPr>
        <w:spacing w:after="150"/>
      </w:pPr>
      <w:r>
        <w:rPr/>
        <w:t xml:space="preserve">四、经营状况 148</w:t>
      </w:r>
    </w:p>
    <w:p>
      <w:pPr>
        <w:spacing w:after="150"/>
      </w:pPr>
      <w:r>
        <w:rPr/>
        <w:t xml:space="preserve">五、2019-2023年发展规划 152</w:t>
      </w:r>
    </w:p>
    <w:p>
      <w:pPr>
        <w:spacing w:after="150"/>
      </w:pPr>
      <w:r>
        <w:rPr/>
        <w:t xml:space="preserve">第五节 中国铝业股份有限公司 152</w:t>
      </w:r>
    </w:p>
    <w:p>
      <w:pPr>
        <w:spacing w:after="150"/>
      </w:pPr>
      <w:r>
        <w:rPr/>
        <w:t xml:space="preserve">一、企业概况 152</w:t>
      </w:r>
    </w:p>
    <w:p>
      <w:pPr>
        <w:spacing w:after="150"/>
      </w:pPr>
      <w:r>
        <w:rPr/>
        <w:t xml:space="preserve">二、企业优势分析 153</w:t>
      </w:r>
    </w:p>
    <w:p>
      <w:pPr>
        <w:spacing w:after="150"/>
      </w:pPr>
      <w:r>
        <w:rPr/>
        <w:t xml:space="preserve">三、产品/服务特色 155</w:t>
      </w:r>
    </w:p>
    <w:p>
      <w:pPr>
        <w:spacing w:after="150"/>
      </w:pPr>
      <w:r>
        <w:rPr/>
        <w:t xml:space="preserve">四、经营状况 155</w:t>
      </w:r>
    </w:p>
    <w:p>
      <w:pPr>
        <w:spacing w:after="150"/>
      </w:pPr>
      <w:r>
        <w:rPr/>
        <w:t xml:space="preserve">五、2019-2023年发展规划 160</w:t>
      </w:r>
    </w:p>
    <w:p>
      <w:pPr>
        <w:spacing w:after="150"/>
      </w:pPr>
      <w:r>
        <w:rPr/>
        <w:t xml:space="preserve">第六节 江西铜业股份有限公司 163</w:t>
      </w:r>
    </w:p>
    <w:p>
      <w:pPr>
        <w:spacing w:after="150"/>
      </w:pPr>
      <w:r>
        <w:rPr/>
        <w:t xml:space="preserve">一、企业概况 163</w:t>
      </w:r>
    </w:p>
    <w:p>
      <w:pPr>
        <w:spacing w:after="150"/>
      </w:pPr>
      <w:r>
        <w:rPr/>
        <w:t xml:space="preserve">二、企业优势分析 163</w:t>
      </w:r>
    </w:p>
    <w:p>
      <w:pPr>
        <w:spacing w:after="150"/>
      </w:pPr>
      <w:r>
        <w:rPr/>
        <w:t xml:space="preserve">三、产品/服务特色 165</w:t>
      </w:r>
    </w:p>
    <w:p>
      <w:pPr>
        <w:spacing w:after="150"/>
      </w:pPr>
      <w:r>
        <w:rPr/>
        <w:t xml:space="preserve">四、经营状况 166</w:t>
      </w:r>
    </w:p>
    <w:p>
      <w:pPr>
        <w:spacing w:after="150"/>
      </w:pPr>
      <w:r>
        <w:rPr/>
        <w:t xml:space="preserve">五、2019-2023年发展规划 167</w:t>
      </w:r>
    </w:p>
    <w:p>
      <w:pPr>
        <w:spacing w:after="150"/>
      </w:pPr>
      <w:r>
        <w:rPr/>
        <w:t xml:space="preserve">第七节 天齐锂业股份有限公司 168</w:t>
      </w:r>
    </w:p>
    <w:p>
      <w:pPr>
        <w:spacing w:after="150"/>
      </w:pPr>
      <w:r>
        <w:rPr/>
        <w:t xml:space="preserve">一、企业概况 168</w:t>
      </w:r>
    </w:p>
    <w:p>
      <w:pPr>
        <w:spacing w:after="150"/>
      </w:pPr>
      <w:r>
        <w:rPr/>
        <w:t xml:space="preserve">二、企业优势分析 168</w:t>
      </w:r>
    </w:p>
    <w:p>
      <w:pPr>
        <w:spacing w:after="150"/>
      </w:pPr>
      <w:r>
        <w:rPr/>
        <w:t xml:space="preserve">三、产品/服务特色 171</w:t>
      </w:r>
    </w:p>
    <w:p>
      <w:pPr>
        <w:spacing w:after="150"/>
      </w:pPr>
      <w:r>
        <w:rPr/>
        <w:t xml:space="preserve">四、经营状况 172</w:t>
      </w:r>
    </w:p>
    <w:p>
      <w:pPr>
        <w:spacing w:after="150"/>
      </w:pPr>
      <w:r>
        <w:rPr/>
        <w:t xml:space="preserve">五、2019-2023年发展规划 178</w:t>
      </w:r>
    </w:p>
    <w:p>
      <w:pPr>
        <w:spacing w:after="150"/>
      </w:pPr>
      <w:r>
        <w:rPr/>
        <w:t xml:space="preserve">第八节 山东南山铝业股份有限公司 180</w:t>
      </w:r>
    </w:p>
    <w:p>
      <w:pPr>
        <w:spacing w:after="150"/>
      </w:pPr>
      <w:r>
        <w:rPr/>
        <w:t xml:space="preserve">一、企业概况 180</w:t>
      </w:r>
    </w:p>
    <w:p>
      <w:pPr>
        <w:spacing w:after="150"/>
      </w:pPr>
      <w:r>
        <w:rPr/>
        <w:t xml:space="preserve">二、企业优势分析 180</w:t>
      </w:r>
    </w:p>
    <w:p>
      <w:pPr>
        <w:spacing w:after="150"/>
      </w:pPr>
      <w:r>
        <w:rPr/>
        <w:t xml:space="preserve">三、产品/服务特色 184</w:t>
      </w:r>
    </w:p>
    <w:p>
      <w:pPr>
        <w:spacing w:after="150"/>
      </w:pPr>
      <w:r>
        <w:rPr/>
        <w:t xml:space="preserve">四、经营状况 185</w:t>
      </w:r>
    </w:p>
    <w:p>
      <w:pPr>
        <w:spacing w:after="150"/>
      </w:pPr>
      <w:r>
        <w:rPr/>
        <w:t xml:space="preserve">五、2019-2023年发展规划 191</w:t>
      </w:r>
    </w:p>
    <w:p>
      <w:pPr>
        <w:spacing w:after="150"/>
      </w:pPr>
      <w:r>
        <w:rPr/>
        <w:t xml:space="preserve">第九节 云南驰宏锌锗股份有限公司 193</w:t>
      </w:r>
    </w:p>
    <w:p>
      <w:pPr>
        <w:spacing w:after="150"/>
      </w:pPr>
      <w:r>
        <w:rPr/>
        <w:t xml:space="preserve">一、企业概况 193</w:t>
      </w:r>
    </w:p>
    <w:p>
      <w:pPr>
        <w:spacing w:after="150"/>
      </w:pPr>
      <w:r>
        <w:rPr/>
        <w:t xml:space="preserve">二、企业优势分析 193</w:t>
      </w:r>
    </w:p>
    <w:p>
      <w:pPr>
        <w:spacing w:after="150"/>
      </w:pPr>
      <w:r>
        <w:rPr/>
        <w:t xml:space="preserve">三、产品/服务特色 195</w:t>
      </w:r>
    </w:p>
    <w:p>
      <w:pPr>
        <w:spacing w:after="150"/>
      </w:pPr>
      <w:r>
        <w:rPr/>
        <w:t xml:space="preserve">四、经营状况 197</w:t>
      </w:r>
    </w:p>
    <w:p>
      <w:pPr>
        <w:spacing w:after="150"/>
      </w:pPr>
      <w:r>
        <w:rPr/>
        <w:t xml:space="preserve">五、2019-2023年发展规划 204</w:t>
      </w:r>
    </w:p>
    <w:p>
      <w:pPr>
        <w:spacing w:after="150"/>
      </w:pPr>
      <w:r>
        <w:rPr/>
        <w:t xml:space="preserve">第十节 西藏珠峰资源股份有限公司 206</w:t>
      </w:r>
    </w:p>
    <w:p>
      <w:pPr>
        <w:spacing w:after="150"/>
      </w:pPr>
      <w:r>
        <w:rPr/>
        <w:t xml:space="preserve">一、企业概况 206</w:t>
      </w:r>
    </w:p>
    <w:p>
      <w:pPr>
        <w:spacing w:after="150"/>
      </w:pPr>
      <w:r>
        <w:rPr/>
        <w:t xml:space="preserve">二、企业优势分析 206</w:t>
      </w:r>
    </w:p>
    <w:p>
      <w:pPr>
        <w:spacing w:after="150"/>
      </w:pPr>
      <w:r>
        <w:rPr/>
        <w:t xml:space="preserve">三、产品/服务特色 207</w:t>
      </w:r>
    </w:p>
    <w:p>
      <w:pPr>
        <w:spacing w:after="150"/>
      </w:pPr>
      <w:r>
        <w:rPr/>
        <w:t xml:space="preserve">四、经营状况 208</w:t>
      </w:r>
    </w:p>
    <w:p>
      <w:pPr>
        <w:spacing w:after="150"/>
      </w:pPr>
      <w:r>
        <w:rPr/>
        <w:t xml:space="preserve">五、2019-2023年发展规划 215</w:t>
      </w:r>
    </w:p>
    <w:p>
      <w:pPr>
        <w:spacing w:after="150"/>
      </w:pPr>
      <w:r>
        <w:rPr>
          <w:b w:val="1"/>
          <w:bCs w:val="1"/>
        </w:rPr>
        <w:t xml:space="preserve">第十一章 2024-2029年中国金属材料行业投资前景分析 219</w:t>
      </w:r>
    </w:p>
    <w:p>
      <w:pPr>
        <w:spacing w:after="150"/>
      </w:pPr>
      <w:r>
        <w:rPr/>
        <w:t xml:space="preserve">第一节 金属材料市场发展前景 219</w:t>
      </w:r>
    </w:p>
    <w:p>
      <w:pPr>
        <w:spacing w:after="150"/>
      </w:pPr>
      <w:r>
        <w:rPr/>
        <w:t xml:space="preserve">一、金属材料市场发展潜力 219</w:t>
      </w:r>
    </w:p>
    <w:p>
      <w:pPr>
        <w:spacing w:after="150"/>
      </w:pPr>
      <w:r>
        <w:rPr/>
        <w:t xml:space="preserve">二、金属材料市场发展前景展望 224</w:t>
      </w:r>
    </w:p>
    <w:p>
      <w:pPr>
        <w:spacing w:after="150"/>
      </w:pPr>
      <w:r>
        <w:rPr/>
        <w:t xml:space="preserve">三、金属材料细分行业发展前景分析 225</w:t>
      </w:r>
    </w:p>
    <w:p>
      <w:pPr>
        <w:spacing w:after="150"/>
      </w:pPr>
      <w:r>
        <w:rPr/>
        <w:t xml:space="preserve">第二节 金属材料市场发展趋势预测 225</w:t>
      </w:r>
    </w:p>
    <w:p>
      <w:pPr>
        <w:spacing w:after="150"/>
      </w:pPr>
      <w:r>
        <w:rPr/>
        <w:t xml:space="preserve">一、金属材料行业发展趋势 225</w:t>
      </w:r>
    </w:p>
    <w:p>
      <w:pPr>
        <w:spacing w:after="150"/>
      </w:pPr>
      <w:r>
        <w:rPr/>
        <w:t xml:space="preserve">二、金属材料市场规模预测 226</w:t>
      </w:r>
    </w:p>
    <w:p>
      <w:pPr>
        <w:spacing w:after="150"/>
      </w:pPr>
      <w:r>
        <w:rPr/>
        <w:t xml:space="preserve">三、金属材料行业应用趋势预测 226</w:t>
      </w:r>
    </w:p>
    <w:p>
      <w:pPr>
        <w:spacing w:after="150"/>
      </w:pPr>
      <w:r>
        <w:rPr/>
        <w:t xml:space="preserve">第三节 金属材料行业供需预测 227</w:t>
      </w:r>
    </w:p>
    <w:p>
      <w:pPr>
        <w:spacing w:after="150"/>
      </w:pPr>
      <w:r>
        <w:rPr/>
        <w:t xml:space="preserve">一、金属材料行业供给预测 227</w:t>
      </w:r>
    </w:p>
    <w:p>
      <w:pPr>
        <w:spacing w:after="150"/>
      </w:pPr>
      <w:r>
        <w:rPr/>
        <w:t xml:space="preserve">二、金属材料行业需求预测 228</w:t>
      </w:r>
    </w:p>
    <w:p>
      <w:pPr>
        <w:spacing w:after="150"/>
      </w:pPr>
      <w:r>
        <w:rPr/>
        <w:t xml:space="preserve">三、金属材料供需平衡预测 229</w:t>
      </w:r>
    </w:p>
    <w:p>
      <w:pPr>
        <w:spacing w:after="150"/>
      </w:pPr>
      <w:r>
        <w:rPr/>
        <w:t xml:space="preserve">第四节 影响企业生产与经营的关键趋势 229</w:t>
      </w:r>
    </w:p>
    <w:p>
      <w:pPr>
        <w:spacing w:after="150"/>
      </w:pPr>
      <w:r>
        <w:rPr/>
        <w:t xml:space="preserve">一、市场整合成长趋势 229</w:t>
      </w:r>
    </w:p>
    <w:p>
      <w:pPr>
        <w:spacing w:after="150"/>
      </w:pPr>
      <w:r>
        <w:rPr/>
        <w:t xml:space="preserve">二、区域市场拓展的趋势 229</w:t>
      </w:r>
    </w:p>
    <w:p>
      <w:pPr>
        <w:spacing w:after="150"/>
      </w:pPr>
      <w:r>
        <w:rPr/>
        <w:t xml:space="preserve">三、科研开发趋势及替代技术进展 229</w:t>
      </w:r>
    </w:p>
    <w:p>
      <w:pPr>
        <w:spacing w:after="150"/>
      </w:pPr>
      <w:r>
        <w:rPr/>
        <w:t xml:space="preserve">四、影响企业销售与服务方式的关键趋势 238</w:t>
      </w:r>
    </w:p>
    <w:p>
      <w:pPr>
        <w:spacing w:after="150"/>
      </w:pPr>
      <w:r>
        <w:rPr>
          <w:b w:val="1"/>
          <w:bCs w:val="1"/>
        </w:rPr>
        <w:t xml:space="preserve">第十二章 2024-2029年中国金属材料行业投资机会与风险分析 239</w:t>
      </w:r>
    </w:p>
    <w:p>
      <w:pPr>
        <w:spacing w:after="150"/>
      </w:pPr>
      <w:r>
        <w:rPr/>
        <w:t xml:space="preserve">第一节 金属材料行业投融资情况 239</w:t>
      </w:r>
    </w:p>
    <w:p>
      <w:pPr>
        <w:spacing w:after="150"/>
      </w:pPr>
      <w:r>
        <w:rPr/>
        <w:t xml:space="preserve">一、行业资金渠道分析 239</w:t>
      </w:r>
    </w:p>
    <w:p>
      <w:pPr>
        <w:spacing w:after="150"/>
      </w:pPr>
      <w:r>
        <w:rPr/>
        <w:t xml:space="preserve">二、固定资产投资分析 245</w:t>
      </w:r>
    </w:p>
    <w:p>
      <w:pPr>
        <w:spacing w:after="150"/>
      </w:pPr>
      <w:r>
        <w:rPr/>
        <w:t xml:space="preserve">三、兼并重组情况分析 246</w:t>
      </w:r>
    </w:p>
    <w:p>
      <w:pPr>
        <w:spacing w:after="150"/>
      </w:pPr>
      <w:r>
        <w:rPr/>
        <w:t xml:space="preserve">第二节 金属材料行业投资机会 247</w:t>
      </w:r>
    </w:p>
    <w:p>
      <w:pPr>
        <w:spacing w:after="150"/>
      </w:pPr>
      <w:r>
        <w:rPr/>
        <w:t xml:space="preserve">一、产业链投资机会 247</w:t>
      </w:r>
    </w:p>
    <w:p>
      <w:pPr>
        <w:spacing w:after="150"/>
      </w:pPr>
      <w:r>
        <w:rPr/>
        <w:t xml:space="preserve">二、细分市场投资机会 247</w:t>
      </w:r>
    </w:p>
    <w:p>
      <w:pPr>
        <w:spacing w:after="150"/>
      </w:pPr>
      <w:r>
        <w:rPr/>
        <w:t xml:space="preserve">三、重点区域投资机会 249</w:t>
      </w:r>
    </w:p>
    <w:p>
      <w:pPr>
        <w:spacing w:after="150"/>
      </w:pPr>
      <w:r>
        <w:rPr/>
        <w:t xml:space="preserve">第三节 金属材料行业投资风险及防范 253</w:t>
      </w:r>
    </w:p>
    <w:p>
      <w:pPr>
        <w:spacing w:after="150"/>
      </w:pPr>
      <w:r>
        <w:rPr/>
        <w:t xml:space="preserve">一、政策风险及防范 253</w:t>
      </w:r>
    </w:p>
    <w:p>
      <w:pPr>
        <w:spacing w:after="150"/>
      </w:pPr>
      <w:r>
        <w:rPr/>
        <w:t xml:space="preserve">二、出口风险及防范 253</w:t>
      </w:r>
    </w:p>
    <w:p>
      <w:pPr>
        <w:spacing w:after="150"/>
      </w:pPr>
      <w:r>
        <w:rPr/>
        <w:t xml:space="preserve">三、供求风险及防范 253</w:t>
      </w:r>
    </w:p>
    <w:p>
      <w:pPr>
        <w:spacing w:after="150"/>
      </w:pPr>
      <w:r>
        <w:rPr/>
        <w:t xml:space="preserve">四、价格波动风险及防范 254</w:t>
      </w:r>
    </w:p>
    <w:p>
      <w:pPr>
        <w:spacing w:after="150"/>
      </w:pPr>
      <w:r>
        <w:rPr/>
        <w:t xml:space="preserve">五、需求风险及防范 254</w:t>
      </w:r>
    </w:p>
    <w:p>
      <w:pPr>
        <w:spacing w:after="150"/>
      </w:pPr>
      <w:r>
        <w:rPr/>
        <w:t xml:space="preserve">六、竞争风险及防范 254</w:t>
      </w:r>
    </w:p>
    <w:p>
      <w:pPr>
        <w:spacing w:after="150"/>
      </w:pPr>
      <w:r>
        <w:rPr/>
        <w:t xml:space="preserve">七、其他风险及防范 255</w:t>
      </w:r>
    </w:p>
    <w:p>
      <w:pPr>
        <w:spacing w:after="150"/>
      </w:pPr>
      <w:r>
        <w:rPr>
          <w:b w:val="1"/>
          <w:bCs w:val="1"/>
        </w:rPr>
        <w:t xml:space="preserve">第十三章 2024-2029年中国金属材料行业投资战略研究 256</w:t>
      </w:r>
    </w:p>
    <w:p>
      <w:pPr>
        <w:spacing w:after="150"/>
      </w:pPr>
      <w:r>
        <w:rPr/>
        <w:t xml:space="preserve">第一节 金属材料行业发展战略研究 256</w:t>
      </w:r>
    </w:p>
    <w:p>
      <w:pPr>
        <w:spacing w:after="150"/>
      </w:pPr>
      <w:r>
        <w:rPr/>
        <w:t xml:space="preserve">一、战略综合规划 256</w:t>
      </w:r>
    </w:p>
    <w:p>
      <w:pPr>
        <w:spacing w:after="150"/>
      </w:pPr>
      <w:r>
        <w:rPr/>
        <w:t xml:space="preserve">二、技术开发战略 258</w:t>
      </w:r>
    </w:p>
    <w:p>
      <w:pPr>
        <w:spacing w:after="150"/>
      </w:pPr>
      <w:r>
        <w:rPr/>
        <w:t xml:space="preserve">三、业务组合战略 259</w:t>
      </w:r>
    </w:p>
    <w:p>
      <w:pPr>
        <w:spacing w:after="150"/>
      </w:pPr>
      <w:r>
        <w:rPr/>
        <w:t xml:space="preserve">四、区域战略规划 261</w:t>
      </w:r>
    </w:p>
    <w:p>
      <w:pPr>
        <w:spacing w:after="150"/>
      </w:pPr>
      <w:r>
        <w:rPr/>
        <w:t xml:space="preserve">五、产业战略规划 262</w:t>
      </w:r>
    </w:p>
    <w:p>
      <w:pPr>
        <w:spacing w:after="150"/>
      </w:pPr>
      <w:r>
        <w:rPr/>
        <w:t xml:space="preserve">第二节 金属材料新产品差异化战略 262</w:t>
      </w:r>
    </w:p>
    <w:p>
      <w:pPr>
        <w:spacing w:after="150"/>
      </w:pPr>
      <w:r>
        <w:rPr/>
        <w:t xml:space="preserve">一、金属材料行业投资战略研究 262</w:t>
      </w:r>
    </w:p>
    <w:p>
      <w:pPr>
        <w:spacing w:after="150"/>
      </w:pPr>
      <w:r>
        <w:rPr/>
        <w:t xml:space="preserve">二、细分行业投资战略 263</w:t>
      </w:r>
    </w:p>
    <w:p>
      <w:pPr>
        <w:spacing w:after="150"/>
      </w:pPr>
      <w:r>
        <w:rPr>
          <w:b w:val="1"/>
          <w:bCs w:val="1"/>
        </w:rPr>
        <w:t xml:space="preserve">第十四章 研究结论及投资建议 266</w:t>
      </w:r>
    </w:p>
    <w:p>
      <w:pPr>
        <w:spacing w:after="150"/>
      </w:pPr>
      <w:r>
        <w:rPr/>
        <w:t xml:space="preserve">第一节 金属材料行业研究结论 266</w:t>
      </w:r>
    </w:p>
    <w:p>
      <w:pPr>
        <w:spacing w:after="150"/>
      </w:pPr>
      <w:r>
        <w:rPr/>
        <w:t xml:space="preserve">第二节 金属材料行业投资价值评估 267</w:t>
      </w:r>
    </w:p>
    <w:p>
      <w:pPr>
        <w:spacing w:after="150"/>
      </w:pPr>
      <w:r>
        <w:rPr/>
        <w:t xml:space="preserve">第三节 金属材料行业投资建议 267</w:t>
      </w:r>
    </w:p>
    <w:p>
      <w:pPr>
        <w:spacing w:after="150"/>
      </w:pPr>
      <w:r>
        <w:rPr/>
        <w:t xml:space="preserve">一、行业发展策略建议 267</w:t>
      </w:r>
    </w:p>
    <w:p>
      <w:pPr>
        <w:spacing w:after="150"/>
      </w:pPr>
      <w:r>
        <w:rPr/>
        <w:t xml:space="preserve">二、行业投资方向建议 267</w:t>
      </w:r>
    </w:p>
    <w:p>
      <w:pPr>
        <w:spacing w:after="150"/>
      </w:pPr>
      <w:r>
        <w:rPr/>
        <w:t xml:space="preserve">三、行业投资方式建议 268</w:t>
      </w:r>
    </w:p>
    <w:p>
      <w:pPr>
        <w:spacing w:after="150"/>
      </w:pPr>
      <w:r>
        <w:rPr>
          <w:b w:val="1"/>
          <w:bCs w:val="1"/>
        </w:rPr>
        <w:t xml:space="preserve">图表目录</w:t>
      </w:r>
    </w:p>
    <w:p>
      <w:pPr>
        <w:spacing w:after="150"/>
      </w:pPr>
      <w:r>
        <w:rPr/>
        <w:t xml:space="preserve">图表：金属材料行业产业链结构 3</w:t>
      </w:r>
    </w:p>
    <w:p>
      <w:pPr>
        <w:spacing w:after="150"/>
      </w:pPr>
      <w:r>
        <w:rPr/>
        <w:t xml:space="preserve">图表：行业生命周期理论示意图 5</w:t>
      </w:r>
    </w:p>
    <w:p>
      <w:pPr>
        <w:spacing w:after="150"/>
      </w:pPr>
      <w:r>
        <w:rPr/>
        <w:t xml:space="preserve">图表：2019-2023年我国金属材料表观消费量 6</w:t>
      </w:r>
    </w:p>
    <w:p>
      <w:pPr>
        <w:spacing w:after="150"/>
      </w:pPr>
      <w:r>
        <w:rPr/>
        <w:t xml:space="preserve">图表：金属材料行业主要法律法规情况 12</w:t>
      </w:r>
    </w:p>
    <w:p>
      <w:pPr>
        <w:spacing w:after="150"/>
      </w:pPr>
      <w:r>
        <w:rPr/>
        <w:t xml:space="preserve">图表：2019-2023年美国制造业pmi走势情况 14</w:t>
      </w:r>
    </w:p>
    <w:p>
      <w:pPr>
        <w:spacing w:after="150"/>
      </w:pPr>
      <w:r>
        <w:rPr/>
        <w:t xml:space="preserve">图表：2019-2023年欧元区制造业及服务业pmi走势 16</w:t>
      </w:r>
    </w:p>
    <w:p>
      <w:pPr>
        <w:spacing w:after="150"/>
      </w:pPr>
      <w:r>
        <w:rPr/>
        <w:t xml:space="preserve">图表：2019-2023年日本制造业pmi走势 17</w:t>
      </w:r>
    </w:p>
    <w:p>
      <w:pPr>
        <w:spacing w:after="150"/>
      </w:pPr>
      <w:r>
        <w:rPr/>
        <w:t xml:space="preserve">图表：2019-2023年中国人口总量变化情况 21</w:t>
      </w:r>
    </w:p>
    <w:p>
      <w:pPr>
        <w:spacing w:after="150"/>
      </w:pPr>
      <w:r>
        <w:rPr/>
        <w:t xml:space="preserve">图表：2019-2023年中国人口性别结构情况 22</w:t>
      </w:r>
    </w:p>
    <w:p>
      <w:pPr>
        <w:spacing w:after="150"/>
      </w:pPr>
      <w:r>
        <w:rPr/>
        <w:t xml:space="preserve">图表：2019-2023年中国人口年龄结构情况 23</w:t>
      </w:r>
    </w:p>
    <w:p>
      <w:pPr>
        <w:spacing w:after="150"/>
      </w:pPr>
      <w:r>
        <w:rPr/>
        <w:t xml:space="preserve">图表：2019-2023年中国城镇化率变化情况 24</w:t>
      </w:r>
    </w:p>
    <w:p>
      <w:pPr>
        <w:spacing w:after="150"/>
      </w:pPr>
      <w:r>
        <w:rPr/>
        <w:t xml:space="preserve">图表：2019-2023年中国粗钢产量及增速 32</w:t>
      </w:r>
    </w:p>
    <w:p>
      <w:pPr>
        <w:spacing w:after="150"/>
      </w:pPr>
      <w:r>
        <w:rPr/>
        <w:t xml:space="preserve">图表：2000年-2019-2023年中国钢材进出口量 33</w:t>
      </w:r>
    </w:p>
    <w:p>
      <w:pPr>
        <w:spacing w:after="150"/>
      </w:pPr>
      <w:r>
        <w:rPr/>
        <w:t xml:space="preserve">图表：2019-2023年金属材料行业营收情况 35</w:t>
      </w:r>
    </w:p>
    <w:p>
      <w:pPr>
        <w:spacing w:after="150"/>
      </w:pPr>
      <w:r>
        <w:rPr/>
        <w:t xml:space="preserve">图表：2019-2023年钢材产量地区分布结构 40</w:t>
      </w:r>
    </w:p>
    <w:p>
      <w:pPr>
        <w:spacing w:after="150"/>
      </w:pPr>
      <w:r>
        <w:rPr/>
        <w:t xml:space="preserve">图表：2019-2023年生铁产量地区分布结构 41</w:t>
      </w:r>
    </w:p>
    <w:p>
      <w:pPr>
        <w:spacing w:after="150"/>
      </w:pPr>
      <w:r>
        <w:rPr/>
        <w:t xml:space="preserve">图表：2019-2023年粗钢产量地区分布结构 41</w:t>
      </w:r>
    </w:p>
    <w:p>
      <w:pPr>
        <w:spacing w:after="150"/>
      </w:pPr>
      <w:r>
        <w:rPr/>
        <w:t xml:space="preserve">图表：2019-2023年有色金属产量地区分布结构 42</w:t>
      </w:r>
    </w:p>
    <w:p>
      <w:pPr>
        <w:spacing w:after="150"/>
      </w:pPr>
      <w:r>
        <w:rPr/>
        <w:t xml:space="preserve">图表：2019-2023年河北省金属材料产量情况 42</w:t>
      </w:r>
    </w:p>
    <w:p>
      <w:pPr>
        <w:spacing w:after="150"/>
      </w:pPr>
      <w:r>
        <w:rPr/>
        <w:t xml:space="preserve">图表：2019-2023年江苏省金属材料产量情况 43</w:t>
      </w:r>
    </w:p>
    <w:p>
      <w:pPr>
        <w:spacing w:after="150"/>
      </w:pPr>
      <w:r>
        <w:rPr/>
        <w:t xml:space="preserve">图表：2019-2023年山东省金属材料产量情况 43</w:t>
      </w:r>
    </w:p>
    <w:p>
      <w:pPr>
        <w:spacing w:after="150"/>
      </w:pPr>
      <w:r>
        <w:rPr/>
        <w:t xml:space="preserve">图表：金属材料细分产品 43</w:t>
      </w:r>
    </w:p>
    <w:p>
      <w:pPr>
        <w:spacing w:after="150"/>
      </w:pPr>
      <w:r>
        <w:rPr/>
        <w:t xml:space="preserve">图表：2019-2023年金属材料细分产品市场规模 46</w:t>
      </w:r>
    </w:p>
    <w:p>
      <w:pPr>
        <w:spacing w:after="150"/>
      </w:pPr>
      <w:r>
        <w:rPr/>
        <w:t xml:space="preserve">图表：2019-2023年钢材价格指数变化趋势 48</w:t>
      </w:r>
    </w:p>
    <w:p>
      <w:pPr>
        <w:spacing w:after="150"/>
      </w:pPr>
      <w:r>
        <w:rPr/>
        <w:t xml:space="preserve">图表：2019-2023年CSPi国内长材和板材价格指数走势图 49</w:t>
      </w:r>
    </w:p>
    <w:p>
      <w:pPr>
        <w:spacing w:after="150"/>
      </w:pPr>
      <w:r>
        <w:rPr/>
        <w:t xml:space="preserve">图表：2019-2023年上半年有色金属综合价格指数走势图 50</w:t>
      </w:r>
    </w:p>
    <w:p>
      <w:pPr>
        <w:spacing w:after="150"/>
      </w:pPr>
      <w:r>
        <w:rPr/>
        <w:t xml:space="preserve">图表：2019-2023年部分金属企业产品均价 53</w:t>
      </w:r>
    </w:p>
    <w:p>
      <w:pPr>
        <w:spacing w:after="150"/>
      </w:pPr>
      <w:r>
        <w:rPr/>
        <w:t xml:space="preserve">图表：2019-2023年中国金属材料工业总产值 56</w:t>
      </w:r>
    </w:p>
    <w:p>
      <w:pPr>
        <w:spacing w:after="150"/>
      </w:pPr>
      <w:r>
        <w:rPr/>
        <w:t xml:space="preserve">图表：2019-2023年中国钢铁产销率 57</w:t>
      </w:r>
    </w:p>
    <w:p>
      <w:pPr>
        <w:spacing w:after="150"/>
      </w:pPr>
      <w:r>
        <w:rPr/>
        <w:t xml:space="preserve">图表：2019-2023年中国有色金属行业产销率 58</w:t>
      </w:r>
    </w:p>
    <w:p>
      <w:pPr>
        <w:spacing w:after="150"/>
      </w:pPr>
      <w:r>
        <w:rPr/>
        <w:t xml:space="preserve">图表：2019-2023年上半年金属材料行业盈利能力 58</w:t>
      </w:r>
    </w:p>
    <w:p>
      <w:pPr>
        <w:spacing w:after="150"/>
      </w:pPr>
      <w:r>
        <w:rPr/>
        <w:t xml:space="preserve">图表：2019-2023年上半年金属材料行业偿债能力 59</w:t>
      </w:r>
    </w:p>
    <w:p>
      <w:pPr>
        <w:spacing w:after="150"/>
      </w:pPr>
      <w:r>
        <w:rPr/>
        <w:t xml:space="preserve">图表：2019-2023年上半年金属材料行业营运能力 59</w:t>
      </w:r>
    </w:p>
    <w:p>
      <w:pPr>
        <w:spacing w:after="150"/>
      </w:pPr>
      <w:r>
        <w:rPr/>
        <w:t xml:space="preserve">图表：2019-2023年上半年金属材料行业发展能力 59</w:t>
      </w:r>
    </w:p>
    <w:p>
      <w:pPr>
        <w:spacing w:after="150"/>
      </w:pPr>
      <w:r>
        <w:rPr/>
        <w:t xml:space="preserve">图表：2019-2023年中国钢铁产量变化趋势 62</w:t>
      </w:r>
    </w:p>
    <w:p>
      <w:pPr>
        <w:spacing w:after="150"/>
      </w:pPr>
      <w:r>
        <w:rPr/>
        <w:t xml:space="preserve">图表：2019-2023年中国有色金属产量变化趋势 63</w:t>
      </w:r>
    </w:p>
    <w:p>
      <w:pPr>
        <w:spacing w:after="150"/>
      </w:pPr>
      <w:r>
        <w:rPr/>
        <w:t xml:space="preserve">图表：2019-2023年中国各地区钢材产量分布 64</w:t>
      </w:r>
    </w:p>
    <w:p>
      <w:pPr>
        <w:spacing w:after="150"/>
      </w:pPr>
      <w:r>
        <w:rPr/>
        <w:t xml:space="preserve">图表：2019-2023年中国各地区生铁产量 65</w:t>
      </w:r>
    </w:p>
    <w:p>
      <w:pPr>
        <w:spacing w:after="150"/>
      </w:pPr>
      <w:r>
        <w:rPr/>
        <w:t xml:space="preserve">图表：2019-2023年中国各地区粗钢产量 67</w:t>
      </w:r>
    </w:p>
    <w:p>
      <w:pPr>
        <w:spacing w:after="150"/>
      </w:pPr>
      <w:r>
        <w:rPr/>
        <w:t xml:space="preserve">图表：2019-2023年中国各地区有色金属产量分布 69</w:t>
      </w:r>
    </w:p>
    <w:p>
      <w:pPr>
        <w:spacing w:after="150"/>
      </w:pPr>
      <w:r>
        <w:rPr/>
        <w:t xml:space="preserve">图表：2019-2023年金属材料表观消费量 70</w:t>
      </w:r>
    </w:p>
    <w:p>
      <w:pPr>
        <w:spacing w:after="150"/>
      </w:pPr>
      <w:r>
        <w:rPr/>
        <w:t xml:space="preserve">图表：2019-2023年中国金属材料表观消费量(生铁+粗钢+钢材+有色金属) 72</w:t>
      </w:r>
    </w:p>
    <w:p>
      <w:pPr>
        <w:spacing w:after="150"/>
      </w:pPr>
      <w:r>
        <w:rPr/>
        <w:t xml:space="preserve">图表：2019-2023年金属材料产销率 75</w:t>
      </w:r>
    </w:p>
    <w:p>
      <w:pPr>
        <w:spacing w:after="150"/>
      </w:pPr>
      <w:r>
        <w:rPr/>
        <w:t xml:space="preserve">图表：2019-2023年金属材料细分产品产量占比 77</w:t>
      </w:r>
    </w:p>
    <w:p>
      <w:pPr>
        <w:spacing w:after="150"/>
      </w:pPr>
      <w:r>
        <w:rPr/>
        <w:t xml:space="preserve">图表：2019-2023年钢铁十强企业所有制分析 77</w:t>
      </w:r>
    </w:p>
    <w:p>
      <w:pPr>
        <w:spacing w:after="150"/>
      </w:pPr>
      <w:r>
        <w:rPr/>
        <w:t xml:space="preserve">图表：2019-2023年有色金属重点企业所有制分析 78</w:t>
      </w:r>
    </w:p>
    <w:p>
      <w:pPr>
        <w:spacing w:after="150"/>
      </w:pPr>
      <w:r>
        <w:rPr/>
        <w:t xml:space="preserve">图表：金属行业产业链 79</w:t>
      </w:r>
    </w:p>
    <w:p>
      <w:pPr>
        <w:spacing w:after="150"/>
      </w:pPr>
      <w:r>
        <w:rPr/>
        <w:t xml:space="preserve">图表：金属材料行业产业链 85</w:t>
      </w:r>
    </w:p>
    <w:p>
      <w:pPr>
        <w:spacing w:after="150"/>
      </w:pPr>
      <w:r>
        <w:rPr/>
        <w:t xml:space="preserve">图表：金属材料产品成本构成图 86</w:t>
      </w:r>
    </w:p>
    <w:p>
      <w:pPr>
        <w:spacing w:after="150"/>
      </w:pPr>
      <w:r>
        <w:rPr/>
        <w:t xml:space="preserve">图表：金属材料行业各类营销渠道要素对比 94</w:t>
      </w:r>
    </w:p>
    <w:p>
      <w:pPr>
        <w:spacing w:after="150"/>
      </w:pPr>
      <w:r>
        <w:rPr/>
        <w:t xml:space="preserve">图表：国内金属材料竞争结构总结 104</w:t>
      </w:r>
    </w:p>
    <w:p>
      <w:pPr>
        <w:spacing w:after="150"/>
      </w:pPr>
      <w:r>
        <w:rPr/>
        <w:t xml:space="preserve">图表：中国金属材料行业竞争格局 107</w:t>
      </w:r>
    </w:p>
    <w:p>
      <w:pPr>
        <w:spacing w:after="150"/>
      </w:pPr>
      <w:r>
        <w:rPr/>
        <w:t xml:space="preserve">图表：2019-2023年北京首钢股份有限公司产品产销情况 123</w:t>
      </w:r>
    </w:p>
    <w:p>
      <w:pPr>
        <w:spacing w:after="150"/>
      </w:pPr>
      <w:r>
        <w:rPr/>
        <w:t xml:space="preserve">图表：2019-2023年上半年北京首钢股份有限公司细分产品经营情况 123</w:t>
      </w:r>
    </w:p>
    <w:p>
      <w:pPr>
        <w:spacing w:after="150"/>
      </w:pPr>
      <w:r>
        <w:rPr/>
        <w:t xml:space="preserve">图表：2019-2023年上半年北京首钢股份有限公司经营情况 125</w:t>
      </w:r>
    </w:p>
    <w:p>
      <w:pPr>
        <w:spacing w:after="150"/>
      </w:pPr>
      <w:r>
        <w:rPr/>
        <w:t xml:space="preserve">图表：2019-2023年马鞍山钢铁股份有限公司产品产销情况 131</w:t>
      </w:r>
    </w:p>
    <w:p>
      <w:pPr>
        <w:spacing w:after="150"/>
      </w:pPr>
      <w:r>
        <w:rPr/>
        <w:t xml:space="preserve">图表：2019-2023年马鞍山钢铁股份有限公司细分产品经营情况 131</w:t>
      </w:r>
    </w:p>
    <w:p>
      <w:pPr>
        <w:spacing w:after="150"/>
      </w:pPr>
      <w:r>
        <w:rPr/>
        <w:t xml:space="preserve">图表：2019-2023年上半年马鞍山钢铁股份有限公司经营情况 132</w:t>
      </w:r>
    </w:p>
    <w:p>
      <w:pPr>
        <w:spacing w:after="150"/>
      </w:pPr>
      <w:r>
        <w:rPr/>
        <w:t xml:space="preserve">图表：2019-2023年江苏沙钢股份有限公司产品产销情况 140</w:t>
      </w:r>
    </w:p>
    <w:p>
      <w:pPr>
        <w:spacing w:after="150"/>
      </w:pPr>
      <w:r>
        <w:rPr/>
        <w:t xml:space="preserve">图表：2019-2023年上半年江苏沙钢股份有限公司细分产品经营情况 140</w:t>
      </w:r>
    </w:p>
    <w:p>
      <w:pPr>
        <w:spacing w:after="150"/>
      </w:pPr>
      <w:r>
        <w:rPr/>
        <w:t xml:space="preserve">图表：2019-2023年上半年江苏沙钢股份有限公司经营情况 141</w:t>
      </w:r>
    </w:p>
    <w:p>
      <w:pPr>
        <w:spacing w:after="150"/>
      </w:pPr>
      <w:r>
        <w:rPr/>
        <w:t xml:space="preserve">图表：2019-2023年甘肃酒钢集团宏兴钢铁股份有限公司产品产销情况 147</w:t>
      </w:r>
    </w:p>
    <w:p>
      <w:pPr>
        <w:spacing w:after="150"/>
      </w:pPr>
      <w:r>
        <w:rPr/>
        <w:t xml:space="preserve">图表：2019-2023年甘肃酒钢集团宏兴钢铁股份有限公司细分产品经营情况 147</w:t>
      </w:r>
    </w:p>
    <w:p>
      <w:pPr>
        <w:spacing w:after="150"/>
      </w:pPr>
      <w:r>
        <w:rPr/>
        <w:t xml:space="preserve">图表：2019-2023年上半年甘肃酒钢集团宏兴钢铁股份有限公司经营情况 148</w:t>
      </w:r>
    </w:p>
    <w:p>
      <w:pPr>
        <w:spacing w:after="150"/>
      </w:pPr>
      <w:r>
        <w:rPr/>
        <w:t xml:space="preserve">图表：2019-2023年中国铝业股份有限公司细分产品经营情况 155</w:t>
      </w:r>
    </w:p>
    <w:p>
      <w:pPr>
        <w:spacing w:after="150"/>
      </w:pPr>
      <w:r>
        <w:rPr/>
        <w:t xml:space="preserve">图表：2019-2023年上半年中国铝业股份有限公司经营情况 155</w:t>
      </w:r>
    </w:p>
    <w:p>
      <w:pPr>
        <w:spacing w:after="150"/>
      </w:pPr>
      <w:r>
        <w:rPr/>
        <w:t xml:space="preserve">图表：2019-2023年江西铜业股份有限公司细分产品经营情况 165</w:t>
      </w:r>
    </w:p>
    <w:p>
      <w:pPr>
        <w:spacing w:after="150"/>
      </w:pPr>
      <w:r>
        <w:rPr/>
        <w:t xml:space="preserve">图表：2019-2023年上半年江西铜业股份有限公司经营情况 166</w:t>
      </w:r>
    </w:p>
    <w:p>
      <w:pPr>
        <w:spacing w:after="150"/>
      </w:pPr>
      <w:r>
        <w:rPr/>
        <w:t xml:space="preserve">图表：2019-2023年天齐锂业股份有限公司产品产销情况 171</w:t>
      </w:r>
    </w:p>
    <w:p>
      <w:pPr>
        <w:spacing w:after="150"/>
      </w:pPr>
      <w:r>
        <w:rPr/>
        <w:t xml:space="preserve">图表：2019-2023年上半年天齐锂业股份有限公司细分产品经营情况 171</w:t>
      </w:r>
    </w:p>
    <w:p>
      <w:pPr>
        <w:spacing w:after="150"/>
      </w:pPr>
      <w:r>
        <w:rPr/>
        <w:t xml:space="preserve">图表：2019-2023年上半年天齐锂业股份有限公司经营情况 172</w:t>
      </w:r>
    </w:p>
    <w:p>
      <w:pPr>
        <w:spacing w:after="150"/>
      </w:pPr>
      <w:r>
        <w:rPr/>
        <w:t xml:space="preserve">图表：天齐锂业股份有限公司产品 174</w:t>
      </w:r>
    </w:p>
    <w:p>
      <w:pPr>
        <w:spacing w:after="150"/>
      </w:pPr>
      <w:r>
        <w:rPr/>
        <w:t xml:space="preserve">图表：天齐锂业股份有限公司锂精矿生产工艺流程 176</w:t>
      </w:r>
    </w:p>
    <w:p>
      <w:pPr>
        <w:spacing w:after="150"/>
      </w:pPr>
      <w:r>
        <w:rPr/>
        <w:t xml:space="preserve">图表：天齐锂业股份有限公司锂化工产品生产流程 177</w:t>
      </w:r>
    </w:p>
    <w:p>
      <w:pPr>
        <w:spacing w:after="150"/>
      </w:pPr>
      <w:r>
        <w:rPr/>
        <w:t xml:space="preserve">图表：2019-2023年山东南山铝业股份有限公司产品产销情况 184</w:t>
      </w:r>
    </w:p>
    <w:p>
      <w:pPr>
        <w:spacing w:after="150"/>
      </w:pPr>
      <w:r>
        <w:rPr/>
        <w:t xml:space="preserve">图表：2019-2023年山东南山铝业股份有限公司细分产品经营情况 184</w:t>
      </w:r>
    </w:p>
    <w:p>
      <w:pPr>
        <w:spacing w:after="150"/>
      </w:pPr>
      <w:r>
        <w:rPr/>
        <w:t xml:space="preserve">图表：2019-2023年上半年山东南山铝业股份有限公司经营情况 185</w:t>
      </w:r>
    </w:p>
    <w:p>
      <w:pPr>
        <w:spacing w:after="150"/>
      </w:pPr>
      <w:r>
        <w:rPr/>
        <w:t xml:space="preserve">图表：2019-2023年云南驰宏锌锗股份有限公司铅锌产品产量 195</w:t>
      </w:r>
    </w:p>
    <w:p>
      <w:pPr>
        <w:spacing w:after="150"/>
      </w:pPr>
      <w:r>
        <w:rPr/>
        <w:t xml:space="preserve">图表：2019-2023年云南驰宏锌锗股份有限公司自产产品销售情况 195</w:t>
      </w:r>
    </w:p>
    <w:p>
      <w:pPr>
        <w:spacing w:after="150"/>
      </w:pPr>
      <w:r>
        <w:rPr/>
        <w:t xml:space="preserve">图表：2019-2023年云南驰宏锌锗股份有限公司产品产销及库存情况 196</w:t>
      </w:r>
    </w:p>
    <w:p>
      <w:pPr>
        <w:spacing w:after="150"/>
      </w:pPr>
      <w:r>
        <w:rPr/>
        <w:t xml:space="preserve">图表：2019-2023年上半年云南驰宏锌锗股份有限公司细分产品经营情况 196</w:t>
      </w:r>
    </w:p>
    <w:p>
      <w:pPr>
        <w:spacing w:after="150"/>
      </w:pPr>
      <w:r>
        <w:rPr/>
        <w:t xml:space="preserve">图表：2019-2023年上半年云南驰宏锌锗股份有限公司经营情况 197</w:t>
      </w:r>
    </w:p>
    <w:p>
      <w:pPr>
        <w:spacing w:after="150"/>
      </w:pPr>
      <w:r>
        <w:rPr/>
        <w:t xml:space="preserve">图表：云南驰宏锌锗股份有限公司铅锌矿山选矿能力 199</w:t>
      </w:r>
    </w:p>
    <w:p>
      <w:pPr>
        <w:spacing w:after="150"/>
      </w:pPr>
      <w:r>
        <w:rPr/>
        <w:t xml:space="preserve">图表：云南驰宏锌锗股份有限公司产能 200</w:t>
      </w:r>
    </w:p>
    <w:p>
      <w:pPr>
        <w:spacing w:after="150"/>
      </w:pPr>
      <w:r>
        <w:rPr/>
        <w:t xml:space="preserve">图表：2018 年度云南驰宏锌锗股份有限公司铅锌矿山和冶炼产品产量 201</w:t>
      </w:r>
    </w:p>
    <w:p>
      <w:pPr>
        <w:spacing w:after="150"/>
      </w:pPr>
      <w:r>
        <w:rPr/>
        <w:t xml:space="preserve">图表：2019-2023年西藏珠峰资源股份有限公司产品产销情况 207</w:t>
      </w:r>
    </w:p>
    <w:p>
      <w:pPr>
        <w:spacing w:after="150"/>
      </w:pPr>
      <w:r>
        <w:rPr/>
        <w:t xml:space="preserve">图表：2019-2023年西藏珠峰资源股份有限公司细分产品经营情况 207</w:t>
      </w:r>
    </w:p>
    <w:p>
      <w:pPr>
        <w:spacing w:after="150"/>
      </w:pPr>
      <w:r>
        <w:rPr/>
        <w:t xml:space="preserve">图表：2019-2023年上半年西藏珠峰资源股份有限公司经营情况 208</w:t>
      </w:r>
    </w:p>
    <w:p>
      <w:pPr>
        <w:spacing w:after="150"/>
      </w:pPr>
      <w:r>
        <w:rPr/>
        <w:t xml:space="preserve">图表：四大有色金属新材料应用领域 225</w:t>
      </w:r>
    </w:p>
    <w:p>
      <w:pPr>
        <w:spacing w:after="150"/>
      </w:pPr>
      <w:r>
        <w:rPr/>
        <w:t xml:space="preserve">图表：2024-2029年金属材料营收规模预测(单位：亿元) 226</w:t>
      </w:r>
    </w:p>
    <w:p>
      <w:pPr>
        <w:spacing w:after="150"/>
      </w:pPr>
      <w:r>
        <w:rPr/>
        <w:t xml:space="preserve">图表：2019-2023年中国钢铁行业固定资产投资增速变化趋势 246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2024-2029年中国金属材料行业投资分析及发展前景研究报告</dc:title>
  <dc:description>2024-2029年中国金属材料行业投资分析及发展前景研究报告</dc:description>
  <dc:subject>2024-2029年中国金属材料行业投资分析及发展前景研究报告</dc:subject>
  <cp:keywords>研究报告</cp:keywords>
  <cp:category>研究报告</cp:category>
  <cp:lastModifiedBy>北京中道泰和信息咨询有限公司</cp:lastModifiedBy>
  <dcterms:created xsi:type="dcterms:W3CDTF">2024-01-24T21:53:38+08:00</dcterms:created>
  <dcterms:modified xsi:type="dcterms:W3CDTF">2024-01-24T21:53:38+08:00</dcterms:modified>
</cp:coreProperties>
</file>

<file path=docProps/custom.xml><?xml version="1.0" encoding="utf-8"?>
<Properties xmlns="http://schemas.openxmlformats.org/officeDocument/2006/custom-properties" xmlns:vt="http://schemas.openxmlformats.org/officeDocument/2006/docPropsVTypes"/>
</file>