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2024-2029年中国柔性电子行业前景预测与投资战略研究报告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柔性电子相关专业研究单位等公布和提供的大量资料，对我国柔性电子的行业现状、市场各类经营指标的情况、重点企业状况、区域市场发展情况等内容进行详细的阐述和深入的分析，着重对柔性电子的发展进行详尽深入的分析，并根据市场的政策经济发展环境对市场潜在的风险和防范建议进行分析。最后提出研究者对柔性电子市场的研究观点，以供投资决策者参考。</w:t>
      </w:r>
    </w:p>
    <w:p>
      <w:pPr>
        <w:spacing w:after="150"/>
      </w:pPr>
      <w:r>
        <w:rPr>
          <w:b w:val="1"/>
          <w:bCs w:val="1"/>
        </w:rPr>
        <w:t xml:space="preserve">报告目录</w:t>
      </w:r>
    </w:p>
    <w:p>
      <w:pPr>
        <w:spacing w:after="150"/>
      </w:pPr>
      <w:r>
        <w:rPr>
          <w:b w:val="1"/>
          <w:bCs w:val="1"/>
        </w:rPr>
        <w:t xml:space="preserve">第一章 柔性电子行业基本概述</w:t>
      </w:r>
    </w:p>
    <w:p>
      <w:pPr>
        <w:spacing w:after="150"/>
      </w:pPr>
      <w:r>
        <w:rPr/>
        <w:t xml:space="preserve">第一节 柔性电子行业定义</w:t>
      </w:r>
    </w:p>
    <w:p>
      <w:pPr>
        <w:spacing w:after="150"/>
      </w:pPr>
      <w:r>
        <w:rPr/>
        <w:t xml:space="preserve">第二节 柔性电子技术发展</w:t>
      </w:r>
    </w:p>
    <w:p>
      <w:pPr>
        <w:spacing w:after="150"/>
      </w:pPr>
      <w:r>
        <w:rPr/>
        <w:t xml:space="preserve">一、技术发展水平</w:t>
      </w:r>
    </w:p>
    <w:p>
      <w:pPr>
        <w:spacing w:after="150"/>
      </w:pPr>
      <w:r>
        <w:rPr/>
        <w:t xml:space="preserve">二、封装技术现状</w:t>
      </w:r>
    </w:p>
    <w:p>
      <w:pPr>
        <w:spacing w:after="150"/>
      </w:pPr>
      <w:r>
        <w:rPr/>
        <w:t xml:space="preserve">第三节 柔性电子主要产品</w:t>
      </w:r>
    </w:p>
    <w:p>
      <w:pPr>
        <w:spacing w:after="150"/>
      </w:pPr>
      <w:r>
        <w:rPr/>
        <w:t xml:space="preserve">一、柔性电路板</w:t>
      </w:r>
    </w:p>
    <w:p>
      <w:pPr>
        <w:spacing w:after="150"/>
      </w:pPr>
      <w:r>
        <w:rPr/>
        <w:t xml:space="preserve">二、有机发光二极管OLED</w:t>
      </w:r>
    </w:p>
    <w:p>
      <w:pPr>
        <w:spacing w:after="150"/>
      </w:pPr>
      <w:r>
        <w:rPr/>
        <w:t xml:space="preserve">三、柔性电子显示器</w:t>
      </w:r>
    </w:p>
    <w:p>
      <w:pPr>
        <w:spacing w:after="150"/>
      </w:pPr>
      <w:r>
        <w:rPr/>
        <w:t xml:space="preserve">四、印刷RFID</w:t>
      </w:r>
    </w:p>
    <w:p>
      <w:pPr>
        <w:spacing w:after="150"/>
      </w:pPr>
      <w:r>
        <w:rPr/>
        <w:t xml:space="preserve">五、薄膜太阳能电池板</w:t>
      </w:r>
    </w:p>
    <w:p>
      <w:pPr>
        <w:spacing w:after="150"/>
      </w:pPr>
      <w:r>
        <w:rPr/>
        <w:t xml:space="preserve">六、电子用表面粘贴</w:t>
      </w:r>
    </w:p>
    <w:p>
      <w:pPr>
        <w:spacing w:after="150"/>
      </w:pPr>
      <w:r>
        <w:rPr/>
        <w:t xml:space="preserve">第四节 柔性电子主要工艺</w:t>
      </w:r>
    </w:p>
    <w:p>
      <w:pPr>
        <w:spacing w:after="150"/>
      </w:pPr>
      <w:r>
        <w:rPr/>
        <w:t xml:space="preserve">第五节 柔性电子产业链分析</w:t>
      </w:r>
    </w:p>
    <w:p>
      <w:pPr>
        <w:spacing w:after="150"/>
      </w:pPr>
      <w:r>
        <w:rPr/>
        <w:t xml:space="preserve">第六节 全球柔性电子行业发展分析</w:t>
      </w:r>
    </w:p>
    <w:p>
      <w:pPr>
        <w:spacing w:after="150"/>
      </w:pPr>
      <w:r>
        <w:rPr>
          <w:b w:val="1"/>
          <w:bCs w:val="1"/>
        </w:rPr>
        <w:t xml:space="preserve">第二章 中国柔性电子市场分析</w:t>
      </w:r>
    </w:p>
    <w:p>
      <w:pPr>
        <w:spacing w:after="150"/>
      </w:pPr>
      <w:r>
        <w:rPr/>
        <w:t xml:space="preserve">第一节 柔性电子国内市场现状</w:t>
      </w:r>
    </w:p>
    <w:p>
      <w:pPr>
        <w:spacing w:after="150"/>
      </w:pPr>
      <w:r>
        <w:rPr/>
        <w:t xml:space="preserve">第二节 柔性电子产品技术动态</w:t>
      </w:r>
    </w:p>
    <w:p>
      <w:pPr>
        <w:spacing w:after="150"/>
      </w:pPr>
      <w:r>
        <w:rPr/>
        <w:t xml:space="preserve">第三节 柔性电子市场竞争格局分析</w:t>
      </w:r>
    </w:p>
    <w:p>
      <w:pPr>
        <w:spacing w:after="150"/>
      </w:pPr>
      <w:r>
        <w:rPr/>
        <w:t xml:space="preserve">第四节 柔性电子市场国内需求现状</w:t>
      </w:r>
    </w:p>
    <w:p>
      <w:pPr>
        <w:spacing w:after="150"/>
      </w:pPr>
      <w:r>
        <w:rPr/>
        <w:t xml:space="preserve">第五节 国内柔性电子市场发展趋势</w:t>
      </w:r>
    </w:p>
    <w:p>
      <w:pPr>
        <w:spacing w:after="150"/>
      </w:pPr>
      <w:r>
        <w:rPr>
          <w:b w:val="1"/>
          <w:bCs w:val="1"/>
        </w:rPr>
        <w:t xml:space="preserve">第三章 柔性电子行业市场环境分析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国内外经济环境对柔性电子行业发展的影响</w:t>
      </w:r>
    </w:p>
    <w:p>
      <w:pPr>
        <w:spacing w:after="150"/>
      </w:pPr>
      <w:r>
        <w:rPr>
          <w:b w:val="1"/>
          <w:bCs w:val="1"/>
        </w:rPr>
        <w:t xml:space="preserve">第四章 柔性电子行业相关政策分析</w:t>
      </w:r>
    </w:p>
    <w:p>
      <w:pPr>
        <w:spacing w:after="150"/>
      </w:pPr>
      <w:r>
        <w:rPr/>
        <w:t xml:space="preserve">第一节 柔性电子行业监管体制</w:t>
      </w:r>
    </w:p>
    <w:p>
      <w:pPr>
        <w:spacing w:after="150"/>
      </w:pPr>
      <w:r>
        <w:rPr/>
        <w:t xml:space="preserve">第二节 柔性电子行业政策分析</w:t>
      </w:r>
    </w:p>
    <w:p>
      <w:pPr>
        <w:spacing w:after="150"/>
      </w:pPr>
      <w:r>
        <w:rPr/>
        <w:t xml:space="preserve">第三节 柔性电子相关标准分析</w:t>
      </w:r>
    </w:p>
    <w:p>
      <w:pPr>
        <w:spacing w:after="150"/>
      </w:pPr>
      <w:r>
        <w:rPr/>
        <w:t xml:space="preserve">第四节 柔性电子产业政策趋势</w:t>
      </w:r>
    </w:p>
    <w:p>
      <w:pPr>
        <w:spacing w:after="150"/>
      </w:pPr>
      <w:r>
        <w:rPr>
          <w:b w:val="1"/>
          <w:bCs w:val="1"/>
        </w:rPr>
        <w:t xml:space="preserve">第五章 柔性电子技术工艺及成本结构</w:t>
      </w:r>
    </w:p>
    <w:p>
      <w:pPr>
        <w:spacing w:after="150"/>
      </w:pPr>
      <w:r>
        <w:rPr/>
        <w:t xml:space="preserve">第一节 柔性电子产品技术参数</w:t>
      </w:r>
    </w:p>
    <w:p>
      <w:pPr>
        <w:spacing w:after="150"/>
      </w:pPr>
      <w:r>
        <w:rPr/>
        <w:t xml:space="preserve">第二节 柔性电子技术工艺分析</w:t>
      </w:r>
    </w:p>
    <w:p>
      <w:pPr>
        <w:spacing w:after="150"/>
      </w:pPr>
      <w:r>
        <w:rPr/>
        <w:t xml:space="preserve">第三节 柔性电子成本结构分析</w:t>
      </w:r>
    </w:p>
    <w:p>
      <w:pPr>
        <w:spacing w:after="150"/>
      </w:pPr>
      <w:r>
        <w:rPr/>
        <w:t xml:space="preserve">第四节 柔性电子技术发展趋势</w:t>
      </w:r>
    </w:p>
    <w:p>
      <w:pPr>
        <w:spacing w:after="150"/>
      </w:pPr>
      <w:r>
        <w:rPr>
          <w:b w:val="1"/>
          <w:bCs w:val="1"/>
        </w:rPr>
        <w:t xml:space="preserve">第六章 2019-2023年柔性电子市场供需分析</w:t>
      </w:r>
    </w:p>
    <w:p>
      <w:pPr>
        <w:spacing w:after="150"/>
      </w:pPr>
      <w:r>
        <w:rPr/>
        <w:t xml:space="preserve">第一节 2019-2023年柔性电子产能产量统计</w:t>
      </w:r>
    </w:p>
    <w:p>
      <w:pPr>
        <w:spacing w:after="150"/>
      </w:pPr>
      <w:r>
        <w:rPr/>
        <w:t xml:space="preserve">第二节 2019-2023年柔性电子产量及市场份额</w:t>
      </w:r>
    </w:p>
    <w:p>
      <w:pPr>
        <w:spacing w:after="150"/>
      </w:pPr>
      <w:r>
        <w:rPr/>
        <w:t xml:space="preserve">第三节 2019-2023年柔性电子需求情况分析</w:t>
      </w:r>
    </w:p>
    <w:p>
      <w:pPr>
        <w:spacing w:after="150"/>
      </w:pPr>
      <w:r>
        <w:rPr/>
        <w:t xml:space="preserve">第四节 2019-2023年柔性电子需求市场份额</w:t>
      </w:r>
    </w:p>
    <w:p>
      <w:pPr>
        <w:spacing w:after="150"/>
      </w:pPr>
      <w:r>
        <w:rPr/>
        <w:t xml:space="preserve">第五节 2019-2023年柔性电子平均价格、毛利率水平</w:t>
      </w:r>
    </w:p>
    <w:p>
      <w:pPr>
        <w:spacing w:after="150"/>
      </w:pPr>
      <w:r>
        <w:rPr>
          <w:b w:val="1"/>
          <w:bCs w:val="1"/>
        </w:rPr>
        <w:t xml:space="preserve">第七章 2024-2029年柔性电子市场供需前景预测</w:t>
      </w:r>
    </w:p>
    <w:p>
      <w:pPr>
        <w:spacing w:after="150"/>
      </w:pPr>
      <w:r>
        <w:rPr/>
        <w:t xml:space="preserve">第一节 2024-2029年柔性电子产量预测分析</w:t>
      </w:r>
    </w:p>
    <w:p>
      <w:pPr>
        <w:spacing w:after="150"/>
      </w:pPr>
      <w:r>
        <w:rPr/>
        <w:t xml:space="preserve">第二节 2024-2029年柔性电子需求预测分析</w:t>
      </w:r>
    </w:p>
    <w:p>
      <w:pPr>
        <w:spacing w:after="150"/>
      </w:pPr>
      <w:r>
        <w:rPr/>
        <w:t xml:space="preserve">第三节 2024-2029年柔性电子价格预测分析</w:t>
      </w:r>
    </w:p>
    <w:p>
      <w:pPr>
        <w:spacing w:after="150"/>
      </w:pPr>
      <w:r>
        <w:rPr/>
        <w:t xml:space="preserve">第四节 2024-2029年柔性电子市场应用前景分析</w:t>
      </w:r>
    </w:p>
    <w:p>
      <w:pPr>
        <w:spacing w:after="150"/>
      </w:pPr>
      <w:r>
        <w:rPr>
          <w:b w:val="1"/>
          <w:bCs w:val="1"/>
        </w:rPr>
        <w:t xml:space="preserve">第八章 中国柔性电子行业细分领域分析</w:t>
      </w:r>
    </w:p>
    <w:p>
      <w:pPr>
        <w:spacing w:after="150"/>
      </w:pPr>
      <w:r>
        <w:rPr/>
        <w:t xml:space="preserve">第一节 柔性电路板领域研究</w:t>
      </w:r>
    </w:p>
    <w:p>
      <w:pPr>
        <w:spacing w:after="150"/>
      </w:pPr>
      <w:r>
        <w:rPr/>
        <w:t xml:space="preserve">一、柔性电路板领域发展现状</w:t>
      </w:r>
    </w:p>
    <w:p>
      <w:pPr>
        <w:spacing w:after="150"/>
      </w:pPr>
      <w:r>
        <w:rPr/>
        <w:t xml:space="preserve">二、柔性电路板领域市场规模</w:t>
      </w:r>
    </w:p>
    <w:p>
      <w:pPr>
        <w:spacing w:after="150"/>
      </w:pPr>
      <w:r>
        <w:rPr/>
        <w:t xml:space="preserve">三、柔性电路板领域发展趋势</w:t>
      </w:r>
    </w:p>
    <w:p>
      <w:pPr>
        <w:spacing w:after="150"/>
      </w:pPr>
      <w:r>
        <w:rPr/>
        <w:t xml:space="preserve">四、柔性电路板领域发展预测</w:t>
      </w:r>
    </w:p>
    <w:p>
      <w:pPr>
        <w:spacing w:after="150"/>
      </w:pPr>
      <w:r>
        <w:rPr/>
        <w:t xml:space="preserve">第二节 有机发光二极管oled领域研究</w:t>
      </w:r>
    </w:p>
    <w:p>
      <w:pPr>
        <w:spacing w:after="150"/>
      </w:pPr>
      <w:r>
        <w:rPr/>
        <w:t xml:space="preserve">一、有机发光二极管oled领域发展现状</w:t>
      </w:r>
    </w:p>
    <w:p>
      <w:pPr>
        <w:spacing w:after="150"/>
      </w:pPr>
      <w:r>
        <w:rPr/>
        <w:t xml:space="preserve">二、有机发光二极管oled领域市场规模</w:t>
      </w:r>
    </w:p>
    <w:p>
      <w:pPr>
        <w:spacing w:after="150"/>
      </w:pPr>
      <w:r>
        <w:rPr/>
        <w:t xml:space="preserve">三、有机发光二极管oled领域发展趋势</w:t>
      </w:r>
    </w:p>
    <w:p>
      <w:pPr>
        <w:spacing w:after="150"/>
      </w:pPr>
      <w:r>
        <w:rPr/>
        <w:t xml:space="preserve">四、有机发光二极管oled领域发展预测</w:t>
      </w:r>
    </w:p>
    <w:p>
      <w:pPr>
        <w:spacing w:after="150"/>
      </w:pPr>
      <w:r>
        <w:rPr>
          <w:b w:val="1"/>
          <w:bCs w:val="1"/>
        </w:rPr>
        <w:t xml:space="preserve">第九章 中国柔性电子行业产业链上游分析</w:t>
      </w:r>
    </w:p>
    <w:p>
      <w:pPr>
        <w:spacing w:after="150"/>
      </w:pPr>
      <w:r>
        <w:rPr/>
        <w:t xml:space="preserve">第一节 碳纳米管领域研究</w:t>
      </w:r>
    </w:p>
    <w:p>
      <w:pPr>
        <w:spacing w:after="150"/>
      </w:pPr>
      <w:r>
        <w:rPr/>
        <w:t xml:space="preserve">一、碳纳米管领域发展现状</w:t>
      </w:r>
    </w:p>
    <w:p>
      <w:pPr>
        <w:spacing w:after="150"/>
      </w:pPr>
      <w:r>
        <w:rPr/>
        <w:t xml:space="preserve">二、碳纳米管领域发展应用</w:t>
      </w:r>
    </w:p>
    <w:p>
      <w:pPr>
        <w:spacing w:after="150"/>
      </w:pPr>
      <w:r>
        <w:rPr/>
        <w:t xml:space="preserve">三、碳纳米管领域发展趋势</w:t>
      </w:r>
    </w:p>
    <w:p>
      <w:pPr>
        <w:spacing w:after="150"/>
      </w:pPr>
      <w:r>
        <w:rPr/>
        <w:t xml:space="preserve">四、碳纳米管领域发展预测</w:t>
      </w:r>
    </w:p>
    <w:p>
      <w:pPr>
        <w:spacing w:after="150"/>
      </w:pPr>
      <w:r>
        <w:rPr/>
        <w:t xml:space="preserve">第二节 氧化锡领域研究</w:t>
      </w:r>
    </w:p>
    <w:p>
      <w:pPr>
        <w:spacing w:after="150"/>
      </w:pPr>
      <w:r>
        <w:rPr/>
        <w:t xml:space="preserve">一、氧化锡领域发展现状</w:t>
      </w:r>
    </w:p>
    <w:p>
      <w:pPr>
        <w:spacing w:after="150"/>
      </w:pPr>
      <w:r>
        <w:rPr/>
        <w:t xml:space="preserve">二、氧化锡领域发展应用</w:t>
      </w:r>
    </w:p>
    <w:p>
      <w:pPr>
        <w:spacing w:after="150"/>
      </w:pPr>
      <w:r>
        <w:rPr/>
        <w:t xml:space="preserve">三、氧化锡领域发展趋势</w:t>
      </w:r>
    </w:p>
    <w:p>
      <w:pPr>
        <w:spacing w:after="150"/>
      </w:pPr>
      <w:r>
        <w:rPr/>
        <w:t xml:space="preserve">四、氧化锡领域发展预测</w:t>
      </w:r>
    </w:p>
    <w:p>
      <w:pPr>
        <w:spacing w:after="150"/>
      </w:pPr>
      <w:r>
        <w:rPr/>
        <w:t xml:space="preserve">第三节 石墨烯领域研究</w:t>
      </w:r>
    </w:p>
    <w:p>
      <w:pPr>
        <w:spacing w:after="150"/>
      </w:pPr>
      <w:r>
        <w:rPr/>
        <w:t xml:space="preserve">一、石墨烯领域发展现状</w:t>
      </w:r>
    </w:p>
    <w:p>
      <w:pPr>
        <w:spacing w:after="150"/>
      </w:pPr>
      <w:r>
        <w:rPr/>
        <w:t xml:space="preserve">二、石墨烯领域发展应用</w:t>
      </w:r>
    </w:p>
    <w:p>
      <w:pPr>
        <w:spacing w:after="150"/>
      </w:pPr>
      <w:r>
        <w:rPr/>
        <w:t xml:space="preserve">三、石墨烯领域发展趋势</w:t>
      </w:r>
    </w:p>
    <w:p>
      <w:pPr>
        <w:spacing w:after="150"/>
      </w:pPr>
      <w:r>
        <w:rPr/>
        <w:t xml:space="preserve">四、石墨烯领域发展预测</w:t>
      </w:r>
    </w:p>
    <w:p>
      <w:pPr>
        <w:spacing w:after="150"/>
      </w:pPr>
      <w:r>
        <w:rPr/>
        <w:t xml:space="preserve">第四节 纳米金领域研究</w:t>
      </w:r>
    </w:p>
    <w:p>
      <w:pPr>
        <w:spacing w:after="150"/>
      </w:pPr>
      <w:r>
        <w:rPr/>
        <w:t xml:space="preserve">一、纳米金领域发展现状</w:t>
      </w:r>
    </w:p>
    <w:p>
      <w:pPr>
        <w:spacing w:after="150"/>
      </w:pPr>
      <w:r>
        <w:rPr/>
        <w:t xml:space="preserve">二、纳米金领域发展应用</w:t>
      </w:r>
    </w:p>
    <w:p>
      <w:pPr>
        <w:spacing w:after="150"/>
      </w:pPr>
      <w:r>
        <w:rPr/>
        <w:t xml:space="preserve">三、纳米金领域发展趋势</w:t>
      </w:r>
    </w:p>
    <w:p>
      <w:pPr>
        <w:spacing w:after="150"/>
      </w:pPr>
      <w:r>
        <w:rPr/>
        <w:t xml:space="preserve">四、纳米金领域发展预测</w:t>
      </w:r>
    </w:p>
    <w:p>
      <w:pPr>
        <w:spacing w:after="150"/>
      </w:pPr>
      <w:r>
        <w:rPr/>
        <w:t xml:space="preserve">第五节 聚亚酰胺材料领域研究</w:t>
      </w:r>
    </w:p>
    <w:p>
      <w:pPr>
        <w:spacing w:after="150"/>
      </w:pPr>
      <w:r>
        <w:rPr/>
        <w:t xml:space="preserve">一、聚亚酰胺材料领域发展现状</w:t>
      </w:r>
    </w:p>
    <w:p>
      <w:pPr>
        <w:spacing w:after="150"/>
      </w:pPr>
      <w:r>
        <w:rPr/>
        <w:t xml:space="preserve">二、聚亚酰胺材料领域发展应用</w:t>
      </w:r>
    </w:p>
    <w:p>
      <w:pPr>
        <w:spacing w:after="150"/>
      </w:pPr>
      <w:r>
        <w:rPr/>
        <w:t xml:space="preserve">三、聚亚酰胺材料领域发展趋势</w:t>
      </w:r>
    </w:p>
    <w:p>
      <w:pPr>
        <w:spacing w:after="150"/>
      </w:pPr>
      <w:r>
        <w:rPr/>
        <w:t xml:space="preserve">四、聚亚酰胺材料领域发展预测</w:t>
      </w:r>
    </w:p>
    <w:p>
      <w:pPr>
        <w:spacing w:after="150"/>
      </w:pPr>
      <w:r>
        <w:rPr>
          <w:b w:val="1"/>
          <w:bCs w:val="1"/>
        </w:rPr>
        <w:t xml:space="preserve">第十章 中国柔性电子行业下游应用市场分析</w:t>
      </w:r>
    </w:p>
    <w:p>
      <w:pPr>
        <w:spacing w:after="150"/>
      </w:pPr>
      <w:r>
        <w:rPr/>
        <w:t xml:space="preserve">第一节 柔性电子手机市场研究</w:t>
      </w:r>
    </w:p>
    <w:p>
      <w:pPr>
        <w:spacing w:after="150"/>
      </w:pPr>
      <w:r>
        <w:rPr/>
        <w:t xml:space="preserve">一、柔性电子对手机发展应用现状</w:t>
      </w:r>
    </w:p>
    <w:p>
      <w:pPr>
        <w:spacing w:after="150"/>
      </w:pPr>
      <w:r>
        <w:rPr/>
        <w:t xml:space="preserve">二、柔性电子对手机发展需求规模</w:t>
      </w:r>
    </w:p>
    <w:p>
      <w:pPr>
        <w:spacing w:after="150"/>
      </w:pPr>
      <w:r>
        <w:rPr/>
        <w:t xml:space="preserve">三、柔性电子对手机发展趋势</w:t>
      </w:r>
    </w:p>
    <w:p>
      <w:pPr>
        <w:spacing w:after="150"/>
      </w:pPr>
      <w:r>
        <w:rPr/>
        <w:t xml:space="preserve">四、柔性电子对手机发展预测</w:t>
      </w:r>
    </w:p>
    <w:p>
      <w:pPr>
        <w:spacing w:after="150"/>
      </w:pPr>
      <w:r>
        <w:rPr/>
        <w:t xml:space="preserve">第二节 柔性电子电脑市场研究</w:t>
      </w:r>
    </w:p>
    <w:p>
      <w:pPr>
        <w:spacing w:after="150"/>
      </w:pPr>
      <w:r>
        <w:rPr/>
        <w:t xml:space="preserve">一、柔性电子对电脑发展应用现状</w:t>
      </w:r>
    </w:p>
    <w:p>
      <w:pPr>
        <w:spacing w:after="150"/>
      </w:pPr>
      <w:r>
        <w:rPr/>
        <w:t xml:space="preserve">二、柔性电子对电脑发展需求规模</w:t>
      </w:r>
    </w:p>
    <w:p>
      <w:pPr>
        <w:spacing w:after="150"/>
      </w:pPr>
      <w:r>
        <w:rPr/>
        <w:t xml:space="preserve">三、柔性电子对电脑发展趋势</w:t>
      </w:r>
    </w:p>
    <w:p>
      <w:pPr>
        <w:spacing w:after="150"/>
      </w:pPr>
      <w:r>
        <w:rPr/>
        <w:t xml:space="preserve">四、柔性电子对电脑发展预测</w:t>
      </w:r>
    </w:p>
    <w:p>
      <w:pPr>
        <w:spacing w:after="150"/>
      </w:pPr>
      <w:r>
        <w:rPr/>
        <w:t xml:space="preserve">第三节 柔性电子可穿戴设备市场研究</w:t>
      </w:r>
    </w:p>
    <w:p>
      <w:pPr>
        <w:spacing w:after="150"/>
      </w:pPr>
      <w:r>
        <w:rPr/>
        <w:t xml:space="preserve">一、柔性电子对可穿戴设备发展应用现状</w:t>
      </w:r>
    </w:p>
    <w:p>
      <w:pPr>
        <w:spacing w:after="150"/>
      </w:pPr>
      <w:r>
        <w:rPr/>
        <w:t xml:space="preserve">二、柔性电子对可穿戴设备发展需求规模</w:t>
      </w:r>
    </w:p>
    <w:p>
      <w:pPr>
        <w:spacing w:after="150"/>
      </w:pPr>
      <w:r>
        <w:rPr/>
        <w:t xml:space="preserve">三、柔性电子对可穿戴设备发展趋势</w:t>
      </w:r>
    </w:p>
    <w:p>
      <w:pPr>
        <w:spacing w:after="150"/>
      </w:pPr>
      <w:r>
        <w:rPr/>
        <w:t xml:space="preserve">四、柔性电子对可穿戴设备发展预测</w:t>
      </w:r>
    </w:p>
    <w:p>
      <w:pPr>
        <w:spacing w:after="150"/>
      </w:pPr>
      <w:r>
        <w:rPr/>
        <w:t xml:space="preserve">第四节 其他领域市场应用研究</w:t>
      </w:r>
    </w:p>
    <w:p>
      <w:pPr>
        <w:spacing w:after="150"/>
      </w:pPr>
      <w:r>
        <w:rPr/>
        <w:t xml:space="preserve">一、液晶显示器及等离子显示器</w:t>
      </w:r>
    </w:p>
    <w:p>
      <w:pPr>
        <w:spacing w:after="150"/>
      </w:pPr>
      <w:r>
        <w:rPr/>
        <w:t xml:space="preserve">二、数码相机</w:t>
      </w:r>
    </w:p>
    <w:p>
      <w:pPr>
        <w:spacing w:after="150"/>
      </w:pPr>
      <w:r>
        <w:rPr/>
        <w:t xml:space="preserve">三、汽车</w:t>
      </w:r>
    </w:p>
    <w:p>
      <w:pPr>
        <w:spacing w:after="150"/>
      </w:pPr>
      <w:r>
        <w:rPr>
          <w:b w:val="1"/>
          <w:bCs w:val="1"/>
        </w:rPr>
        <w:t xml:space="preserve">第十一章 中国柔性电子行业市场竞争格局分析</w:t>
      </w:r>
    </w:p>
    <w:p>
      <w:pPr>
        <w:spacing w:after="150"/>
      </w:pPr>
      <w:r>
        <w:rPr/>
        <w:t xml:space="preserve">第一节 柔性电子行业波特五力竞争分析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柔性电子行业集中度分析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柔性电子行业swot分析</w:t>
      </w:r>
    </w:p>
    <w:p>
      <w:pPr>
        <w:spacing w:after="150"/>
      </w:pPr>
      <w:r>
        <w:rPr/>
        <w:t xml:space="preserve">一、柔性电子行业发展优势</w:t>
      </w:r>
    </w:p>
    <w:p>
      <w:pPr>
        <w:spacing w:after="150"/>
      </w:pPr>
      <w:r>
        <w:rPr/>
        <w:t xml:space="preserve">二、柔性电子行业发展劣势</w:t>
      </w:r>
    </w:p>
    <w:p>
      <w:pPr>
        <w:spacing w:after="150"/>
      </w:pPr>
      <w:r>
        <w:rPr/>
        <w:t xml:space="preserve">三、柔性电子行业发展机遇</w:t>
      </w:r>
    </w:p>
    <w:p>
      <w:pPr>
        <w:spacing w:after="150"/>
      </w:pPr>
      <w:r>
        <w:rPr/>
        <w:t xml:space="preserve">四、柔性电子行业发展挑战</w:t>
      </w:r>
    </w:p>
    <w:p>
      <w:pPr>
        <w:spacing w:after="150"/>
      </w:pPr>
      <w:r>
        <w:rPr/>
        <w:t xml:space="preserve">第四节 中国柔性电子企业竞争策略分析</w:t>
      </w:r>
    </w:p>
    <w:p>
      <w:pPr>
        <w:spacing w:after="150"/>
      </w:pPr>
      <w:r>
        <w:rPr/>
        <w:t xml:space="preserve">一、我国柔性电子企业市场竞争的优势</w:t>
      </w:r>
    </w:p>
    <w:p>
      <w:pPr>
        <w:spacing w:after="150"/>
      </w:pPr>
      <w:r>
        <w:rPr/>
        <w:t xml:space="preserve">二、柔性电子企业竞争能力提升途径</w:t>
      </w:r>
    </w:p>
    <w:p>
      <w:pPr>
        <w:spacing w:after="150"/>
      </w:pPr>
      <w:r>
        <w:rPr/>
        <w:t xml:space="preserve">三、提高柔性电子企业核心竞争力的对策</w:t>
      </w:r>
    </w:p>
    <w:p>
      <w:pPr>
        <w:spacing w:after="150"/>
      </w:pPr>
      <w:r>
        <w:rPr>
          <w:b w:val="1"/>
          <w:bCs w:val="1"/>
        </w:rPr>
        <w:t xml:space="preserve">第十二章 柔性电子标杆企业研究分析(企业可自选)</w:t>
      </w:r>
    </w:p>
    <w:p>
      <w:pPr>
        <w:spacing w:after="150"/>
      </w:pPr>
      <w:r>
        <w:rPr/>
        <w:t xml:space="preserve">第一节 厦门弘信电子科技股份有限公司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第二节 上达电子(深圳)股份有限公司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第三节 惠州中京电子科技股份有限公司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第四节 深圳市景旺电子股份有限公司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第五节 苏州东山精密制造股份有限公司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第六节 天马微电子股份有限公司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第七节 中颖电子股份有限公司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第八节 彩虹显示器件股份有限公司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第九节 芜湖长信科技股份有限公司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第十节 浙江永太科技股份有限公司</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b w:val="1"/>
          <w:bCs w:val="1"/>
        </w:rPr>
        <w:t xml:space="preserve">第十三章 中国柔性电子行业上下游产业链分析</w:t>
      </w:r>
    </w:p>
    <w:p>
      <w:pPr>
        <w:spacing w:after="150"/>
      </w:pPr>
      <w:r>
        <w:rPr/>
        <w:t xml:space="preserve">第一节 柔性电子行业产业链分析</w:t>
      </w:r>
    </w:p>
    <w:p>
      <w:pPr>
        <w:spacing w:after="150"/>
      </w:pPr>
      <w:r>
        <w:rPr/>
        <w:t xml:space="preserve">一、柔性电子产业链结构分析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柔性电子行业主要上游产业发展分析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柔性电子行业主要下游产业发展分析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第十四章 柔性电子产业链企业名录</w:t>
      </w:r>
    </w:p>
    <w:p>
      <w:pPr>
        <w:spacing w:after="150"/>
      </w:pPr>
      <w:r>
        <w:rPr/>
        <w:t xml:space="preserve">第一节 柔性电子主要供应商代表性企业情况(上游15家)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柔性电子主要客户买家代表性企业情况(下游15家)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第十五章 柔性电子营销模式及渠道分析</w:t>
      </w:r>
    </w:p>
    <w:p>
      <w:pPr>
        <w:spacing w:after="150"/>
      </w:pPr>
      <w:r>
        <w:rPr/>
        <w:t xml:space="preserve">第一节 柔性电子直销模式分析</w:t>
      </w:r>
    </w:p>
    <w:p>
      <w:pPr>
        <w:spacing w:after="150"/>
      </w:pPr>
      <w:r>
        <w:rPr/>
        <w:t xml:space="preserve">第二节 柔性电子代理销售模式</w:t>
      </w:r>
    </w:p>
    <w:p>
      <w:pPr>
        <w:spacing w:after="150"/>
      </w:pPr>
      <w:r>
        <w:rPr/>
        <w:t xml:space="preserve">第三节 柔性电子网络销售模式</w:t>
      </w:r>
    </w:p>
    <w:p>
      <w:pPr>
        <w:spacing w:after="150"/>
      </w:pPr>
      <w:r>
        <w:rPr>
          <w:b w:val="1"/>
          <w:bCs w:val="1"/>
        </w:rPr>
        <w:t xml:space="preserve">第十六章 柔性电子行业投资策略及建议</w:t>
      </w:r>
    </w:p>
    <w:p>
      <w:pPr>
        <w:spacing w:after="150"/>
      </w:pPr>
      <w:r>
        <w:rPr/>
        <w:t xml:space="preserve">第一节 柔性电子行业投资环境</w:t>
      </w:r>
    </w:p>
    <w:p>
      <w:pPr>
        <w:spacing w:after="150"/>
      </w:pPr>
      <w:r>
        <w:rPr/>
        <w:t xml:space="preserve">第二节 柔性电子行业投资壁垒</w:t>
      </w:r>
    </w:p>
    <w:p>
      <w:pPr>
        <w:spacing w:after="150"/>
      </w:pPr>
      <w:r>
        <w:rPr/>
        <w:t xml:space="preserve">第三节 柔性电子行业投资风险</w:t>
      </w:r>
    </w:p>
    <w:p>
      <w:pPr>
        <w:spacing w:after="150"/>
      </w:pPr>
      <w:r>
        <w:rPr/>
        <w:t xml:space="preserve">第四节 柔性电子行业投资机会与策略</w:t>
      </w:r>
    </w:p>
    <w:p>
      <w:pPr>
        <w:spacing w:after="150"/>
      </w:pPr>
      <w:r>
        <w:rPr>
          <w:b w:val="1"/>
          <w:bCs w:val="1"/>
        </w:rPr>
        <w:t xml:space="preserve">图表目录</w:t>
      </w:r>
    </w:p>
    <w:p>
      <w:pPr>
        <w:spacing w:after="150"/>
      </w:pPr>
      <w:r>
        <w:rPr/>
        <w:t xml:space="preserve">图表：柔性电子产品分类</w:t>
      </w:r>
    </w:p>
    <w:p>
      <w:pPr>
        <w:spacing w:after="150"/>
      </w:pPr>
      <w:r>
        <w:rPr/>
        <w:t xml:space="preserve">图表：柔性电子产品应用领域</w:t>
      </w:r>
    </w:p>
    <w:p>
      <w:pPr>
        <w:spacing w:after="150"/>
      </w:pPr>
      <w:r>
        <w:rPr/>
        <w:t xml:space="preserve">图表：柔性电子产业链示意图</w:t>
      </w:r>
    </w:p>
    <w:p>
      <w:pPr>
        <w:spacing w:after="150"/>
      </w:pPr>
      <w:r>
        <w:rPr/>
        <w:t xml:space="preserve">图表：2019-2023年中国柔性电子产量变化趋势图</w:t>
      </w:r>
    </w:p>
    <w:p>
      <w:pPr>
        <w:spacing w:after="150"/>
      </w:pPr>
      <w:r>
        <w:rPr/>
        <w:t xml:space="preserve">图表：中国柔性电子主要企业产能产量统计</w:t>
      </w:r>
    </w:p>
    <w:p>
      <w:pPr>
        <w:spacing w:after="150"/>
      </w:pPr>
      <w:r>
        <w:rPr/>
        <w:t xml:space="preserve">图表：2019-2023年中国柔性电子需求量变化趋势图</w:t>
      </w:r>
    </w:p>
    <w:p>
      <w:pPr>
        <w:spacing w:after="150"/>
      </w:pPr>
      <w:r>
        <w:rPr/>
        <w:t xml:space="preserve">图表：2024-2029年中国柔性电子产量预测趋势图</w:t>
      </w:r>
    </w:p>
    <w:p>
      <w:pPr>
        <w:spacing w:after="150"/>
      </w:pPr>
      <w:r>
        <w:rPr/>
        <w:t xml:space="preserve">图表：2024-2029年中国柔性电子需求量与趋势图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2024-2029年中国柔性电子行业前景预测与投资战略研究报告</dc:title>
  <dc:description>2024-2029年中国柔性电子行业前景预测与投资战略研究报告</dc:description>
  <dc:subject>2024-2029年中国柔性电子行业前景预测与投资战略研究报告</dc:subject>
  <cp:keywords>研究报告</cp:keywords>
  <cp:category>研究报告</cp:category>
  <cp:lastModifiedBy>北京中道泰和信息咨询有限公司</cp:lastModifiedBy>
  <dcterms:created xsi:type="dcterms:W3CDTF">2024-01-24T21:38:54+08:00</dcterms:created>
  <dcterms:modified xsi:type="dcterms:W3CDTF">2024-01-24T21:38:54+08:00</dcterms:modified>
</cp:coreProperties>
</file>

<file path=docProps/custom.xml><?xml version="1.0" encoding="utf-8"?>
<Properties xmlns="http://schemas.openxmlformats.org/officeDocument/2006/custom-properties" xmlns:vt="http://schemas.openxmlformats.org/officeDocument/2006/docPropsVTypes"/>
</file>