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2024-2029年中国5G产业前景预测与投资战略研究报告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5G产业专业研究单位等公布和提供的大量资料，对我国5G产业的行业现状、市场各类经营指标的情况、重点企业状况、区域市场发展情况等内容进行详细的阐述和深入的分析，着重对5G产业的发展进行详尽深入的分析，并根据市场的政策经济发展环境对市场潜在的风险和防范建议进行分析。最后提出研究者对5G产业市场的研究观点，以供投资决策者参考。</w:t>
      </w:r>
    </w:p>
    <w:p>
      <w:pPr>
        <w:spacing w:after="150"/>
      </w:pPr>
      <w:r>
        <w:rPr>
          <w:b w:val="1"/>
          <w:bCs w:val="1"/>
        </w:rPr>
        <w:t xml:space="preserve">报告目录</w:t>
      </w:r>
    </w:p>
    <w:p>
      <w:pPr>
        <w:spacing w:after="150"/>
      </w:pPr>
      <w:r>
        <w:rPr>
          <w:b w:val="1"/>
          <w:bCs w:val="1"/>
        </w:rPr>
        <w:t xml:space="preserve">第一章 5g产业产业概述</w:t>
      </w:r>
    </w:p>
    <w:p>
      <w:pPr>
        <w:spacing w:after="150"/>
      </w:pPr>
      <w:r>
        <w:rPr/>
        <w:t xml:space="preserve">第一节 5g产业定义</w:t>
      </w:r>
    </w:p>
    <w:p>
      <w:pPr>
        <w:spacing w:after="150"/>
      </w:pPr>
      <w:r>
        <w:rPr/>
        <w:t xml:space="preserve">第二节 5g产业分类</w:t>
      </w:r>
    </w:p>
    <w:p>
      <w:pPr>
        <w:spacing w:after="150"/>
      </w:pPr>
      <w:r>
        <w:rPr/>
        <w:t xml:space="preserve">第三节 5g产业用途</w:t>
      </w:r>
    </w:p>
    <w:p>
      <w:pPr>
        <w:spacing w:after="150"/>
      </w:pPr>
      <w:r>
        <w:rPr/>
        <w:t xml:space="preserve">第四节 5g产业经营模式</w:t>
      </w:r>
    </w:p>
    <w:p>
      <w:pPr>
        <w:spacing w:after="150"/>
      </w:pPr>
      <w:r>
        <w:rPr>
          <w:b w:val="1"/>
          <w:bCs w:val="1"/>
        </w:rPr>
        <w:t xml:space="preserve">第二章 中国5g产业市场分析</w:t>
      </w:r>
    </w:p>
    <w:p>
      <w:pPr>
        <w:spacing w:after="150"/>
      </w:pPr>
      <w:r>
        <w:rPr/>
        <w:t xml:space="preserve">第一节 5g产业国内市场现状</w:t>
      </w:r>
    </w:p>
    <w:p>
      <w:pPr>
        <w:spacing w:after="150"/>
      </w:pPr>
      <w:r>
        <w:rPr/>
        <w:t xml:space="preserve">第二节 5g产业技术动态分析</w:t>
      </w:r>
    </w:p>
    <w:p>
      <w:pPr>
        <w:spacing w:after="150"/>
      </w:pPr>
      <w:r>
        <w:rPr/>
        <w:t xml:space="preserve">第三节 5g产业市场竞争格局分析</w:t>
      </w:r>
    </w:p>
    <w:p>
      <w:pPr>
        <w:spacing w:after="150"/>
      </w:pPr>
      <w:r>
        <w:rPr/>
        <w:t xml:space="preserve">第四节 5g产业国内需求现状分析</w:t>
      </w:r>
    </w:p>
    <w:p>
      <w:pPr>
        <w:spacing w:after="150"/>
      </w:pPr>
      <w:r>
        <w:rPr/>
        <w:t xml:space="preserve">第五节 国内5g产业市场发展趋势</w:t>
      </w:r>
    </w:p>
    <w:p>
      <w:pPr>
        <w:spacing w:after="150"/>
      </w:pPr>
      <w:r>
        <w:rPr>
          <w:b w:val="1"/>
          <w:bCs w:val="1"/>
        </w:rPr>
        <w:t xml:space="preserve">第三章 5g产业行业市场环境分析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国内外经济环境对5g产业行业发展的影响</w:t>
      </w:r>
    </w:p>
    <w:p>
      <w:pPr>
        <w:spacing w:after="150"/>
      </w:pPr>
      <w:r>
        <w:rPr>
          <w:b w:val="1"/>
          <w:bCs w:val="1"/>
        </w:rPr>
        <w:t xml:space="preserve">第四章 5g产业行业相关政策分析</w:t>
      </w:r>
    </w:p>
    <w:p>
      <w:pPr>
        <w:spacing w:after="150"/>
      </w:pPr>
      <w:r>
        <w:rPr/>
        <w:t xml:space="preserve">第一节 5g产业行业监管体制</w:t>
      </w:r>
    </w:p>
    <w:p>
      <w:pPr>
        <w:spacing w:after="150"/>
      </w:pPr>
      <w:r>
        <w:rPr/>
        <w:t xml:space="preserve">第二节 5g产业行业政策分析</w:t>
      </w:r>
    </w:p>
    <w:p>
      <w:pPr>
        <w:spacing w:after="150"/>
      </w:pPr>
      <w:r>
        <w:rPr/>
        <w:t xml:space="preserve">第三节 5g产业相关标准分析</w:t>
      </w:r>
    </w:p>
    <w:p>
      <w:pPr>
        <w:spacing w:after="150"/>
      </w:pPr>
      <w:r>
        <w:rPr/>
        <w:t xml:space="preserve">第四节 5g产业产业政策趋势</w:t>
      </w:r>
    </w:p>
    <w:p>
      <w:pPr>
        <w:spacing w:after="150"/>
      </w:pPr>
      <w:r>
        <w:rPr>
          <w:b w:val="1"/>
          <w:bCs w:val="1"/>
        </w:rPr>
        <w:t xml:space="preserve">第五章 5g产业技术工艺及成本结构</w:t>
      </w:r>
    </w:p>
    <w:p>
      <w:pPr>
        <w:spacing w:after="150"/>
      </w:pPr>
      <w:r>
        <w:rPr/>
        <w:t xml:space="preserve">第一节 5g产业产品技术参数</w:t>
      </w:r>
    </w:p>
    <w:p>
      <w:pPr>
        <w:spacing w:after="150"/>
      </w:pPr>
      <w:r>
        <w:rPr/>
        <w:t xml:space="preserve">第二节 5g产业技术工艺分析</w:t>
      </w:r>
    </w:p>
    <w:p>
      <w:pPr>
        <w:spacing w:after="150"/>
      </w:pPr>
      <w:r>
        <w:rPr/>
        <w:t xml:space="preserve">第三节 5g产业成本结构分析</w:t>
      </w:r>
    </w:p>
    <w:p>
      <w:pPr>
        <w:spacing w:after="150"/>
      </w:pPr>
      <w:r>
        <w:rPr/>
        <w:t xml:space="preserve">第四节 5g产业技术发展趋势</w:t>
      </w:r>
    </w:p>
    <w:p>
      <w:pPr>
        <w:spacing w:after="150"/>
      </w:pPr>
      <w:r>
        <w:rPr>
          <w:b w:val="1"/>
          <w:bCs w:val="1"/>
        </w:rPr>
        <w:t xml:space="preserve">第六章 2019-2023年5g产业市场供需分析</w:t>
      </w:r>
    </w:p>
    <w:p>
      <w:pPr>
        <w:spacing w:after="150"/>
      </w:pPr>
      <w:r>
        <w:rPr/>
        <w:t xml:space="preserve">第一节 2019-2023年5g产业产能产量统计</w:t>
      </w:r>
    </w:p>
    <w:p>
      <w:pPr>
        <w:spacing w:after="150"/>
      </w:pPr>
      <w:r>
        <w:rPr/>
        <w:t xml:space="preserve">第二节 2019-2023年5g产业产量及市场份额</w:t>
      </w:r>
    </w:p>
    <w:p>
      <w:pPr>
        <w:spacing w:after="150"/>
      </w:pPr>
      <w:r>
        <w:rPr/>
        <w:t xml:space="preserve">第三节 2019-2023年5g产业需求情况分析</w:t>
      </w:r>
    </w:p>
    <w:p>
      <w:pPr>
        <w:spacing w:after="150"/>
      </w:pPr>
      <w:r>
        <w:rPr/>
        <w:t xml:space="preserve">第四节 2019-2023年5g产业需求市场份额</w:t>
      </w:r>
    </w:p>
    <w:p>
      <w:pPr>
        <w:spacing w:after="150"/>
      </w:pPr>
      <w:r>
        <w:rPr/>
        <w:t xml:space="preserve">第五节 2019-2023年5g产业平均价格、毛利率水平</w:t>
      </w:r>
    </w:p>
    <w:p>
      <w:pPr>
        <w:spacing w:after="150"/>
      </w:pPr>
      <w:r>
        <w:rPr>
          <w:b w:val="1"/>
          <w:bCs w:val="1"/>
        </w:rPr>
        <w:t xml:space="preserve">第七章 2024-2029年5g产业市场供需前景预测</w:t>
      </w:r>
    </w:p>
    <w:p>
      <w:pPr>
        <w:spacing w:after="150"/>
      </w:pPr>
      <w:r>
        <w:rPr/>
        <w:t xml:space="preserve">第一节 2024-2029年5g产业产量预测分析</w:t>
      </w:r>
    </w:p>
    <w:p>
      <w:pPr>
        <w:spacing w:after="150"/>
      </w:pPr>
      <w:r>
        <w:rPr/>
        <w:t xml:space="preserve">第二节 2024-2029年5g产业需求预测分析</w:t>
      </w:r>
    </w:p>
    <w:p>
      <w:pPr>
        <w:spacing w:after="150"/>
      </w:pPr>
      <w:r>
        <w:rPr/>
        <w:t xml:space="preserve">第三节 2024-2029年5g产业价格预测分析</w:t>
      </w:r>
    </w:p>
    <w:p>
      <w:pPr>
        <w:spacing w:after="150"/>
      </w:pPr>
      <w:r>
        <w:rPr/>
        <w:t xml:space="preserve">第四节 2024-2029年5g产业市场前景分析</w:t>
      </w:r>
    </w:p>
    <w:p>
      <w:pPr>
        <w:spacing w:after="150"/>
      </w:pPr>
      <w:r>
        <w:rPr>
          <w:b w:val="1"/>
          <w:bCs w:val="1"/>
        </w:rPr>
        <w:t xml:space="preserve">第八章 中国5g产业行业细分市场分析</w:t>
      </w:r>
    </w:p>
    <w:p>
      <w:pPr>
        <w:spacing w:after="150"/>
      </w:pPr>
      <w:r>
        <w:rPr/>
        <w:t xml:space="preserve">第一节 5g主设备市场研究</w:t>
      </w:r>
    </w:p>
    <w:p>
      <w:pPr>
        <w:spacing w:after="150"/>
      </w:pPr>
      <w:r>
        <w:rPr/>
        <w:t xml:space="preserve">一、5g主设备市场发展现状</w:t>
      </w:r>
    </w:p>
    <w:p>
      <w:pPr>
        <w:spacing w:after="150"/>
      </w:pPr>
      <w:r>
        <w:rPr/>
        <w:t xml:space="preserve">二、5g主设备市场发展应用</w:t>
      </w:r>
    </w:p>
    <w:p>
      <w:pPr>
        <w:spacing w:after="150"/>
      </w:pPr>
      <w:r>
        <w:rPr/>
        <w:t xml:space="preserve">三、5g主设备市场发展趋势</w:t>
      </w:r>
    </w:p>
    <w:p>
      <w:pPr>
        <w:spacing w:after="150"/>
      </w:pPr>
      <w:r>
        <w:rPr/>
        <w:t xml:space="preserve">四、5g主设备市场发展预测</w:t>
      </w:r>
    </w:p>
    <w:p>
      <w:pPr>
        <w:spacing w:after="150"/>
      </w:pPr>
      <w:r>
        <w:rPr/>
        <w:t xml:space="preserve">第二节 pcb领域市场研究</w:t>
      </w:r>
    </w:p>
    <w:p>
      <w:pPr>
        <w:spacing w:after="150"/>
      </w:pPr>
      <w:r>
        <w:rPr/>
        <w:t xml:space="preserve">一、pcb领域市场发展现状</w:t>
      </w:r>
    </w:p>
    <w:p>
      <w:pPr>
        <w:spacing w:after="150"/>
      </w:pPr>
      <w:r>
        <w:rPr/>
        <w:t xml:space="preserve">二、pcb领域市场发展应用</w:t>
      </w:r>
    </w:p>
    <w:p>
      <w:pPr>
        <w:spacing w:after="150"/>
      </w:pPr>
      <w:r>
        <w:rPr/>
        <w:t xml:space="preserve">三、pcb领域市场发展趋势</w:t>
      </w:r>
    </w:p>
    <w:p>
      <w:pPr>
        <w:spacing w:after="150"/>
      </w:pPr>
      <w:r>
        <w:rPr/>
        <w:t xml:space="preserve">四、pcb领域市场发展预测</w:t>
      </w:r>
    </w:p>
    <w:p>
      <w:pPr>
        <w:spacing w:after="150"/>
      </w:pPr>
      <w:r>
        <w:rPr/>
        <w:t xml:space="preserve">第三节 光模板市场研究</w:t>
      </w:r>
    </w:p>
    <w:p>
      <w:pPr>
        <w:spacing w:after="150"/>
      </w:pPr>
      <w:r>
        <w:rPr/>
        <w:t xml:space="preserve">一、光模板市场发展现状</w:t>
      </w:r>
    </w:p>
    <w:p>
      <w:pPr>
        <w:spacing w:after="150"/>
      </w:pPr>
      <w:r>
        <w:rPr/>
        <w:t xml:space="preserve">二、光模板市场发展应用</w:t>
      </w:r>
    </w:p>
    <w:p>
      <w:pPr>
        <w:spacing w:after="150"/>
      </w:pPr>
      <w:r>
        <w:rPr/>
        <w:t xml:space="preserve">三、光模板市场发展趋势</w:t>
      </w:r>
    </w:p>
    <w:p>
      <w:pPr>
        <w:spacing w:after="150"/>
      </w:pPr>
      <w:r>
        <w:rPr/>
        <w:t xml:space="preserve">四、光模板市场发展预测</w:t>
      </w:r>
    </w:p>
    <w:p>
      <w:pPr>
        <w:spacing w:after="150"/>
      </w:pPr>
      <w:r>
        <w:rPr/>
        <w:t xml:space="preserve">第四节 光纤光缆市场研究</w:t>
      </w:r>
    </w:p>
    <w:p>
      <w:pPr>
        <w:spacing w:after="150"/>
      </w:pPr>
      <w:r>
        <w:rPr/>
        <w:t xml:space="preserve">一、光纤光缆市场发展现状</w:t>
      </w:r>
    </w:p>
    <w:p>
      <w:pPr>
        <w:spacing w:after="150"/>
      </w:pPr>
      <w:r>
        <w:rPr/>
        <w:t xml:space="preserve">二、光纤光缆市场发展应用</w:t>
      </w:r>
    </w:p>
    <w:p>
      <w:pPr>
        <w:spacing w:after="150"/>
      </w:pPr>
      <w:r>
        <w:rPr/>
        <w:t xml:space="preserve">三、光纤光缆市场发展趋势</w:t>
      </w:r>
    </w:p>
    <w:p>
      <w:pPr>
        <w:spacing w:after="150"/>
      </w:pPr>
      <w:r>
        <w:rPr/>
        <w:t xml:space="preserve">四、光纤光缆市场发展预测</w:t>
      </w:r>
    </w:p>
    <w:p>
      <w:pPr>
        <w:spacing w:after="150"/>
      </w:pPr>
      <w:r>
        <w:rPr/>
        <w:t xml:space="preserve">第五节 天线射频市场研究</w:t>
      </w:r>
    </w:p>
    <w:p>
      <w:pPr>
        <w:spacing w:after="150"/>
      </w:pPr>
      <w:r>
        <w:rPr/>
        <w:t xml:space="preserve">一、天线射频市场发展现状</w:t>
      </w:r>
    </w:p>
    <w:p>
      <w:pPr>
        <w:spacing w:after="150"/>
      </w:pPr>
      <w:r>
        <w:rPr/>
        <w:t xml:space="preserve">二、天线射频市场发展应用</w:t>
      </w:r>
    </w:p>
    <w:p>
      <w:pPr>
        <w:spacing w:after="150"/>
      </w:pPr>
      <w:r>
        <w:rPr/>
        <w:t xml:space="preserve">三、天线射频市场发展趋势</w:t>
      </w:r>
    </w:p>
    <w:p>
      <w:pPr>
        <w:spacing w:after="150"/>
      </w:pPr>
      <w:r>
        <w:rPr/>
        <w:t xml:space="preserve">四、天线射频市场发展预测</w:t>
      </w:r>
    </w:p>
    <w:p>
      <w:pPr>
        <w:spacing w:after="150"/>
      </w:pPr>
      <w:r>
        <w:rPr/>
        <w:t xml:space="preserve">第六节 天线射频市场研究</w:t>
      </w:r>
    </w:p>
    <w:p>
      <w:pPr>
        <w:spacing w:after="150"/>
      </w:pPr>
      <w:r>
        <w:rPr/>
        <w:t xml:space="preserve">一、天线射频市场发展现状</w:t>
      </w:r>
    </w:p>
    <w:p>
      <w:pPr>
        <w:spacing w:after="150"/>
      </w:pPr>
      <w:r>
        <w:rPr/>
        <w:t xml:space="preserve">二、天线射频市场发展应用</w:t>
      </w:r>
    </w:p>
    <w:p>
      <w:pPr>
        <w:spacing w:after="150"/>
      </w:pPr>
      <w:r>
        <w:rPr/>
        <w:t xml:space="preserve">三、天线射频市场发展趋势</w:t>
      </w:r>
    </w:p>
    <w:p>
      <w:pPr>
        <w:spacing w:after="150"/>
      </w:pPr>
      <w:r>
        <w:rPr/>
        <w:t xml:space="preserve">四、天线射频市场发展预测</w:t>
      </w:r>
    </w:p>
    <w:p>
      <w:pPr>
        <w:spacing w:after="150"/>
      </w:pPr>
      <w:r>
        <w:rPr/>
        <w:t xml:space="preserve">第七节 基站建设市场研究</w:t>
      </w:r>
    </w:p>
    <w:p>
      <w:pPr>
        <w:spacing w:after="150"/>
      </w:pPr>
      <w:r>
        <w:rPr/>
        <w:t xml:space="preserve">一、基站建设市场发展现状</w:t>
      </w:r>
    </w:p>
    <w:p>
      <w:pPr>
        <w:spacing w:after="150"/>
      </w:pPr>
      <w:r>
        <w:rPr/>
        <w:t xml:space="preserve">二、基站建设市场发展应用</w:t>
      </w:r>
    </w:p>
    <w:p>
      <w:pPr>
        <w:spacing w:after="150"/>
      </w:pPr>
      <w:r>
        <w:rPr/>
        <w:t xml:space="preserve">三、基站建设市场发展趋势</w:t>
      </w:r>
    </w:p>
    <w:p>
      <w:pPr>
        <w:spacing w:after="150"/>
      </w:pPr>
      <w:r>
        <w:rPr/>
        <w:t xml:space="preserve">四、基站建设市场发展预测</w:t>
      </w:r>
    </w:p>
    <w:p>
      <w:pPr>
        <w:spacing w:after="150"/>
      </w:pPr>
      <w:r>
        <w:rPr>
          <w:b w:val="1"/>
          <w:bCs w:val="1"/>
        </w:rPr>
        <w:t xml:space="preserve">第九章 中国5g产业行业市场竞争格局分析</w:t>
      </w:r>
    </w:p>
    <w:p>
      <w:pPr>
        <w:spacing w:after="150"/>
      </w:pPr>
      <w:r>
        <w:rPr/>
        <w:t xml:space="preserve">第一节 5g产业行业波特五力竞争分析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5g产业行业集中度分析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5g产业行业swot分析</w:t>
      </w:r>
    </w:p>
    <w:p>
      <w:pPr>
        <w:spacing w:after="150"/>
      </w:pPr>
      <w:r>
        <w:rPr/>
        <w:t xml:space="preserve">一、5g产业行业发展优势</w:t>
      </w:r>
    </w:p>
    <w:p>
      <w:pPr>
        <w:spacing w:after="150"/>
      </w:pPr>
      <w:r>
        <w:rPr/>
        <w:t xml:space="preserve">二、5g产业行业发展劣势</w:t>
      </w:r>
    </w:p>
    <w:p>
      <w:pPr>
        <w:spacing w:after="150"/>
      </w:pPr>
      <w:r>
        <w:rPr/>
        <w:t xml:space="preserve">三、5g产业行业发展机遇</w:t>
      </w:r>
    </w:p>
    <w:p>
      <w:pPr>
        <w:spacing w:after="150"/>
      </w:pPr>
      <w:r>
        <w:rPr/>
        <w:t xml:space="preserve">四、5g产业行业发展挑战</w:t>
      </w:r>
    </w:p>
    <w:p>
      <w:pPr>
        <w:spacing w:after="150"/>
      </w:pPr>
      <w:r>
        <w:rPr/>
        <w:t xml:space="preserve">第四节 中国5g产业企业竞争策略分析</w:t>
      </w:r>
    </w:p>
    <w:p>
      <w:pPr>
        <w:spacing w:after="150"/>
      </w:pPr>
      <w:r>
        <w:rPr/>
        <w:t xml:space="preserve">一、我国5g产业企业市场竞争的优势</w:t>
      </w:r>
    </w:p>
    <w:p>
      <w:pPr>
        <w:spacing w:after="150"/>
      </w:pPr>
      <w:r>
        <w:rPr/>
        <w:t xml:space="preserve">二、5g产业企业竞争能力提升途径</w:t>
      </w:r>
    </w:p>
    <w:p>
      <w:pPr>
        <w:spacing w:after="150"/>
      </w:pPr>
      <w:r>
        <w:rPr/>
        <w:t xml:space="preserve">三、提高5g产业企业核心竞争力的对策</w:t>
      </w:r>
    </w:p>
    <w:p>
      <w:pPr>
        <w:spacing w:after="150"/>
      </w:pPr>
      <w:r>
        <w:rPr>
          <w:b w:val="1"/>
          <w:bCs w:val="1"/>
        </w:rPr>
        <w:t xml:space="preserve">第十章 5g产业标杆企业研究分析(企业可自选)</w:t>
      </w:r>
    </w:p>
    <w:p>
      <w:pPr>
        <w:spacing w:after="150"/>
      </w:pPr>
      <w:r>
        <w:rPr/>
        <w:t xml:space="preserve">第一节 华为</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长飞光纤</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中际旭创</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通宇通讯</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世嘉科技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中兴通讯</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邦讯技术</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国脉科技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第九节 烽火通讯</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第十节 大富科技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第十一章 中国5g产业行业上下游产业链分析</w:t>
      </w:r>
    </w:p>
    <w:p>
      <w:pPr>
        <w:spacing w:after="150"/>
      </w:pPr>
      <w:r>
        <w:rPr/>
        <w:t xml:space="preserve">第一节 5g产业行业产业链分析</w:t>
      </w:r>
    </w:p>
    <w:p>
      <w:pPr>
        <w:spacing w:after="150"/>
      </w:pPr>
      <w:r>
        <w:rPr/>
        <w:t xml:space="preserve">一、5g产业产业链结构分析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5g产业行业主要上游产业发展分析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5g产业行业主要下游产业发展分析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第十二章 5g产业链企业名录</w:t>
      </w:r>
    </w:p>
    <w:p>
      <w:pPr>
        <w:spacing w:after="150"/>
      </w:pPr>
      <w:r>
        <w:rPr/>
        <w:t xml:space="preserve">第一节 5g主设备主要代表性企业情况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pcb领域主要代表性企业情况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第三节 光模板主要代表性企业情况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第四节 光纤光缆主要代表性企业情况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第五节 天线射频主要代表性企业情况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第六节 滤波器主要代表性企业情况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第七节 基站建设主要代表性企业情况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第十三章 华为产业链企业名录</w:t>
      </w:r>
    </w:p>
    <w:p>
      <w:pPr>
        <w:spacing w:after="150"/>
      </w:pPr>
      <w:r>
        <w:rPr/>
        <w:t xml:space="preserve">第一节 pcb主要代表性企业情况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滤波器/射频子系统主要代表性企业情况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第三节 天线振子主要代表性企业情况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第四节 天线马达主要代表性企业情况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第五节 芯片主要代表性企业情况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第六节 光模块主要代表性企业情况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第七节 光器件主要代表性企业情况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第八节 IPTV机顶盒主要代表性企业情况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第九节 连接器主要代表性企业情况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第十节 天线/整机/芯片代工主要代表性企业情况</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第十四章 5g产业营销模式及渠道分析</w:t>
      </w:r>
    </w:p>
    <w:p>
      <w:pPr>
        <w:spacing w:after="150"/>
      </w:pPr>
      <w:r>
        <w:rPr/>
        <w:t xml:space="preserve">第一节 5g产业直销模式分析</w:t>
      </w:r>
    </w:p>
    <w:p>
      <w:pPr>
        <w:spacing w:after="150"/>
      </w:pPr>
      <w:r>
        <w:rPr/>
        <w:t xml:space="preserve">第二节 5g产业代理销售模式</w:t>
      </w:r>
    </w:p>
    <w:p>
      <w:pPr>
        <w:spacing w:after="150"/>
      </w:pPr>
      <w:r>
        <w:rPr/>
        <w:t xml:space="preserve">第三节 5g产业网络销售模式</w:t>
      </w:r>
    </w:p>
    <w:p>
      <w:pPr>
        <w:spacing w:after="150"/>
      </w:pPr>
      <w:r>
        <w:rPr>
          <w:b w:val="1"/>
          <w:bCs w:val="1"/>
        </w:rPr>
        <w:t xml:space="preserve">第十五章 5g产业行业投资策略及建议</w:t>
      </w:r>
    </w:p>
    <w:p>
      <w:pPr>
        <w:spacing w:after="150"/>
      </w:pPr>
      <w:r>
        <w:rPr/>
        <w:t xml:space="preserve">第一节 5g产业行业投资环境</w:t>
      </w:r>
    </w:p>
    <w:p>
      <w:pPr>
        <w:spacing w:after="150"/>
      </w:pPr>
      <w:r>
        <w:rPr/>
        <w:t xml:space="preserve">第二节 5g产业行业投资壁垒</w:t>
      </w:r>
    </w:p>
    <w:p>
      <w:pPr>
        <w:spacing w:after="150"/>
      </w:pPr>
      <w:r>
        <w:rPr/>
        <w:t xml:space="preserve">第三节 5g产业行业投资风险</w:t>
      </w:r>
    </w:p>
    <w:p>
      <w:pPr>
        <w:spacing w:after="150"/>
      </w:pPr>
      <w:r>
        <w:rPr/>
        <w:t xml:space="preserve">第四节 5g产业项目投资策略</w:t>
      </w:r>
    </w:p>
    <w:p>
      <w:pPr>
        <w:spacing w:after="150"/>
      </w:pPr>
      <w:r>
        <w:rPr>
          <w:b w:val="1"/>
          <w:bCs w:val="1"/>
        </w:rPr>
        <w:t xml:space="preserve">附章</w:t>
      </w:r>
    </w:p>
    <w:p>
      <w:pPr>
        <w:spacing w:after="150"/>
      </w:pPr>
      <w:r>
        <w:rPr/>
        <w:t xml:space="preserve">一、2019-2023年全国各省5g基站建设情况及建设规划</w:t>
      </w:r>
    </w:p>
    <w:p>
      <w:pPr>
        <w:spacing w:after="150"/>
      </w:pPr>
      <w:r>
        <w:rPr/>
        <w:t xml:space="preserve">二、2019-2023年华为产业链名录</w:t>
      </w:r>
    </w:p>
    <w:p>
      <w:pPr>
        <w:spacing w:after="150"/>
      </w:pPr>
      <w:r>
        <w:rPr/>
        <w:t xml:space="preserve">三、5g基站天线市场空间测算</w:t>
      </w:r>
    </w:p>
    <w:p>
      <w:pPr>
        <w:spacing w:after="150"/>
      </w:pPr>
      <w:r>
        <w:rPr/>
        <w:t xml:space="preserve">四、华为金牌供应商分国别情况</w:t>
      </w:r>
    </w:p>
    <w:p>
      <w:pPr>
        <w:spacing w:after="150"/>
      </w:pPr>
      <w:r>
        <w:rPr/>
        <w:t xml:space="preserve">五、5g产业链投资建议</w:t>
      </w:r>
    </w:p>
    <w:p>
      <w:pPr>
        <w:spacing w:after="150"/>
      </w:pPr>
      <w:r>
        <w:rPr>
          <w:b w:val="1"/>
          <w:bCs w:val="1"/>
        </w:rPr>
        <w:t xml:space="preserve">图表目录</w:t>
      </w:r>
    </w:p>
    <w:p>
      <w:pPr>
        <w:spacing w:after="150"/>
      </w:pPr>
      <w:r>
        <w:rPr/>
        <w:t xml:space="preserve">图表：5g产业产品分类</w:t>
      </w:r>
    </w:p>
    <w:p>
      <w:pPr>
        <w:spacing w:after="150"/>
      </w:pPr>
      <w:r>
        <w:rPr/>
        <w:t xml:space="preserve">图表：5g产业产品应用领域</w:t>
      </w:r>
    </w:p>
    <w:p>
      <w:pPr>
        <w:spacing w:after="150"/>
      </w:pPr>
      <w:r>
        <w:rPr/>
        <w:t xml:space="preserve">图表：5g产业产业链示意图</w:t>
      </w:r>
    </w:p>
    <w:p>
      <w:pPr>
        <w:spacing w:after="150"/>
      </w:pPr>
      <w:r>
        <w:rPr/>
        <w:t xml:space="preserve">图表：2019-2023年中国5g产业产量变化趋势图</w:t>
      </w:r>
    </w:p>
    <w:p>
      <w:pPr>
        <w:spacing w:after="150"/>
      </w:pPr>
      <w:r>
        <w:rPr/>
        <w:t xml:space="preserve">图表：中国5g产业主要企业产能产量统计</w:t>
      </w:r>
    </w:p>
    <w:p>
      <w:pPr>
        <w:spacing w:after="150"/>
      </w:pPr>
      <w:r>
        <w:rPr/>
        <w:t xml:space="preserve">图表：2019-2023年中国5g产业需求量变化趋势图</w:t>
      </w:r>
    </w:p>
    <w:p>
      <w:pPr>
        <w:spacing w:after="150"/>
      </w:pPr>
      <w:r>
        <w:rPr/>
        <w:t xml:space="preserve">图表：2024-2029年中国5g产业产量预测趋势图</w:t>
      </w:r>
    </w:p>
    <w:p>
      <w:pPr>
        <w:spacing w:after="150"/>
      </w:pPr>
      <w:r>
        <w:rPr/>
        <w:t xml:space="preserve">图表：2024-2029年中国5g产业需求量与趋势图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2024-2029年中国5G产业前景预测与投资战略研究报告</dc:title>
  <dc:description>2024-2029年中国5G产业前景预测与投资战略研究报告</dc:description>
  <dc:subject>2024-2029年中国5G产业前景预测与投资战略研究报告</dc:subject>
  <cp:keywords>研究报告</cp:keywords>
  <cp:category>研究报告</cp:category>
  <cp:lastModifiedBy>北京中道泰和信息咨询有限公司</cp:lastModifiedBy>
  <dcterms:created xsi:type="dcterms:W3CDTF">2024-01-24T21:38:52+08:00</dcterms:created>
  <dcterms:modified xsi:type="dcterms:W3CDTF">2024-01-24T21:38:52+08:00</dcterms:modified>
</cp:coreProperties>
</file>

<file path=docProps/custom.xml><?xml version="1.0" encoding="utf-8"?>
<Properties xmlns="http://schemas.openxmlformats.org/officeDocument/2006/custom-properties" xmlns:vt="http://schemas.openxmlformats.org/officeDocument/2006/docPropsVTypes"/>
</file>