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2024-2029年中国海洋主题公园行业发展深度调研与投资趋势预测研究报告</w:t>
      </w:r>
    </w:p>
    <w:p>
      <w:pPr>
        <w:spacing w:after="150"/>
      </w:pPr>
      <w:r>
        <w:rPr>
          <w:b w:val="1"/>
          <w:bCs w:val="1"/>
        </w:rPr>
        <w:t xml:space="preserve">报告简介</w:t>
      </w:r>
    </w:p>
    <w:p>
      <w:pPr>
        <w:spacing w:after="150"/>
      </w:pPr>
      <w:r>
        <w:rPr/>
        <w:t xml:space="preserve">主题公园对于旅游业、属地经济的拉动等效益已无需赘言，作为绿色的快乐产业，大家都喜闻乐见的主题公园，自过去微缩景观或机械游等简单粗暴的游乐模式之后，至今已发展成为一座又一座既有丰富内涵又有丰满身段的巨无霸综合性度假区，成为各地政府争相“抢夺”的“摇钱树”，甚至成为区域性国际范的风向标。</w:t>
      </w:r>
    </w:p>
    <w:p>
      <w:pPr>
        <w:spacing w:after="150"/>
      </w:pPr>
      <w:r>
        <w:rPr/>
        <w:t xml:space="preserve">近年来，我国海洋主题公园消费热快速兴起，消费升级带来旅游结构调整成为带动海洋主题公园消费热最大动力。随着全球主题公园市场不断向中国为代表的亚太地区转移，我国海洋主题公园呈现几大巨头争霸局面。同时，在广阔市场面前，多路资本在全国各地展开“军备竞赛”。</w:t>
      </w:r>
    </w:p>
    <w:p>
      <w:pPr>
        <w:spacing w:after="150"/>
      </w:pPr>
      <w:r>
        <w:rPr/>
        <w:t xml:space="preserve">主题公园是泛文旅产业链契合点，产业链纵向看，上游需要有强IP支撑，下游延伸旅游相关子领域;横向看，主题公园“度假村化”趋势成为主流，延长游客停留时间，收入多元化，“度假村模式”涉及酒店、餐饮、演艺、旅游地产、会展整合。对于海洋公园来说，除具备上述特点外，还涉及教育、动物培育相关领域。从以上特点来看，我国海洋主题公园消费仍有很大潜力有待挖掘。以美国海洋主题公园龙头海洋世界娱乐集团为例，主题公园在内容打造上，海洋世界娱乐集团除动物展示和表演外，还有一系列刺激游乐设施，对各年龄段游客都具有吸引力。相较而言，海昌海洋世界、大连圣亚仍主打海洋动物展示及互动，对儿童具有较强吸引力，而对目前旅游市场年轻人消费主力吸引力欠佳。</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研究院、中国公园协会、51行业报告网、全国及海外多种相关报刊杂志以及专业研究机构公布和提供的大量资料，对我国海洋主题公园及各子行业的发展状况、上下游行业发展状况、市场供需形势、新成果与技术等进行了分析，并重点分析了我国海洋主题公园行业发展状况和特点，以及中国海洋主题公园行业将面临的挑战、企业的发展策略等。报告还对全球的海洋主题公园行业发展态势作了详细分析，并对海洋主题公园行业进行了趋向研判，是海洋主题公园开发、经营企业，科研、投资机构等单位准确了解目前海洋主题公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海洋主题公园规划建设发展综述</w:t>
      </w:r>
    </w:p>
    <w:p>
      <w:pPr>
        <w:spacing w:after="150"/>
      </w:pPr>
      <w:r>
        <w:rPr/>
        <w:t xml:space="preserve">第一节 海洋主题公园定义</w:t>
      </w:r>
    </w:p>
    <w:p>
      <w:pPr>
        <w:spacing w:after="150"/>
      </w:pPr>
      <w:r>
        <w:rPr/>
        <w:t xml:space="preserve">一、主题公园定义及分类</w:t>
      </w:r>
    </w:p>
    <w:p>
      <w:pPr>
        <w:spacing w:after="150"/>
      </w:pPr>
      <w:r>
        <w:rPr/>
        <w:t xml:space="preserve">二、主题公园特点</w:t>
      </w:r>
    </w:p>
    <w:p>
      <w:pPr>
        <w:spacing w:after="150"/>
      </w:pPr>
      <w:r>
        <w:rPr/>
        <w:t xml:space="preserve">三、主题公园与旅游业关系</w:t>
      </w:r>
    </w:p>
    <w:p>
      <w:pPr>
        <w:spacing w:after="150"/>
      </w:pPr>
      <w:r>
        <w:rPr/>
        <w:t xml:space="preserve">四、海洋主题公园建造价值</w:t>
      </w:r>
    </w:p>
    <w:p>
      <w:pPr>
        <w:spacing w:after="150"/>
      </w:pPr>
      <w:r>
        <w:rPr/>
        <w:t xml:space="preserve">第二节 产业链视角下我国海洋主题公园的发展路径研究</w:t>
      </w:r>
    </w:p>
    <w:p>
      <w:pPr>
        <w:spacing w:after="150"/>
      </w:pPr>
      <w:r>
        <w:rPr/>
        <w:t xml:space="preserve">第三节 全球主要国家海洋主题公园发展现状</w:t>
      </w:r>
    </w:p>
    <w:p>
      <w:pPr>
        <w:spacing w:after="150"/>
      </w:pPr>
      <w:r>
        <w:rPr/>
        <w:t xml:space="preserve">一、美国</w:t>
      </w:r>
    </w:p>
    <w:p>
      <w:pPr>
        <w:spacing w:after="150"/>
      </w:pPr>
      <w:r>
        <w:rPr/>
        <w:t xml:space="preserve">二、日本</w:t>
      </w:r>
    </w:p>
    <w:p>
      <w:pPr>
        <w:spacing w:after="150"/>
      </w:pPr>
      <w:r>
        <w:rPr/>
        <w:t xml:space="preserve">三、澳大利亚</w:t>
      </w:r>
    </w:p>
    <w:p>
      <w:pPr>
        <w:spacing w:after="150"/>
      </w:pPr>
      <w:r>
        <w:rPr/>
        <w:t xml:space="preserve">第四节 国外海洋主题公园分析</w:t>
      </w:r>
    </w:p>
    <w:p>
      <w:pPr>
        <w:spacing w:after="150"/>
      </w:pPr>
      <w:r>
        <w:rPr/>
        <w:t xml:space="preserve">一、巴尔的摩国家水族馆</w:t>
      </w:r>
    </w:p>
    <w:p>
      <w:pPr>
        <w:spacing w:after="150"/>
      </w:pPr>
      <w:r>
        <w:rPr/>
        <w:t xml:space="preserve">二、圣地亚哥海洋世界</w:t>
      </w:r>
    </w:p>
    <w:p>
      <w:pPr>
        <w:spacing w:after="150"/>
      </w:pPr>
      <w:r>
        <w:rPr/>
        <w:t xml:space="preserve">三、新加坡s.e.a.海洋馆</w:t>
      </w:r>
    </w:p>
    <w:p>
      <w:pPr>
        <w:spacing w:after="150"/>
      </w:pPr>
      <w:r>
        <w:rPr/>
        <w:t xml:space="preserve">四、蒙特雷湾水族馆</w:t>
      </w:r>
    </w:p>
    <w:p>
      <w:pPr>
        <w:spacing w:after="150"/>
      </w:pPr>
      <w:r>
        <w:rPr>
          <w:b w:val="1"/>
          <w:bCs w:val="1"/>
        </w:rPr>
        <w:t xml:space="preserve">第二章 海洋主题公园行业市场环境及影响分析</w:t>
      </w:r>
    </w:p>
    <w:p>
      <w:pPr>
        <w:spacing w:after="150"/>
      </w:pPr>
      <w:r>
        <w:rPr/>
        <w:t xml:space="preserve">第一节 海洋主题公园行业政治法律环境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三、海洋主题公园行业标准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一、海洋主题公园产业社会环境</w:t>
      </w:r>
    </w:p>
    <w:p>
      <w:pPr>
        <w:spacing w:after="150"/>
      </w:pPr>
      <w:r>
        <w:rPr/>
        <w:t xml:space="preserve">二、社会环境对行业的影响</w:t>
      </w:r>
    </w:p>
    <w:p>
      <w:pPr>
        <w:spacing w:after="150"/>
      </w:pPr>
      <w:r>
        <w:rPr/>
        <w:t xml:space="preserve">三、海洋主题公园产业发展对社会发展的影响</w:t>
      </w:r>
    </w:p>
    <w:p>
      <w:pPr>
        <w:spacing w:after="150"/>
      </w:pPr>
      <w:r>
        <w:rPr/>
        <w:t xml:space="preserve">第四节 行业技术环境分析</w:t>
      </w:r>
    </w:p>
    <w:p>
      <w:pPr>
        <w:spacing w:after="150"/>
      </w:pPr>
      <w:r>
        <w:rPr/>
        <w:t xml:space="preserve">一、海洋主题公园设计分析</w:t>
      </w:r>
    </w:p>
    <w:p>
      <w:pPr>
        <w:spacing w:after="150"/>
      </w:pPr>
      <w:r>
        <w:rPr/>
        <w:t xml:space="preserve">二、2019-2023海洋主题公园设计发展分析</w:t>
      </w:r>
    </w:p>
    <w:p>
      <w:pPr>
        <w:spacing w:after="150"/>
      </w:pPr>
      <w:r>
        <w:rPr/>
        <w:t xml:space="preserve">三、海洋主题公园科技趋势</w:t>
      </w:r>
    </w:p>
    <w:p>
      <w:pPr>
        <w:spacing w:after="150"/>
      </w:pPr>
      <w:r>
        <w:rPr/>
        <w:t xml:space="preserve">1、2019-2023年主题公园六大科技趋势</w:t>
      </w:r>
    </w:p>
    <w:p>
      <w:pPr>
        <w:spacing w:after="150"/>
      </w:pPr>
      <w:r>
        <w:rPr/>
        <w:t xml:space="preserve">2、未来海洋主题公园科技趋势预测</w:t>
      </w:r>
    </w:p>
    <w:p>
      <w:pPr>
        <w:spacing w:after="150"/>
      </w:pPr>
      <w:r>
        <w:rPr>
          <w:b w:val="1"/>
          <w:bCs w:val="1"/>
        </w:rPr>
        <w:t xml:space="preserve">第二部分 行业深度分析</w:t>
      </w:r>
    </w:p>
    <w:p>
      <w:pPr>
        <w:spacing w:after="150"/>
      </w:pPr>
      <w:r>
        <w:rPr>
          <w:b w:val="1"/>
          <w:bCs w:val="1"/>
        </w:rPr>
        <w:t xml:space="preserve">第三章 我国海洋主题公园规划建设运行现状分析</w:t>
      </w:r>
    </w:p>
    <w:p>
      <w:pPr>
        <w:spacing w:after="150"/>
      </w:pPr>
      <w:r>
        <w:rPr/>
        <w:t xml:space="preserve">第一节 我国海洋主题公园规划建设发展状况分析</w:t>
      </w:r>
    </w:p>
    <w:p>
      <w:pPr>
        <w:spacing w:after="150"/>
      </w:pPr>
      <w:r>
        <w:rPr/>
        <w:t xml:space="preserve">一、我国海洋主题公园规划建设发展总体概况</w:t>
      </w:r>
    </w:p>
    <w:p>
      <w:pPr>
        <w:spacing w:after="150"/>
      </w:pPr>
      <w:r>
        <w:rPr/>
        <w:t xml:space="preserve">二、我国海洋主题公园规划建设发展特点分析</w:t>
      </w:r>
    </w:p>
    <w:p>
      <w:pPr>
        <w:spacing w:after="150"/>
      </w:pPr>
      <w:r>
        <w:rPr/>
        <w:t xml:space="preserve">三、我国海洋主题公园规划建设商业模式分析</w:t>
      </w:r>
    </w:p>
    <w:p>
      <w:pPr>
        <w:spacing w:after="150"/>
      </w:pPr>
      <w:r>
        <w:rPr/>
        <w:t xml:space="preserve">第二节 2019-2023年海洋主题公园规划建设发展现状</w:t>
      </w:r>
    </w:p>
    <w:p>
      <w:pPr>
        <w:spacing w:after="150"/>
      </w:pPr>
      <w:r>
        <w:rPr/>
        <w:t xml:space="preserve">一、海洋主题公园规划建设发展现状</w:t>
      </w:r>
    </w:p>
    <w:p>
      <w:pPr>
        <w:spacing w:after="150"/>
      </w:pPr>
      <w:r>
        <w:rPr/>
        <w:t xml:space="preserve">二、大型海洋主题公园设计案例</w:t>
      </w:r>
    </w:p>
    <w:p>
      <w:pPr>
        <w:spacing w:after="150"/>
      </w:pPr>
      <w:r>
        <w:rPr/>
        <w:t xml:space="preserve">第三节 2019-2023年中国海洋主题公园市场情况分析</w:t>
      </w:r>
    </w:p>
    <w:p>
      <w:pPr>
        <w:spacing w:after="150"/>
      </w:pPr>
      <w:r>
        <w:rPr/>
        <w:t xml:space="preserve">一、2019-2023年中国海洋主题公园市场总体概况</w:t>
      </w:r>
    </w:p>
    <w:p>
      <w:pPr>
        <w:spacing w:after="150"/>
      </w:pPr>
      <w:r>
        <w:rPr/>
        <w:t xml:space="preserve">二、2019-2023年中国海洋主题公园设计建设市场发展分析</w:t>
      </w:r>
    </w:p>
    <w:p>
      <w:pPr>
        <w:spacing w:after="150"/>
      </w:pPr>
      <w:r>
        <w:rPr>
          <w:b w:val="1"/>
          <w:bCs w:val="1"/>
        </w:rPr>
        <w:t xml:space="preserve">第四章 我国海洋主题公园行业整体运行指标分析</w:t>
      </w:r>
    </w:p>
    <w:p>
      <w:pPr>
        <w:spacing w:after="150"/>
      </w:pPr>
      <w:r>
        <w:rPr/>
        <w:t xml:space="preserve">第一节 2019-2023年中国海洋主题公园行业总体规模分析</w:t>
      </w:r>
    </w:p>
    <w:p>
      <w:pPr>
        <w:spacing w:after="150"/>
      </w:pPr>
      <w:r>
        <w:rPr/>
        <w:t xml:space="preserve">一、海洋主题公园数量</w:t>
      </w:r>
    </w:p>
    <w:p>
      <w:pPr>
        <w:spacing w:after="150"/>
      </w:pPr>
      <w:r>
        <w:rPr/>
        <w:t xml:space="preserve">二、海洋主题公园游客数量</w:t>
      </w:r>
    </w:p>
    <w:p>
      <w:pPr>
        <w:spacing w:after="150"/>
      </w:pPr>
      <w:r>
        <w:rPr/>
        <w:t xml:space="preserve">三、海洋主题公园收入分析</w:t>
      </w:r>
    </w:p>
    <w:p>
      <w:pPr>
        <w:spacing w:after="150"/>
      </w:pPr>
      <w:r>
        <w:rPr/>
        <w:t xml:space="preserve">第二节 2019-2023年中国海洋主题公园行业指标总体分析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2024-2029年我国海洋主题公园市场供需分析</w:t>
      </w:r>
    </w:p>
    <w:p>
      <w:pPr>
        <w:spacing w:after="150"/>
      </w:pPr>
      <w:r>
        <w:rPr/>
        <w:t xml:space="preserve">第一节 海洋主题公园建设分布分析</w:t>
      </w:r>
    </w:p>
    <w:p>
      <w:pPr>
        <w:spacing w:after="150"/>
      </w:pPr>
      <w:r>
        <w:rPr/>
        <w:t xml:space="preserve">一、国内海洋主题公园分布分析</w:t>
      </w:r>
    </w:p>
    <w:p>
      <w:pPr>
        <w:spacing w:after="150"/>
      </w:pPr>
      <w:r>
        <w:rPr/>
        <w:t xml:space="preserve">二、2019-2023年新建海洋主题公园情况分析</w:t>
      </w:r>
    </w:p>
    <w:p>
      <w:pPr>
        <w:spacing w:after="150"/>
      </w:pPr>
      <w:r>
        <w:rPr/>
        <w:t xml:space="preserve">第二节 我国海洋主题公园市场供需分析</w:t>
      </w:r>
    </w:p>
    <w:p>
      <w:pPr>
        <w:spacing w:after="150"/>
      </w:pPr>
      <w:r>
        <w:rPr/>
        <w:t xml:space="preserve">一、2019-2023年我国海洋主题公园供给情况</w:t>
      </w:r>
    </w:p>
    <w:p>
      <w:pPr>
        <w:spacing w:after="150"/>
      </w:pPr>
      <w:r>
        <w:rPr/>
        <w:t xml:space="preserve">二、2019-2023年我国海洋主题公园行业需求情况</w:t>
      </w:r>
    </w:p>
    <w:p>
      <w:pPr>
        <w:spacing w:after="150"/>
      </w:pPr>
      <w:r>
        <w:rPr/>
        <w:t xml:space="preserve">三、2019-2023年我国海洋主题公园行业供需分析</w:t>
      </w:r>
    </w:p>
    <w:p>
      <w:pPr>
        <w:spacing w:after="150"/>
      </w:pPr>
      <w:r>
        <w:rPr/>
        <w:t xml:space="preserve">第三节 滨海旅游对海洋主题公园发展影响</w:t>
      </w:r>
    </w:p>
    <w:p>
      <w:pPr>
        <w:spacing w:after="150"/>
      </w:pPr>
      <w:r>
        <w:rPr/>
        <w:t xml:space="preserve">一、政策研究对比</w:t>
      </w:r>
    </w:p>
    <w:p>
      <w:pPr>
        <w:spacing w:after="150"/>
      </w:pPr>
      <w:r>
        <w:rPr/>
        <w:t xml:space="preserve">二、发展规模比较</w:t>
      </w:r>
    </w:p>
    <w:p>
      <w:pPr>
        <w:spacing w:after="150"/>
      </w:pPr>
      <w:r>
        <w:rPr/>
        <w:t xml:space="preserve">1、滨海旅游发展规模</w:t>
      </w:r>
    </w:p>
    <w:p>
      <w:pPr>
        <w:spacing w:after="150"/>
      </w:pPr>
      <w:r>
        <w:rPr/>
        <w:t xml:space="preserve">2、海洋主题公园规模</w:t>
      </w:r>
    </w:p>
    <w:p>
      <w:pPr>
        <w:spacing w:after="150"/>
      </w:pPr>
      <w:r>
        <w:rPr/>
        <w:t xml:space="preserve">3、发展相互影响研究</w:t>
      </w:r>
    </w:p>
    <w:p>
      <w:pPr>
        <w:spacing w:after="150"/>
      </w:pPr>
      <w:r>
        <w:rPr/>
        <w:t xml:space="preserve">三、滨海旅游发展对主题公园观光业的影响</w:t>
      </w:r>
    </w:p>
    <w:p>
      <w:pPr>
        <w:spacing w:after="150"/>
      </w:pPr>
      <w:r>
        <w:rPr/>
        <w:t xml:space="preserve">第四节 海洋主题公园市场需求预测</w:t>
      </w:r>
    </w:p>
    <w:p>
      <w:pPr>
        <w:spacing w:after="150"/>
      </w:pPr>
      <w:r>
        <w:rPr/>
        <w:t xml:space="preserve">一、海洋主题公园市场总体需求分析</w:t>
      </w:r>
    </w:p>
    <w:p>
      <w:pPr>
        <w:spacing w:after="150"/>
      </w:pPr>
      <w:r>
        <w:rPr/>
        <w:t xml:space="preserve">二、2024-2029年海洋主题公园区域需求预测</w:t>
      </w:r>
    </w:p>
    <w:p>
      <w:pPr>
        <w:spacing w:after="150"/>
      </w:pPr>
      <w:r>
        <w:rPr/>
        <w:t xml:space="preserve">三、重点城市海洋主题公园需求分析预测</w:t>
      </w:r>
    </w:p>
    <w:p>
      <w:pPr>
        <w:spacing w:after="150"/>
      </w:pPr>
      <w:r>
        <w:rPr>
          <w:b w:val="1"/>
          <w:bCs w:val="1"/>
        </w:rPr>
        <w:t xml:space="preserve">第六章 海洋主题公园设计建设行业产业结构分析</w:t>
      </w:r>
    </w:p>
    <w:p>
      <w:pPr>
        <w:spacing w:after="150"/>
      </w:pPr>
      <w:r>
        <w:rPr/>
        <w:t xml:space="preserve">第一节 海洋主题公园产业结构分析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第二节 产业价值链条的结构分析及整体竞争优势分析</w:t>
      </w:r>
    </w:p>
    <w:p>
      <w:pPr>
        <w:spacing w:after="150"/>
      </w:pPr>
      <w:r>
        <w:rPr/>
        <w:t xml:space="preserve">一、产业价值链条的构成</w:t>
      </w:r>
    </w:p>
    <w:p>
      <w:pPr>
        <w:spacing w:after="150"/>
      </w:pPr>
      <w:r>
        <w:rPr/>
        <w:t xml:space="preserve">二、产业链条的竞争优势分析</w:t>
      </w:r>
    </w:p>
    <w:p>
      <w:pPr>
        <w:spacing w:after="150"/>
      </w:pPr>
      <w:r>
        <w:rPr/>
        <w:t xml:space="preserve">三、产业链条的竞争劣势分析</w:t>
      </w:r>
    </w:p>
    <w:p>
      <w:pPr>
        <w:spacing w:after="150"/>
      </w:pPr>
      <w:r>
        <w:rPr/>
        <w:t xml:space="preserve">四、产业链条的发展趋势分析</w:t>
      </w:r>
    </w:p>
    <w:p>
      <w:pPr>
        <w:spacing w:after="150"/>
      </w:pPr>
      <w:r>
        <w:rPr>
          <w:b w:val="1"/>
          <w:bCs w:val="1"/>
        </w:rPr>
        <w:t xml:space="preserve">第三部分 市场竞争格局</w:t>
      </w:r>
    </w:p>
    <w:p>
      <w:pPr>
        <w:spacing w:after="150"/>
      </w:pPr>
      <w:r>
        <w:rPr>
          <w:b w:val="1"/>
          <w:bCs w:val="1"/>
        </w:rPr>
        <w:t xml:space="preserve">第七章 海洋主题公园产业重点区域及企业分析</w:t>
      </w:r>
    </w:p>
    <w:p>
      <w:pPr>
        <w:spacing w:after="150"/>
      </w:pPr>
      <w:r>
        <w:rPr/>
        <w:t xml:space="preserve">第一节 中国海洋主题公园产业集群发展特色分析</w:t>
      </w:r>
    </w:p>
    <w:p>
      <w:pPr>
        <w:spacing w:after="150"/>
      </w:pPr>
      <w:r>
        <w:rPr/>
        <w:t xml:space="preserve">一、长江三角洲海洋主题公园产业发展特色分析</w:t>
      </w:r>
    </w:p>
    <w:p>
      <w:pPr>
        <w:spacing w:after="150"/>
      </w:pPr>
      <w:r>
        <w:rPr/>
        <w:t xml:space="preserve">二、珠江三角洲海洋主题公园产业发展特色分析</w:t>
      </w:r>
    </w:p>
    <w:p>
      <w:pPr>
        <w:spacing w:after="150"/>
      </w:pPr>
      <w:r>
        <w:rPr/>
        <w:t xml:space="preserve">三、环渤海地区海洋主题公园产业发展特色分析</w:t>
      </w:r>
    </w:p>
    <w:p>
      <w:pPr>
        <w:spacing w:after="150"/>
      </w:pPr>
      <w:r>
        <w:rPr/>
        <w:t xml:space="preserve">四、中西部地区海洋主题公园建产业发展特色分析</w:t>
      </w:r>
    </w:p>
    <w:p>
      <w:pPr>
        <w:spacing w:after="150"/>
      </w:pPr>
      <w:r>
        <w:rPr/>
        <w:t xml:space="preserve">第二节 海洋主题公园重点区域市场分析</w:t>
      </w:r>
    </w:p>
    <w:p>
      <w:pPr>
        <w:spacing w:after="150"/>
      </w:pPr>
      <w:r>
        <w:rPr/>
        <w:t xml:space="preserve">一、行业总体区域结构特征及变化</w:t>
      </w:r>
    </w:p>
    <w:p>
      <w:pPr>
        <w:spacing w:after="150"/>
      </w:pPr>
      <w:r>
        <w:rPr/>
        <w:t xml:space="preserve">二、海洋主题公园重点区域市场分析</w:t>
      </w:r>
    </w:p>
    <w:p>
      <w:pPr>
        <w:spacing w:after="150"/>
      </w:pPr>
      <w:r>
        <w:rPr/>
        <w:t xml:space="preserve">三、海洋主题公园重点市场消费分析</w:t>
      </w:r>
    </w:p>
    <w:p>
      <w:pPr>
        <w:spacing w:after="150"/>
      </w:pPr>
      <w:r>
        <w:rPr/>
        <w:t xml:space="preserve">第三节 海洋主题公园重点企业分析</w:t>
      </w:r>
    </w:p>
    <w:p>
      <w:pPr>
        <w:spacing w:after="150"/>
      </w:pPr>
      <w:r>
        <w:rPr>
          <w:b w:val="1"/>
          <w:bCs w:val="1"/>
        </w:rPr>
        <w:t xml:space="preserve">第八章 2024-2029年主题公园行业竞争形势及策略</w:t>
      </w:r>
    </w:p>
    <w:p>
      <w:pPr>
        <w:spacing w:after="150"/>
      </w:pPr>
      <w:r>
        <w:rPr/>
        <w:t xml:space="preserve">第一节 行业总体市场竞争状况分析</w:t>
      </w:r>
    </w:p>
    <w:p>
      <w:pPr>
        <w:spacing w:after="150"/>
      </w:pPr>
      <w:r>
        <w:rPr/>
        <w:t xml:space="preserve">一、海洋主题公园行业竞争结构分析</w:t>
      </w:r>
    </w:p>
    <w:p>
      <w:pPr>
        <w:spacing w:after="150"/>
      </w:pPr>
      <w:r>
        <w:rPr/>
        <w:t xml:space="preserve">二、海洋主题公园行业企业间竞争格局分析</w:t>
      </w:r>
    </w:p>
    <w:p>
      <w:pPr>
        <w:spacing w:after="150"/>
      </w:pPr>
      <w:r>
        <w:rPr/>
        <w:t xml:space="preserve">三、海洋主题公园行业集中度分析</w:t>
      </w:r>
    </w:p>
    <w:p>
      <w:pPr>
        <w:spacing w:after="150"/>
      </w:pPr>
      <w:r>
        <w:rPr/>
        <w:t xml:space="preserve">第二节 中国海洋主题公园行业竞争格局综述</w:t>
      </w:r>
    </w:p>
    <w:p>
      <w:pPr>
        <w:spacing w:after="150"/>
      </w:pPr>
      <w:r>
        <w:rPr/>
        <w:t xml:space="preserve">一、海洋主题公园行业竞争概况</w:t>
      </w:r>
    </w:p>
    <w:p>
      <w:pPr>
        <w:spacing w:after="150"/>
      </w:pPr>
      <w:r>
        <w:rPr/>
        <w:t xml:space="preserve">二、中国海洋主题公园行业竞争力分析</w:t>
      </w:r>
    </w:p>
    <w:p>
      <w:pPr>
        <w:spacing w:after="150"/>
      </w:pPr>
      <w:r>
        <w:rPr/>
        <w:t xml:space="preserve">第三节 2019-2023年海洋主题公园行业竞争格局分析</w:t>
      </w:r>
    </w:p>
    <w:p>
      <w:pPr>
        <w:spacing w:after="150"/>
      </w:pPr>
      <w:r>
        <w:rPr/>
        <w:t xml:space="preserve">一、2019-2023年我国海洋主题公园市场竞争分析</w:t>
      </w:r>
    </w:p>
    <w:p>
      <w:pPr>
        <w:spacing w:after="150"/>
      </w:pPr>
      <w:r>
        <w:rPr/>
        <w:t xml:space="preserve">二、2019-2023年国内主要海洋主题公园企业动向</w:t>
      </w:r>
    </w:p>
    <w:p>
      <w:pPr>
        <w:spacing w:after="150"/>
      </w:pPr>
      <w:r>
        <w:rPr/>
        <w:t xml:space="preserve">三、行业投资兼并与重组趋势分析</w:t>
      </w:r>
    </w:p>
    <w:p>
      <w:pPr>
        <w:spacing w:after="150"/>
      </w:pPr>
      <w:r>
        <w:rPr/>
        <w:t xml:space="preserve">第四节 海洋主题公园市场竞争策略分析</w:t>
      </w:r>
    </w:p>
    <w:p>
      <w:pPr>
        <w:spacing w:after="150"/>
      </w:pPr>
      <w:r>
        <w:rPr/>
        <w:t xml:space="preserve">一、海洋主题公园持续发展的影响因子系统</w:t>
      </w:r>
    </w:p>
    <w:p>
      <w:pPr>
        <w:spacing w:after="150"/>
      </w:pPr>
      <w:r>
        <w:rPr/>
        <w:t xml:space="preserve">二、海洋主题公园风格竞争策略分析</w:t>
      </w:r>
    </w:p>
    <w:p>
      <w:pPr>
        <w:spacing w:after="150"/>
      </w:pPr>
      <w:r>
        <w:rPr/>
        <w:t xml:space="preserve">三、海洋主题公园影响力竞争策略分析</w:t>
      </w:r>
    </w:p>
    <w:p>
      <w:pPr>
        <w:spacing w:after="150"/>
      </w:pPr>
      <w:r>
        <w:rPr/>
        <w:t xml:space="preserve">四、主题公园竞争力策略分析</w:t>
      </w:r>
    </w:p>
    <w:p>
      <w:pPr>
        <w:spacing w:after="150"/>
      </w:pPr>
      <w:r>
        <w:rPr/>
        <w:t xml:space="preserve">五、中外主题公园战略比较</w:t>
      </w:r>
    </w:p>
    <w:p>
      <w:pPr>
        <w:spacing w:after="150"/>
      </w:pPr>
      <w:r>
        <w:rPr>
          <w:b w:val="1"/>
          <w:bCs w:val="1"/>
        </w:rPr>
        <w:t xml:space="preserve">第九章 海洋主题公园领先企业经营形势分析</w:t>
      </w:r>
    </w:p>
    <w:p>
      <w:pPr>
        <w:spacing w:after="150"/>
      </w:pPr>
      <w:r>
        <w:rPr/>
        <w:t xml:space="preserve">第一节 上海海昌极地海洋世界有限公司</w:t>
      </w:r>
    </w:p>
    <w:p>
      <w:pPr>
        <w:spacing w:after="150"/>
      </w:pPr>
      <w:r>
        <w:rPr/>
        <w:t xml:space="preserve">一、主题公园发展分析</w:t>
      </w:r>
    </w:p>
    <w:p>
      <w:pPr>
        <w:spacing w:after="150"/>
      </w:pPr>
      <w:r>
        <w:rPr/>
        <w:t xml:space="preserve">二、主题公园经济指标分析</w:t>
      </w:r>
    </w:p>
    <w:p>
      <w:pPr>
        <w:spacing w:after="150"/>
      </w:pPr>
      <w:r>
        <w:rPr/>
        <w:t xml:space="preserve">三、主题公园区位优势及人群分析</w:t>
      </w:r>
    </w:p>
    <w:p>
      <w:pPr>
        <w:spacing w:after="150"/>
      </w:pPr>
      <w:r>
        <w:rPr/>
        <w:t xml:space="preserve">四、主题公园发展战略规划</w:t>
      </w:r>
    </w:p>
    <w:p>
      <w:pPr>
        <w:spacing w:after="150"/>
      </w:pPr>
      <w:r>
        <w:rPr/>
        <w:t xml:space="preserve">五、主题公园营销战略分析</w:t>
      </w:r>
    </w:p>
    <w:p>
      <w:pPr>
        <w:spacing w:after="150"/>
      </w:pPr>
      <w:r>
        <w:rPr/>
        <w:t xml:space="preserve">第二节 香港海洋公司</w:t>
      </w:r>
    </w:p>
    <w:p>
      <w:pPr>
        <w:spacing w:after="150"/>
      </w:pPr>
      <w:r>
        <w:rPr/>
        <w:t xml:space="preserve">一、主题公园发展分析</w:t>
      </w:r>
    </w:p>
    <w:p>
      <w:pPr>
        <w:spacing w:after="150"/>
      </w:pPr>
      <w:r>
        <w:rPr/>
        <w:t xml:space="preserve">二、主题公园经济指标分析</w:t>
      </w:r>
    </w:p>
    <w:p>
      <w:pPr>
        <w:spacing w:after="150"/>
      </w:pPr>
      <w:r>
        <w:rPr/>
        <w:t xml:space="preserve">三、主题公园区位优势及人群分析</w:t>
      </w:r>
    </w:p>
    <w:p>
      <w:pPr>
        <w:spacing w:after="150"/>
      </w:pPr>
      <w:r>
        <w:rPr/>
        <w:t xml:space="preserve">四、主题公园发展战略规划</w:t>
      </w:r>
    </w:p>
    <w:p>
      <w:pPr>
        <w:spacing w:after="150"/>
      </w:pPr>
      <w:r>
        <w:rPr/>
        <w:t xml:space="preserve">五、主题公园营销战略分析</w:t>
      </w:r>
    </w:p>
    <w:p>
      <w:pPr>
        <w:spacing w:after="150"/>
      </w:pPr>
      <w:r>
        <w:rPr/>
        <w:t xml:space="preserve">第三节 广州长隆集团有限公司</w:t>
      </w:r>
    </w:p>
    <w:p>
      <w:pPr>
        <w:spacing w:after="150"/>
      </w:pPr>
      <w:r>
        <w:rPr/>
        <w:t xml:space="preserve">一、主题公园发展分析</w:t>
      </w:r>
    </w:p>
    <w:p>
      <w:pPr>
        <w:spacing w:after="150"/>
      </w:pPr>
      <w:r>
        <w:rPr/>
        <w:t xml:space="preserve">二、主题公园经济指标分析</w:t>
      </w:r>
    </w:p>
    <w:p>
      <w:pPr>
        <w:spacing w:after="150"/>
      </w:pPr>
      <w:r>
        <w:rPr/>
        <w:t xml:space="preserve">三、主题公园区位优势及人群分析</w:t>
      </w:r>
    </w:p>
    <w:p>
      <w:pPr>
        <w:spacing w:after="150"/>
      </w:pPr>
      <w:r>
        <w:rPr/>
        <w:t xml:space="preserve">四、主题公园发展战略规划</w:t>
      </w:r>
    </w:p>
    <w:p>
      <w:pPr>
        <w:spacing w:after="150"/>
      </w:pPr>
      <w:r>
        <w:rPr/>
        <w:t xml:space="preserve">五、主题公园营销战略分析</w:t>
      </w:r>
    </w:p>
    <w:p>
      <w:pPr>
        <w:spacing w:after="150"/>
      </w:pPr>
      <w:r>
        <w:rPr/>
        <w:t xml:space="preserve">第四节 大连圣亚旅游控股股份有限公司</w:t>
      </w:r>
    </w:p>
    <w:p>
      <w:pPr>
        <w:spacing w:after="150"/>
      </w:pPr>
      <w:r>
        <w:rPr/>
        <w:t xml:space="preserve">一、主题公园发展分析</w:t>
      </w:r>
    </w:p>
    <w:p>
      <w:pPr>
        <w:spacing w:after="150"/>
      </w:pPr>
      <w:r>
        <w:rPr/>
        <w:t xml:space="preserve">二、主题公园经济指标分析</w:t>
      </w:r>
    </w:p>
    <w:p>
      <w:pPr>
        <w:spacing w:after="150"/>
      </w:pPr>
      <w:r>
        <w:rPr/>
        <w:t xml:space="preserve">三、主题公园区位优势及人群分析</w:t>
      </w:r>
    </w:p>
    <w:p>
      <w:pPr>
        <w:spacing w:after="150"/>
      </w:pPr>
      <w:r>
        <w:rPr/>
        <w:t xml:space="preserve">四、主题公园发展战略规划</w:t>
      </w:r>
    </w:p>
    <w:p>
      <w:pPr>
        <w:spacing w:after="150"/>
      </w:pPr>
      <w:r>
        <w:rPr/>
        <w:t xml:space="preserve">五、主题公园营销战略分析</w:t>
      </w:r>
    </w:p>
    <w:p>
      <w:pPr>
        <w:spacing w:after="150"/>
      </w:pPr>
      <w:r>
        <w:rPr/>
        <w:t xml:space="preserve">第五节 广西北海市海底世界旅游有限公司</w:t>
      </w:r>
    </w:p>
    <w:p>
      <w:pPr>
        <w:spacing w:after="150"/>
      </w:pPr>
      <w:r>
        <w:rPr/>
        <w:t xml:space="preserve">一、主题公园发展分析</w:t>
      </w:r>
    </w:p>
    <w:p>
      <w:pPr>
        <w:spacing w:after="150"/>
      </w:pPr>
      <w:r>
        <w:rPr/>
        <w:t xml:space="preserve">二、主题公园经济指标分析</w:t>
      </w:r>
    </w:p>
    <w:p>
      <w:pPr>
        <w:spacing w:after="150"/>
      </w:pPr>
      <w:r>
        <w:rPr/>
        <w:t xml:space="preserve">三、主题公园区位优势及人群分析</w:t>
      </w:r>
    </w:p>
    <w:p>
      <w:pPr>
        <w:spacing w:after="150"/>
      </w:pPr>
      <w:r>
        <w:rPr/>
        <w:t xml:space="preserve">四、主题公园发展战略规划</w:t>
      </w:r>
    </w:p>
    <w:p>
      <w:pPr>
        <w:spacing w:after="150"/>
      </w:pPr>
      <w:r>
        <w:rPr/>
        <w:t xml:space="preserve">五、主题公园营销战略分析</w:t>
      </w:r>
    </w:p>
    <w:p>
      <w:pPr>
        <w:spacing w:after="150"/>
      </w:pPr>
      <w:r>
        <w:rPr/>
        <w:t xml:space="preserve">第六节 秦皇岛新澳海底世界生物科普有限公司</w:t>
      </w:r>
    </w:p>
    <w:p>
      <w:pPr>
        <w:spacing w:after="150"/>
      </w:pPr>
      <w:r>
        <w:rPr/>
        <w:t xml:space="preserve">一、主题公园发展分析</w:t>
      </w:r>
    </w:p>
    <w:p>
      <w:pPr>
        <w:spacing w:after="150"/>
      </w:pPr>
      <w:r>
        <w:rPr/>
        <w:t xml:space="preserve">二、主题公园经济指标分析</w:t>
      </w:r>
    </w:p>
    <w:p>
      <w:pPr>
        <w:spacing w:after="150"/>
      </w:pPr>
      <w:r>
        <w:rPr/>
        <w:t xml:space="preserve">三、主题公园区位优势及人群分析</w:t>
      </w:r>
    </w:p>
    <w:p>
      <w:pPr>
        <w:spacing w:after="150"/>
      </w:pPr>
      <w:r>
        <w:rPr/>
        <w:t xml:space="preserve">四、主题公园发展战略规划</w:t>
      </w:r>
    </w:p>
    <w:p>
      <w:pPr>
        <w:spacing w:after="150"/>
      </w:pPr>
      <w:r>
        <w:rPr/>
        <w:t xml:space="preserve">五、主题公园营销战略分析</w:t>
      </w:r>
    </w:p>
    <w:p>
      <w:pPr>
        <w:spacing w:after="150"/>
      </w:pPr>
      <w:r>
        <w:rPr/>
        <w:t xml:space="preserve">第七节 上海长风海洋世界有限公司</w:t>
      </w:r>
    </w:p>
    <w:p>
      <w:pPr>
        <w:spacing w:after="150"/>
      </w:pPr>
      <w:r>
        <w:rPr/>
        <w:t xml:space="preserve">一、主题公园发展分析</w:t>
      </w:r>
    </w:p>
    <w:p>
      <w:pPr>
        <w:spacing w:after="150"/>
      </w:pPr>
      <w:r>
        <w:rPr/>
        <w:t xml:space="preserve">二、主题公园经济指标分析</w:t>
      </w:r>
    </w:p>
    <w:p>
      <w:pPr>
        <w:spacing w:after="150"/>
      </w:pPr>
      <w:r>
        <w:rPr/>
        <w:t xml:space="preserve">三、主题公园区位优势及人群分析</w:t>
      </w:r>
    </w:p>
    <w:p>
      <w:pPr>
        <w:spacing w:after="150"/>
      </w:pPr>
      <w:r>
        <w:rPr/>
        <w:t xml:space="preserve">四、主题公园发展战略规划</w:t>
      </w:r>
    </w:p>
    <w:p>
      <w:pPr>
        <w:spacing w:after="150"/>
      </w:pPr>
      <w:r>
        <w:rPr/>
        <w:t xml:space="preserve">五、主题公园营销战略分析</w:t>
      </w:r>
    </w:p>
    <w:p>
      <w:pPr>
        <w:spacing w:after="150"/>
      </w:pPr>
      <w:r>
        <w:rPr/>
        <w:t xml:space="preserve">第八节 重庆海洋公园有限公司</w:t>
      </w:r>
    </w:p>
    <w:p>
      <w:pPr>
        <w:spacing w:after="150"/>
      </w:pPr>
      <w:r>
        <w:rPr/>
        <w:t xml:space="preserve">一、主题公园发展分析</w:t>
      </w:r>
    </w:p>
    <w:p>
      <w:pPr>
        <w:spacing w:after="150"/>
      </w:pPr>
      <w:r>
        <w:rPr/>
        <w:t xml:space="preserve">二、主题公园经济指标分析</w:t>
      </w:r>
    </w:p>
    <w:p>
      <w:pPr>
        <w:spacing w:after="150"/>
      </w:pPr>
      <w:r>
        <w:rPr/>
        <w:t xml:space="preserve">三、主题公园区位优势及人群分析</w:t>
      </w:r>
    </w:p>
    <w:p>
      <w:pPr>
        <w:spacing w:after="150"/>
      </w:pPr>
      <w:r>
        <w:rPr/>
        <w:t xml:space="preserve">四、主题公园发展战略规划</w:t>
      </w:r>
    </w:p>
    <w:p>
      <w:pPr>
        <w:spacing w:after="150"/>
      </w:pPr>
      <w:r>
        <w:rPr/>
        <w:t xml:space="preserve">五、主题公园营销战略分析</w:t>
      </w:r>
    </w:p>
    <w:p>
      <w:pPr>
        <w:spacing w:after="150"/>
      </w:pPr>
      <w:r>
        <w:rPr/>
        <w:t xml:space="preserve">第九节 大连老虎滩海洋公园有限公司</w:t>
      </w:r>
    </w:p>
    <w:p>
      <w:pPr>
        <w:spacing w:after="150"/>
      </w:pPr>
      <w:r>
        <w:rPr/>
        <w:t xml:space="preserve">一、主题公园发展分析</w:t>
      </w:r>
    </w:p>
    <w:p>
      <w:pPr>
        <w:spacing w:after="150"/>
      </w:pPr>
      <w:r>
        <w:rPr/>
        <w:t xml:space="preserve">二、主题公园经济指标分析</w:t>
      </w:r>
    </w:p>
    <w:p>
      <w:pPr>
        <w:spacing w:after="150"/>
      </w:pPr>
      <w:r>
        <w:rPr/>
        <w:t xml:space="preserve">三、主题公园区位优势及人群分析</w:t>
      </w:r>
    </w:p>
    <w:p>
      <w:pPr>
        <w:spacing w:after="150"/>
      </w:pPr>
      <w:r>
        <w:rPr/>
        <w:t xml:space="preserve">四、主题公园发展战略规划</w:t>
      </w:r>
    </w:p>
    <w:p>
      <w:pPr>
        <w:spacing w:after="150"/>
      </w:pPr>
      <w:r>
        <w:rPr/>
        <w:t xml:space="preserve">五、主题公园营销战略分析</w:t>
      </w:r>
    </w:p>
    <w:p>
      <w:pPr>
        <w:spacing w:after="150"/>
      </w:pPr>
      <w:r>
        <w:rPr/>
        <w:t xml:space="preserve">第十节 北京信沃达海洋科技有限公司</w:t>
      </w:r>
    </w:p>
    <w:p>
      <w:pPr>
        <w:spacing w:after="150"/>
      </w:pPr>
      <w:r>
        <w:rPr/>
        <w:t xml:space="preserve">一、主题公园发展分析</w:t>
      </w:r>
    </w:p>
    <w:p>
      <w:pPr>
        <w:spacing w:after="150"/>
      </w:pPr>
      <w:r>
        <w:rPr/>
        <w:t xml:space="preserve">二、主题公园经济指标分析</w:t>
      </w:r>
    </w:p>
    <w:p>
      <w:pPr>
        <w:spacing w:after="150"/>
      </w:pPr>
      <w:r>
        <w:rPr/>
        <w:t xml:space="preserve">三、主题公园区位优势及人群分析</w:t>
      </w:r>
    </w:p>
    <w:p>
      <w:pPr>
        <w:spacing w:after="150"/>
      </w:pPr>
      <w:r>
        <w:rPr/>
        <w:t xml:space="preserve">四、主题公园发展战略规划</w:t>
      </w:r>
    </w:p>
    <w:p>
      <w:pPr>
        <w:spacing w:after="150"/>
      </w:pPr>
      <w:r>
        <w:rPr/>
        <w:t xml:space="preserve">五、主题公园营销战略分析</w:t>
      </w:r>
    </w:p>
    <w:p>
      <w:pPr>
        <w:spacing w:after="150"/>
      </w:pPr>
      <w:r>
        <w:rPr>
          <w:b w:val="1"/>
          <w:bCs w:val="1"/>
        </w:rPr>
        <w:t xml:space="preserve">第四部分 投资前景展望</w:t>
      </w:r>
    </w:p>
    <w:p>
      <w:pPr>
        <w:spacing w:after="150"/>
      </w:pPr>
      <w:r>
        <w:rPr>
          <w:b w:val="1"/>
          <w:bCs w:val="1"/>
        </w:rPr>
        <w:t xml:space="preserve">第十章 旅游行业“十四五”发展规划分析</w:t>
      </w:r>
    </w:p>
    <w:p>
      <w:pPr>
        <w:spacing w:after="150"/>
      </w:pPr>
      <w:r>
        <w:rPr/>
        <w:t xml:space="preserve">第一节 旅游行业“十四五”发展分析</w:t>
      </w:r>
    </w:p>
    <w:p>
      <w:pPr>
        <w:spacing w:after="150"/>
      </w:pPr>
      <w:r>
        <w:rPr/>
        <w:t xml:space="preserve">一、“十四五”旅游业发展回顾</w:t>
      </w:r>
    </w:p>
    <w:p>
      <w:pPr>
        <w:spacing w:after="150"/>
      </w:pPr>
      <w:r>
        <w:rPr/>
        <w:t xml:space="preserve">二、“十四五”期间旅游业承担更为重大的历史使命</w:t>
      </w:r>
    </w:p>
    <w:p>
      <w:pPr>
        <w:spacing w:after="150"/>
      </w:pPr>
      <w:r>
        <w:rPr/>
        <w:t xml:space="preserve">三、“十四五”是旅游业重要发展时期</w:t>
      </w:r>
    </w:p>
    <w:p>
      <w:pPr>
        <w:spacing w:after="150"/>
      </w:pPr>
      <w:r>
        <w:rPr/>
        <w:t xml:space="preserve">四、打造旅游精品，实现高质量发展</w:t>
      </w:r>
    </w:p>
    <w:p>
      <w:pPr>
        <w:spacing w:after="150"/>
      </w:pPr>
      <w:r>
        <w:rPr/>
        <w:t xml:space="preserve">第二节 “十四五”旅游行业发展环境</w:t>
      </w:r>
    </w:p>
    <w:p>
      <w:pPr>
        <w:spacing w:after="150"/>
      </w:pPr>
      <w:r>
        <w:rPr/>
        <w:t xml:space="preserve">一、“十四五”旅游业发展面临的战略机遇</w:t>
      </w:r>
    </w:p>
    <w:p>
      <w:pPr>
        <w:spacing w:after="150"/>
      </w:pPr>
      <w:r>
        <w:rPr/>
        <w:t xml:space="preserve">二、“十四五”旅游业发展面临的主要挑战</w:t>
      </w:r>
    </w:p>
    <w:p>
      <w:pPr>
        <w:spacing w:after="150"/>
      </w:pPr>
      <w:r>
        <w:rPr/>
        <w:t xml:space="preserve">三、“十四五”国家对旅游业发展要求和方向</w:t>
      </w:r>
    </w:p>
    <w:p>
      <w:pPr>
        <w:spacing w:after="150"/>
      </w:pPr>
      <w:r>
        <w:rPr/>
        <w:t xml:space="preserve">第三节 “十四五”发展主要目标</w:t>
      </w:r>
    </w:p>
    <w:p>
      <w:pPr>
        <w:spacing w:after="150"/>
      </w:pPr>
      <w:r>
        <w:rPr/>
        <w:t xml:space="preserve">一、发展目标</w:t>
      </w:r>
    </w:p>
    <w:p>
      <w:pPr>
        <w:spacing w:after="150"/>
      </w:pPr>
      <w:r>
        <w:rPr/>
        <w:t xml:space="preserve">二、创新发展是“十四五”规划的主线</w:t>
      </w:r>
    </w:p>
    <w:p>
      <w:pPr>
        <w:spacing w:after="150"/>
      </w:pPr>
      <w:r>
        <w:rPr/>
        <w:t xml:space="preserve">三、把握“十四五”期间旅游业重大趋势</w:t>
      </w:r>
    </w:p>
    <w:p>
      <w:pPr>
        <w:spacing w:after="150"/>
      </w:pPr>
      <w:r>
        <w:rPr>
          <w:b w:val="1"/>
          <w:bCs w:val="1"/>
        </w:rPr>
        <w:t xml:space="preserve">第十一章 2024-2029年海洋主题公园行业前景及趋势预测</w:t>
      </w:r>
    </w:p>
    <w:p>
      <w:pPr>
        <w:spacing w:after="150"/>
      </w:pPr>
      <w:r>
        <w:rPr/>
        <w:t xml:space="preserve">第一节 2024-2029年海洋主题公园市场发展前景</w:t>
      </w:r>
    </w:p>
    <w:p>
      <w:pPr>
        <w:spacing w:after="150"/>
      </w:pPr>
      <w:r>
        <w:rPr/>
        <w:t xml:space="preserve">一、2024-2029年海洋主题公园市场发展潜力</w:t>
      </w:r>
    </w:p>
    <w:p>
      <w:pPr>
        <w:spacing w:after="150"/>
      </w:pPr>
      <w:r>
        <w:rPr/>
        <w:t xml:space="preserve">二、2024-2029年海洋主题公园市场发展前景展望</w:t>
      </w:r>
    </w:p>
    <w:p>
      <w:pPr>
        <w:spacing w:after="150"/>
      </w:pPr>
      <w:r>
        <w:rPr/>
        <w:t xml:space="preserve">三、2024-2029年海洋主题公园竞争趋势</w:t>
      </w:r>
    </w:p>
    <w:p>
      <w:pPr>
        <w:spacing w:after="150"/>
      </w:pPr>
      <w:r>
        <w:rPr/>
        <w:t xml:space="preserve">第二节 2024-2029年海洋主题公园市场发展趋势预测</w:t>
      </w:r>
    </w:p>
    <w:p>
      <w:pPr>
        <w:spacing w:after="150"/>
      </w:pPr>
      <w:r>
        <w:rPr/>
        <w:t xml:space="preserve">一、2024-2029年海洋主题公园行业发展趋势</w:t>
      </w:r>
    </w:p>
    <w:p>
      <w:pPr>
        <w:spacing w:after="150"/>
      </w:pPr>
      <w:r>
        <w:rPr/>
        <w:t xml:space="preserve">二、2024-2029年海洋主题公园设计发展趋势</w:t>
      </w:r>
    </w:p>
    <w:p>
      <w:pPr>
        <w:spacing w:after="150"/>
      </w:pPr>
      <w:r>
        <w:rPr/>
        <w:t xml:space="preserve">三、2024-2029年海洋主题公园经营规模预测</w:t>
      </w:r>
    </w:p>
    <w:p>
      <w:pPr>
        <w:spacing w:after="150"/>
      </w:pPr>
      <w:r>
        <w:rPr/>
        <w:t xml:space="preserve">四、2024-2029年海洋主题公园行业扩张趋势预测</w:t>
      </w:r>
    </w:p>
    <w:p>
      <w:pPr>
        <w:spacing w:after="150"/>
      </w:pPr>
      <w:r>
        <w:rPr/>
        <w:t xml:space="preserve">第三节 2024-2029年中国海洋主题公园供需预测</w:t>
      </w:r>
    </w:p>
    <w:p>
      <w:pPr>
        <w:spacing w:after="150"/>
      </w:pPr>
      <w:r>
        <w:rPr/>
        <w:t xml:space="preserve">一、2024-2029年中国海洋主题公园需求预测</w:t>
      </w:r>
    </w:p>
    <w:p>
      <w:pPr>
        <w:spacing w:after="150"/>
      </w:pPr>
      <w:r>
        <w:rPr/>
        <w:t xml:space="preserve">二、2024-2029年中国海洋主题公园供给预测</w:t>
      </w:r>
    </w:p>
    <w:p>
      <w:pPr>
        <w:spacing w:after="150"/>
      </w:pPr>
      <w:r>
        <w:rPr/>
        <w:t xml:space="preserve">三、2024-2029年中国海洋主题公园供需平衡预测</w:t>
      </w:r>
    </w:p>
    <w:p>
      <w:pPr>
        <w:spacing w:after="150"/>
      </w:pPr>
      <w:r>
        <w:rPr>
          <w:b w:val="1"/>
          <w:bCs w:val="1"/>
        </w:rPr>
        <w:t xml:space="preserve">第十二章 2024-2029年海洋主题公园行业投资价值评估分析</w:t>
      </w:r>
    </w:p>
    <w:p>
      <w:pPr>
        <w:spacing w:after="150"/>
      </w:pPr>
      <w:r>
        <w:rPr/>
        <w:t xml:space="preserve">第一节 海洋主题公园行业投资特性分析</w:t>
      </w:r>
    </w:p>
    <w:p>
      <w:pPr>
        <w:spacing w:after="150"/>
      </w:pPr>
      <w:r>
        <w:rPr/>
        <w:t xml:space="preserve">一、海洋主题公园行业进入壁垒分析</w:t>
      </w:r>
    </w:p>
    <w:p>
      <w:pPr>
        <w:spacing w:after="150"/>
      </w:pPr>
      <w:r>
        <w:rPr/>
        <w:t xml:space="preserve">二、海洋主题公园行业盈利因素分析</w:t>
      </w:r>
    </w:p>
    <w:p>
      <w:pPr>
        <w:spacing w:after="150"/>
      </w:pPr>
      <w:r>
        <w:rPr/>
        <w:t xml:space="preserve">三、海洋主题公园行业盈利模式分析</w:t>
      </w:r>
    </w:p>
    <w:p>
      <w:pPr>
        <w:spacing w:after="150"/>
      </w:pPr>
      <w:r>
        <w:rPr/>
        <w:t xml:space="preserve">第二节 2024-2029年海洋主题公园行业发展的影响因素</w:t>
      </w:r>
    </w:p>
    <w:p>
      <w:pPr>
        <w:spacing w:after="150"/>
      </w:pPr>
      <w:r>
        <w:rPr/>
        <w:t xml:space="preserve">一、有利因素</w:t>
      </w:r>
    </w:p>
    <w:p>
      <w:pPr>
        <w:spacing w:after="150"/>
      </w:pPr>
      <w:r>
        <w:rPr/>
        <w:t xml:space="preserve">二、不利因素</w:t>
      </w:r>
    </w:p>
    <w:p>
      <w:pPr>
        <w:spacing w:after="150"/>
      </w:pPr>
      <w:r>
        <w:rPr>
          <w:b w:val="1"/>
          <w:bCs w:val="1"/>
        </w:rPr>
        <w:t xml:space="preserve">第十三章 2024-2029年海洋主题公园行业投资机会与风险防范</w:t>
      </w:r>
    </w:p>
    <w:p>
      <w:pPr>
        <w:spacing w:after="150"/>
      </w:pPr>
      <w:r>
        <w:rPr/>
        <w:t xml:space="preserve">第一节 2024-2029年海洋主题公园行业投资机会</w:t>
      </w:r>
    </w:p>
    <w:p>
      <w:pPr>
        <w:spacing w:after="150"/>
      </w:pPr>
      <w:r>
        <w:rPr/>
        <w:t xml:space="preserve">一、海洋主题公园行业未来发展方向</w:t>
      </w:r>
    </w:p>
    <w:p>
      <w:pPr>
        <w:spacing w:after="150"/>
      </w:pPr>
      <w:r>
        <w:rPr/>
        <w:t xml:space="preserve">二、产业链投资机会</w:t>
      </w:r>
    </w:p>
    <w:p>
      <w:pPr>
        <w:spacing w:after="150"/>
      </w:pPr>
      <w:r>
        <w:rPr/>
        <w:t xml:space="preserve">三、重点区域投资机会</w:t>
      </w:r>
    </w:p>
    <w:p>
      <w:pPr>
        <w:spacing w:after="150"/>
      </w:pPr>
      <w:r>
        <w:rPr/>
        <w:t xml:space="preserve">四、海洋主题公园行业投资机遇</w:t>
      </w:r>
    </w:p>
    <w:p>
      <w:pPr>
        <w:spacing w:after="150"/>
      </w:pPr>
      <w:r>
        <w:rPr/>
        <w:t xml:space="preserve">第二节 2024-2029年海洋主题公园行业投资风险及防范</w:t>
      </w:r>
    </w:p>
    <w:p>
      <w:pPr>
        <w:spacing w:after="150"/>
      </w:pPr>
      <w:r>
        <w:rPr/>
        <w:t xml:space="preserve">一、政策风险及防范</w:t>
      </w:r>
    </w:p>
    <w:p>
      <w:pPr>
        <w:spacing w:after="150"/>
      </w:pPr>
      <w:r>
        <w:rPr/>
        <w:t xml:space="preserve">二、设计技术风险及防范</w:t>
      </w:r>
    </w:p>
    <w:p>
      <w:pPr>
        <w:spacing w:after="150"/>
      </w:pPr>
      <w:r>
        <w:rPr/>
        <w:t xml:space="preserve">三、宏观经济波动风险及防范</w:t>
      </w:r>
    </w:p>
    <w:p>
      <w:pPr>
        <w:spacing w:after="150"/>
      </w:pPr>
      <w:r>
        <w:rPr>
          <w:b w:val="1"/>
          <w:bCs w:val="1"/>
        </w:rPr>
        <w:t xml:space="preserve">第五部分 发展战略研究</w:t>
      </w:r>
    </w:p>
    <w:p>
      <w:pPr>
        <w:spacing w:after="150"/>
      </w:pPr>
      <w:r>
        <w:rPr>
          <w:b w:val="1"/>
          <w:bCs w:val="1"/>
        </w:rPr>
        <w:t xml:space="preserve">第十四章 海洋主题公园行业投资战略研究</w:t>
      </w:r>
    </w:p>
    <w:p>
      <w:pPr>
        <w:spacing w:after="150"/>
      </w:pPr>
      <w:r>
        <w:rPr/>
        <w:t xml:space="preserve">第一节 海洋主题公园行业发展战略研究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七、信息化战略规划</w:t>
      </w:r>
    </w:p>
    <w:p>
      <w:pPr>
        <w:spacing w:after="150"/>
      </w:pPr>
      <w:r>
        <w:rPr/>
        <w:t xml:space="preserve">第二节 对我国海洋主题公园品牌的战略思考</w:t>
      </w:r>
    </w:p>
    <w:p>
      <w:pPr>
        <w:spacing w:after="150"/>
      </w:pPr>
      <w:r>
        <w:rPr/>
        <w:t xml:space="preserve">一、海洋主题公园品牌的重要性</w:t>
      </w:r>
    </w:p>
    <w:p>
      <w:pPr>
        <w:spacing w:after="150"/>
      </w:pPr>
      <w:r>
        <w:rPr/>
        <w:t xml:space="preserve">二、海洋主题公园实施品牌战略的意义</w:t>
      </w:r>
    </w:p>
    <w:p>
      <w:pPr>
        <w:spacing w:after="150"/>
      </w:pPr>
      <w:r>
        <w:rPr/>
        <w:t xml:space="preserve">三、海洋主题公园企业品牌的现状分析</w:t>
      </w:r>
    </w:p>
    <w:p>
      <w:pPr>
        <w:spacing w:after="150"/>
      </w:pPr>
      <w:r>
        <w:rPr/>
        <w:t xml:space="preserve">四、儿童我国主题公园企业的品牌战略</w:t>
      </w:r>
    </w:p>
    <w:p>
      <w:pPr>
        <w:spacing w:after="150"/>
      </w:pPr>
      <w:r>
        <w:rPr/>
        <w:t xml:space="preserve">五、海洋主题公园品牌战略管理的策略</w:t>
      </w:r>
    </w:p>
    <w:p>
      <w:pPr>
        <w:spacing w:after="150"/>
      </w:pPr>
      <w:r>
        <w:rPr/>
        <w:t xml:space="preserve">第三节 海洋主题公园经营策略分析</w:t>
      </w:r>
    </w:p>
    <w:p>
      <w:pPr>
        <w:spacing w:after="150"/>
      </w:pPr>
      <w:r>
        <w:rPr/>
        <w:t xml:space="preserve">一、海洋主题公园创新策略</w:t>
      </w:r>
    </w:p>
    <w:p>
      <w:pPr>
        <w:spacing w:after="150"/>
      </w:pPr>
      <w:r>
        <w:rPr/>
        <w:t xml:space="preserve">二、品牌定位与品类规划</w:t>
      </w:r>
    </w:p>
    <w:p>
      <w:pPr>
        <w:spacing w:after="150"/>
      </w:pPr>
      <w:r>
        <w:rPr/>
        <w:t xml:space="preserve">三、海洋主题公园新项目差异化战略</w:t>
      </w:r>
    </w:p>
    <w:p>
      <w:pPr>
        <w:spacing w:after="150"/>
      </w:pPr>
      <w:r>
        <w:rPr/>
        <w:t xml:space="preserve">第四节 主题公园行业投资战略研究</w:t>
      </w:r>
    </w:p>
    <w:p>
      <w:pPr>
        <w:spacing w:after="150"/>
      </w:pPr>
      <w:r>
        <w:rPr/>
        <w:t xml:space="preserve">一、三特索道收购东湖海洋公园80%股权</w:t>
      </w:r>
    </w:p>
    <w:p>
      <w:pPr>
        <w:spacing w:after="150"/>
      </w:pPr>
      <w:r>
        <w:rPr/>
        <w:t xml:space="preserve">二、2024-2029年主题公园行业投资战略</w:t>
      </w:r>
    </w:p>
    <w:p>
      <w:pPr>
        <w:spacing w:after="150"/>
      </w:pPr>
      <w:r>
        <w:rPr/>
        <w:t xml:space="preserve">三、2024-2029年主题公园融资战略</w:t>
      </w:r>
    </w:p>
    <w:p>
      <w:pPr>
        <w:spacing w:after="150"/>
      </w:pPr>
      <w:r>
        <w:rPr>
          <w:b w:val="1"/>
          <w:bCs w:val="1"/>
        </w:rPr>
        <w:t xml:space="preserve">第十五章 研究结论及投资建议</w:t>
      </w:r>
    </w:p>
    <w:p>
      <w:pPr>
        <w:spacing w:after="150"/>
      </w:pPr>
      <w:r>
        <w:rPr/>
        <w:t xml:space="preserve">第一节 海洋主题公园行业研究结论及建议</w:t>
      </w:r>
    </w:p>
    <w:p>
      <w:pPr>
        <w:spacing w:after="150"/>
      </w:pPr>
      <w:r>
        <w:rPr/>
        <w:t xml:space="preserve">第二节 海洋主题公园行业投资建议</w:t>
      </w:r>
    </w:p>
    <w:p>
      <w:pPr>
        <w:spacing w:after="150"/>
      </w:pPr>
      <w:r>
        <w:rPr/>
        <w:t xml:space="preserve">一、行业发展策略建议</w:t>
      </w:r>
    </w:p>
    <w:p>
      <w:pPr>
        <w:spacing w:after="150"/>
      </w:pPr>
      <w:r>
        <w:rPr/>
        <w:t xml:space="preserve">二、行业投资布局建议</w:t>
      </w:r>
    </w:p>
    <w:p>
      <w:pPr>
        <w:spacing w:after="150"/>
      </w:pPr>
      <w:r>
        <w:rPr>
          <w:b w:val="1"/>
          <w:bCs w:val="1"/>
        </w:rPr>
        <w:t xml:space="preserve">图表目录</w:t>
      </w:r>
    </w:p>
    <w:p>
      <w:pPr>
        <w:spacing w:after="150"/>
      </w:pPr>
      <w:r>
        <w:rPr/>
        <w:t xml:space="preserve">图表：2019-2023年中国gdp季度增长</w:t>
      </w:r>
    </w:p>
    <w:p>
      <w:pPr>
        <w:spacing w:after="150"/>
      </w:pPr>
      <w:r>
        <w:rPr/>
        <w:t xml:space="preserve">图表：2019-2023年中国规模以上工业增加值增速</w:t>
      </w:r>
    </w:p>
    <w:p>
      <w:pPr>
        <w:spacing w:after="150"/>
      </w:pPr>
      <w:r>
        <w:rPr/>
        <w:t xml:space="preserve">图表：2019-2023年中国固定资产投资(不含农户)增速</w:t>
      </w:r>
    </w:p>
    <w:p>
      <w:pPr>
        <w:spacing w:after="150"/>
      </w:pPr>
      <w:r>
        <w:rPr/>
        <w:t xml:space="preserve">图表：2019-2023年中国房景气指数</w:t>
      </w:r>
    </w:p>
    <w:p>
      <w:pPr>
        <w:spacing w:after="150"/>
      </w:pPr>
      <w:r>
        <w:rPr/>
        <w:t xml:space="preserve">图表：2019-2023年中国各省市城镇居民家庭分析</w:t>
      </w:r>
    </w:p>
    <w:p>
      <w:pPr>
        <w:spacing w:after="150"/>
      </w:pPr>
      <w:r>
        <w:rPr/>
        <w:t xml:space="preserve">图表：2019-2023年全国居民消费价格涨跌幅</w:t>
      </w:r>
    </w:p>
    <w:p>
      <w:pPr>
        <w:spacing w:after="150"/>
      </w:pPr>
      <w:r>
        <w:rPr/>
        <w:t xml:space="preserve">图表：2019-2023年居民消费价格月度涨跌幅度</w:t>
      </w:r>
    </w:p>
    <w:p>
      <w:pPr>
        <w:spacing w:after="150"/>
      </w:pPr>
      <w:r>
        <w:rPr/>
        <w:t xml:space="preserve">图表：中国人口分布分析</w:t>
      </w:r>
    </w:p>
    <w:p>
      <w:pPr>
        <w:spacing w:after="150"/>
      </w:pPr>
      <w:r>
        <w:rPr/>
        <w:t xml:space="preserve">图表：中国人口年龄分布</w:t>
      </w:r>
    </w:p>
    <w:p>
      <w:pPr>
        <w:spacing w:after="150"/>
      </w:pPr>
      <w:r>
        <w:rPr/>
        <w:t xml:space="preserve">图表：2019-2023年中国人口净增规模及增长</w:t>
      </w:r>
    </w:p>
    <w:p>
      <w:pPr>
        <w:spacing w:after="150"/>
      </w:pPr>
      <w:r>
        <w:rPr/>
        <w:t xml:space="preserve">图表：全球著名主题公园ip展示</w:t>
      </w:r>
    </w:p>
    <w:p>
      <w:pPr>
        <w:spacing w:after="150"/>
      </w:pPr>
      <w:r>
        <w:rPr/>
        <w:t xml:space="preserve">图表：全球各大主题公园多样化项目展示</w:t>
      </w:r>
    </w:p>
    <w:p>
      <w:pPr>
        <w:spacing w:after="150"/>
      </w:pPr>
      <w:r>
        <w:rPr/>
        <w:t xml:space="preserve">图表：迪士尼服务核心要素</w:t>
      </w:r>
    </w:p>
    <w:p>
      <w:pPr>
        <w:spacing w:after="150"/>
      </w:pPr>
      <w:r>
        <w:rPr/>
        <w:t xml:space="preserve">图表：2019-2023年主题公园(包括海洋主题公园)数量统计</w:t>
      </w:r>
    </w:p>
    <w:p>
      <w:pPr>
        <w:spacing w:after="150"/>
      </w:pPr>
      <w:r>
        <w:rPr/>
        <w:t xml:space="preserve">图表：2019-2023年全球主题公园游览人次规模</w:t>
      </w:r>
    </w:p>
    <w:p>
      <w:pPr>
        <w:spacing w:after="150"/>
      </w:pPr>
      <w:r>
        <w:rPr/>
        <w:t xml:space="preserve">图表：2019-2023年全球海洋主题公园数量</w:t>
      </w:r>
    </w:p>
    <w:p>
      <w:pPr>
        <w:spacing w:after="150"/>
      </w:pPr>
      <w:r>
        <w:rPr/>
        <w:t xml:space="preserve">图表：2019-2023年中国海洋主题公园参观人次</w:t>
      </w:r>
    </w:p>
    <w:p>
      <w:pPr>
        <w:spacing w:after="150"/>
      </w:pPr>
      <w:r>
        <w:rPr/>
        <w:t xml:space="preserve">图表：2019-2023年中国海洋主题公园收入统计</w:t>
      </w:r>
    </w:p>
    <w:p>
      <w:pPr>
        <w:spacing w:after="150"/>
      </w:pPr>
      <w:r>
        <w:rPr/>
        <w:t xml:space="preserve">图表：2019-2023年海洋主题公园盈利能力分析</w:t>
      </w:r>
    </w:p>
    <w:p>
      <w:pPr>
        <w:spacing w:after="150"/>
      </w:pPr>
      <w:r>
        <w:rPr/>
        <w:t xml:space="preserve">图表：2019-2023年海洋主题公园偿债能力分析</w:t>
      </w:r>
    </w:p>
    <w:p>
      <w:pPr>
        <w:spacing w:after="150"/>
      </w:pPr>
      <w:r>
        <w:rPr/>
        <w:t xml:space="preserve">图表：2019-2023年海洋主题公园运营能力分析</w:t>
      </w:r>
    </w:p>
    <w:p>
      <w:pPr>
        <w:spacing w:after="150"/>
      </w:pPr>
      <w:r>
        <w:rPr/>
        <w:t xml:space="preserve">图表：2019-2023年海洋主题公园发展能力分析</w:t>
      </w:r>
    </w:p>
    <w:p>
      <w:pPr>
        <w:spacing w:after="150"/>
      </w:pPr>
      <w:r>
        <w:rPr/>
        <w:t xml:space="preserve">图表：2019-2023年中国海洋主题公园供给数量</w:t>
      </w:r>
    </w:p>
    <w:p>
      <w:pPr>
        <w:spacing w:after="150"/>
      </w:pPr>
      <w:r>
        <w:rPr/>
        <w:t xml:space="preserve">图表：2019-2023年中国海洋主题公园需求</w:t>
      </w:r>
    </w:p>
    <w:p>
      <w:pPr>
        <w:spacing w:after="150"/>
      </w:pPr>
      <w:r>
        <w:rPr/>
        <w:t xml:space="preserve">图表：美国奥兰多主题公园集群游客人次</w:t>
      </w:r>
    </w:p>
    <w:p>
      <w:pPr>
        <w:spacing w:after="150"/>
      </w:pPr>
      <w:r>
        <w:rPr/>
        <w:t xml:space="preserve">图表：海昌海洋公园8个存量项目</w:t>
      </w:r>
    </w:p>
    <w:p>
      <w:pPr>
        <w:spacing w:after="150"/>
      </w:pPr>
      <w:r>
        <w:rPr/>
        <w:t xml:space="preserve">图表：海昌海洋公园购票游客人次</w:t>
      </w:r>
    </w:p>
    <w:p>
      <w:pPr>
        <w:spacing w:after="150"/>
      </w:pPr>
      <w:r>
        <w:rPr/>
        <w:t xml:space="preserve">图表：海昌海洋公园轻资产业务目标客户</w:t>
      </w:r>
    </w:p>
    <w:p>
      <w:pPr>
        <w:spacing w:after="150"/>
      </w:pPr>
      <w:r>
        <w:rPr/>
        <w:t xml:space="preserve">图表：2002-2020年海昌海洋发展历程及规划</w:t>
      </w:r>
    </w:p>
    <w:p>
      <w:pPr>
        <w:spacing w:after="150"/>
      </w:pPr>
      <w:r>
        <w:rPr/>
        <w:t xml:space="preserve">图表：2024-2029年中国海洋主题公园需求预测</w:t>
      </w:r>
    </w:p>
    <w:p>
      <w:pPr>
        <w:spacing w:after="150"/>
      </w:pPr>
      <w:r>
        <w:rPr/>
        <w:t xml:space="preserve">图表：主题公园四种层次的竞争者</w:t>
      </w:r>
    </w:p>
    <w:p>
      <w:pPr>
        <w:spacing w:after="150"/>
      </w:pPr>
      <w:r>
        <w:rPr/>
        <w:t xml:space="preserve">图表：主题公园持续发展的影响因子系统</w:t>
      </w:r>
    </w:p>
    <w:p>
      <w:pPr>
        <w:spacing w:after="150"/>
      </w:pPr>
      <w:r>
        <w:rPr/>
        <w:t xml:space="preserve">图表：主题公园生命周期</w:t>
      </w:r>
    </w:p>
    <w:p>
      <w:pPr>
        <w:spacing w:after="150"/>
      </w:pPr>
      <w:r>
        <w:rPr/>
        <w:t xml:space="preserve">图表：主题公园顾客议价能力</w:t>
      </w:r>
    </w:p>
    <w:p>
      <w:pPr>
        <w:spacing w:after="150"/>
      </w:pPr>
      <w:r>
        <w:rPr/>
        <w:t xml:space="preserve">图表：a、b主题公园的puv排序比较</w:t>
      </w:r>
    </w:p>
    <w:p>
      <w:pPr>
        <w:spacing w:after="150"/>
      </w:pPr>
      <w:r>
        <w:rPr/>
        <w:t xml:space="preserve">图表：基于主题公园业务能力的战略矩阵</w:t>
      </w:r>
    </w:p>
    <w:p>
      <w:pPr>
        <w:spacing w:after="150"/>
      </w:pPr>
      <w:r>
        <w:rPr/>
        <w:t xml:space="preserve">图表：2024-2029年中国海洋主题公园参观人数规模及增长</w:t>
      </w:r>
    </w:p>
    <w:p>
      <w:pPr>
        <w:spacing w:after="150"/>
      </w:pPr>
      <w:r>
        <w:rPr/>
        <w:t xml:space="preserve">图表：2024-2029年中国海洋主题公园收入预测</w:t>
      </w:r>
    </w:p>
    <w:p>
      <w:pPr>
        <w:spacing w:after="150"/>
      </w:pPr>
      <w:r>
        <w:rPr/>
        <w:t xml:space="preserve">图表：2024-2029年中国海洋主题公园需求规模预测</w:t>
      </w:r>
    </w:p>
    <w:p>
      <w:pPr>
        <w:spacing w:after="150"/>
      </w:pPr>
      <w:r>
        <w:rPr/>
        <w:t xml:space="preserve">图表：2024-2029年中国海洋主题公园数量预测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2024-2029年中国海洋主题公园行业发展深度调研与投资趋势预测研究报告</dc:title>
  <dc:description>2024-2029年中国海洋主题公园行业发展深度调研与投资趋势预测研究报告</dc:description>
  <dc:subject>2024-2029年中国海洋主题公园行业发展深度调研与投资趋势预测研究报告</dc:subject>
  <cp:keywords>研究报告</cp:keywords>
  <cp:category>研究报告</cp:category>
  <cp:lastModifiedBy>北京中道泰和信息咨询有限公司</cp:lastModifiedBy>
  <dcterms:created xsi:type="dcterms:W3CDTF">2024-01-24T21:14:36+08:00</dcterms:created>
  <dcterms:modified xsi:type="dcterms:W3CDTF">2024-01-24T21:14:36+08:00</dcterms:modified>
</cp:coreProperties>
</file>

<file path=docProps/custom.xml><?xml version="1.0" encoding="utf-8"?>
<Properties xmlns="http://schemas.openxmlformats.org/officeDocument/2006/custom-properties" xmlns:vt="http://schemas.openxmlformats.org/officeDocument/2006/docPropsVTypes"/>
</file>