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2026-2031年智慧路灯市场运营态势及投资情况分析预测报告</w:t>
      </w:r>
    </w:p>
    <w:p>
      <w:pPr>
        <w:spacing w:after="150"/>
      </w:pPr>
      <w:r>
        <w:rPr>
          <w:b w:val="1"/>
          <w:bCs w:val="1"/>
        </w:rPr>
        <w:t xml:space="preserve">报告简介</w:t>
      </w:r>
    </w:p>
    <w:p>
      <w:pPr>
        <w:spacing w:after="150"/>
      </w:pPr>
      <w:r>
        <w:rPr/>
        <w:t xml:space="preserve">智慧路灯是通过应用先进、高效、可靠的电力线载波通信技术和无线GPRS/CDMA通信技术等，实现对路灯的远程集中控制与管理的路灯，智慧路灯具有根据车流量自动调节亮度、远程照明控制、故障主动报警、灯具线缆防盗、远程抄表等功能，能够大幅节省电力资源，提升公共照明管理水平，节省维护成本。</w:t>
      </w:r>
    </w:p>
    <w:p>
      <w:pPr>
        <w:spacing w:after="150"/>
      </w:pPr>
      <w:r>
        <w:rPr/>
        <w:t xml:space="preserve">智慧路灯是建造智慧城市的必经之路，从在建智慧城市的地理位置分布来看，我国已初步形成了以北京、天津、大连、青岛、济南为主的环渤海，以南京、无锡、上海、合肥、杭州、宁波为主的长三角，以广州、佛山、深圳、厦门为主的珠三角，以及以西安、成都、重庆、武汉为主的中西部四大智慧城市群。而除了上述核心城市外，我国已有超过300个城市和三大运营商签署了智慧城市建设协议，并有290个城市入选国家智慧城市试点。</w:t>
      </w:r>
    </w:p>
    <w:p>
      <w:pPr>
        <w:spacing w:after="150"/>
      </w:pPr>
      <w:r>
        <w:rPr/>
        <w:t xml:space="preserve">路灯是服务于城市照明不可或缺的公共载体，也是关于一个城市或地区公共形象的“门面”之一。随着全球各城市发展，路灯的数量预计将会在2025年达到3.5亿盏。到2019年，中国LED路灯更换将超过3000万只，支出达到1000亿元，路灯将成为智慧城市互联IOT设备的关键平台。预计未来五年内，智慧照明的市场需求规模将超过千亿元，为照明科技产业带来了巨大商机。</w:t>
      </w:r>
    </w:p>
    <w:p>
      <w:pPr>
        <w:spacing w:after="150"/>
      </w:pPr>
      <w:r>
        <w:rPr/>
        <w:t xml:space="preserve">尽管智慧照明概念十分火爆，并已经在世界范围内得到应用，中国的广州、杭州、东莞等地也已启动LED路灯的智慧化照明改造项目，但是在很多城市的应用却并不广泛，公众和应用部门对于这一技术及应用的认知相对滞后。智慧城市建设对于智慧路灯的需求量较大，带动智慧路灯行业快速发展，2018年，国内智慧路灯行业市场规模约为12.6亿元，较2017年上涨了59.5%。</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智慧路灯市场进行了分析研究。报告在总结中国智慧路灯发展历程的基础上，结合新时期的各方面因素，对中国智慧路灯的发展趋势给予了细致和审慎的预测论证。报告资料详实，图表丰富，既有深入的分析，又有直观的比较，为智慧路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中国智慧路灯行业发展概述 1</w:t>
      </w:r>
    </w:p>
    <w:p>
      <w:pPr>
        <w:spacing w:before="75" w:after="0"/>
      </w:pPr>
      <w:r>
        <w:rPr/>
        <w:t xml:space="preserve">第一节 智慧路灯的概念 1</w:t>
      </w:r>
    </w:p>
    <w:p>
      <w:pPr>
        <w:spacing w:before="75" w:after="0"/>
      </w:pPr>
      <w:r>
        <w:rPr/>
        <w:t xml:space="preserve">一、智慧路灯的特点 1</w:t>
      </w:r>
    </w:p>
    <w:p>
      <w:pPr>
        <w:spacing w:before="75" w:after="0"/>
      </w:pPr>
      <w:r>
        <w:rPr/>
        <w:t xml:space="preserve">二、智慧路灯的分类 2</w:t>
      </w:r>
    </w:p>
    <w:p>
      <w:pPr>
        <w:spacing w:before="75" w:after="0"/>
      </w:pPr>
      <w:r>
        <w:rPr/>
        <w:t xml:space="preserve">三、智慧路灯的组成部分 2</w:t>
      </w:r>
    </w:p>
    <w:p>
      <w:pPr>
        <w:spacing w:before="75" w:after="0"/>
      </w:pPr>
      <w:r>
        <w:rPr/>
        <w:t xml:space="preserve">四、智慧路灯的技术门槛 4</w:t>
      </w:r>
    </w:p>
    <w:p>
      <w:pPr>
        <w:spacing w:before="75" w:after="0"/>
      </w:pPr>
      <w:r>
        <w:rPr/>
        <w:t xml:space="preserve">第二节 中国智慧路灯宏观政策 5</w:t>
      </w:r>
    </w:p>
    <w:p>
      <w:pPr>
        <w:spacing w:before="75" w:after="0"/>
      </w:pPr>
      <w:r>
        <w:rPr/>
        <w:t xml:space="preserve">第三节 智慧路灯行业发展情况 9</w:t>
      </w:r>
    </w:p>
    <w:p>
      <w:pPr>
        <w:spacing w:before="75" w:after="0"/>
      </w:pPr>
      <w:r>
        <w:rPr/>
        <w:t xml:space="preserve">第四节 最近3-5年中国智慧路灯行业经济指标分析 13</w:t>
      </w:r>
    </w:p>
    <w:p>
      <w:pPr>
        <w:spacing w:before="75" w:after="0"/>
      </w:pPr>
      <w:r>
        <w:rPr/>
        <w:t xml:space="preserve">一、赢利性 13</w:t>
      </w:r>
    </w:p>
    <w:p>
      <w:pPr>
        <w:spacing w:before="75" w:after="0"/>
      </w:pPr>
      <w:r>
        <w:rPr/>
        <w:t xml:space="preserve">二、成长速度 15</w:t>
      </w:r>
    </w:p>
    <w:p>
      <w:pPr>
        <w:spacing w:before="75" w:after="0"/>
      </w:pPr>
      <w:r>
        <w:rPr/>
        <w:t xml:space="preserve">三、附加值的提升空间 16</w:t>
      </w:r>
    </w:p>
    <w:p>
      <w:pPr>
        <w:spacing w:before="75" w:after="0"/>
      </w:pPr>
      <w:r>
        <w:rPr/>
        <w:t xml:space="preserve">四、进入壁垒/退出机制 16</w:t>
      </w:r>
    </w:p>
    <w:p>
      <w:pPr>
        <w:spacing w:before="75" w:after="0"/>
      </w:pPr>
      <w:r>
        <w:rPr/>
        <w:t xml:space="preserve">五、风险性 18</w:t>
      </w:r>
    </w:p>
    <w:p>
      <w:pPr>
        <w:spacing w:before="75" w:after="0"/>
      </w:pPr>
      <w:r>
        <w:rPr/>
        <w:t xml:space="preserve">六、行业周期 19</w:t>
      </w:r>
    </w:p>
    <w:p>
      <w:pPr>
        <w:spacing w:before="75" w:after="0"/>
      </w:pPr>
      <w:r>
        <w:rPr/>
        <w:t xml:space="preserve">七、竞争激烈程度指标 20</w:t>
      </w:r>
    </w:p>
    <w:p>
      <w:pPr>
        <w:spacing w:before="75" w:after="0"/>
      </w:pPr>
      <w:r>
        <w:rPr/>
        <w:t xml:space="preserve">八、当前行业发展所属周期阶段的判断 20</w:t>
      </w:r>
    </w:p>
    <w:p>
      <w:pPr>
        <w:spacing w:before="75" w:after="0"/>
      </w:pPr>
      <w:r>
        <w:rPr/>
        <w:t xml:space="preserve">第五节 关联产业发展分析 20</w:t>
      </w:r>
    </w:p>
    <w:p>
      <w:pPr>
        <w:spacing w:before="75" w:after="0"/>
      </w:pPr>
      <w:r>
        <w:rPr/>
        <w:t xml:space="preserve">第六节 智慧路灯的创新 20</w:t>
      </w:r>
    </w:p>
    <w:p>
      <w:pPr>
        <w:spacing w:before="75" w:after="0"/>
      </w:pPr>
      <w:r>
        <w:rPr/>
        <w:t xml:space="preserve">一、产品创新 20</w:t>
      </w:r>
    </w:p>
    <w:p>
      <w:pPr>
        <w:spacing w:before="75" w:after="0"/>
      </w:pPr>
      <w:r>
        <w:rPr/>
        <w:t xml:space="preserve">二、技术创新 21</w:t>
      </w:r>
    </w:p>
    <w:p>
      <w:pPr>
        <w:spacing w:before="75" w:after="0"/>
      </w:pPr>
      <w:r>
        <w:rPr/>
        <w:t xml:space="preserve">三、商业模式创新 21</w:t>
      </w:r>
    </w:p>
    <w:p>
      <w:pPr>
        <w:spacing w:before="75" w:after="0"/>
      </w:pPr>
      <w:r>
        <w:rPr>
          <w:b w:val="1"/>
          <w:bCs w:val="1"/>
        </w:rPr>
        <w:t xml:space="preserve">第二章 中国智慧路灯行业的国际比较分析 22</w:t>
      </w:r>
    </w:p>
    <w:p>
      <w:pPr>
        <w:spacing w:before="75" w:after="0"/>
      </w:pPr>
      <w:r>
        <w:rPr/>
        <w:t xml:space="preserve">第一节 中国智慧路灯行业竞争力指标分析 22</w:t>
      </w:r>
    </w:p>
    <w:p>
      <w:pPr>
        <w:spacing w:before="75" w:after="0"/>
      </w:pPr>
      <w:r>
        <w:rPr/>
        <w:t xml:space="preserve">第二节 中国智慧路灯行业经济指标国际比较分析 23</w:t>
      </w:r>
    </w:p>
    <w:p>
      <w:pPr>
        <w:spacing w:before="75" w:after="0"/>
      </w:pPr>
      <w:r>
        <w:rPr/>
        <w:t xml:space="preserve">第三节 全球智慧路灯行业市场需求分析 25</w:t>
      </w:r>
    </w:p>
    <w:p>
      <w:pPr>
        <w:spacing w:before="75" w:after="0"/>
      </w:pPr>
      <w:r>
        <w:rPr/>
        <w:t xml:space="preserve">一、市场规模现状 25</w:t>
      </w:r>
    </w:p>
    <w:p>
      <w:pPr>
        <w:spacing w:before="75" w:after="0"/>
      </w:pPr>
      <w:r>
        <w:rPr/>
        <w:t xml:space="preserve">二、市场前景展望 25</w:t>
      </w:r>
    </w:p>
    <w:p>
      <w:pPr>
        <w:spacing w:before="75" w:after="0"/>
      </w:pPr>
      <w:r>
        <w:rPr/>
        <w:t xml:space="preserve">第四节 全球智慧路灯行业市场供给分析 26</w:t>
      </w:r>
    </w:p>
    <w:p>
      <w:pPr>
        <w:spacing w:before="75" w:after="0"/>
      </w:pPr>
      <w:r>
        <w:rPr/>
        <w:t xml:space="preserve">一、市场价格走势 26</w:t>
      </w:r>
    </w:p>
    <w:p>
      <w:pPr>
        <w:spacing w:before="75" w:after="0"/>
      </w:pPr>
      <w:r>
        <w:rPr/>
        <w:t xml:space="preserve">二、中外智慧路灯市场对比 26</w:t>
      </w:r>
    </w:p>
    <w:p>
      <w:pPr>
        <w:spacing w:before="75" w:after="0"/>
      </w:pPr>
      <w:r>
        <w:rPr>
          <w:b w:val="1"/>
          <w:bCs w:val="1"/>
        </w:rPr>
        <w:t xml:space="preserve">第三章 2021-2026年中国智慧路灯行业整体运行指标分析 28</w:t>
      </w:r>
    </w:p>
    <w:p>
      <w:pPr>
        <w:spacing w:before="75" w:after="0"/>
      </w:pPr>
      <w:r>
        <w:rPr/>
        <w:t xml:space="preserve">第一节 中国智慧路灯行业总体规模分析 28</w:t>
      </w:r>
    </w:p>
    <w:p>
      <w:pPr>
        <w:spacing w:before="75" w:after="0"/>
      </w:pPr>
      <w:r>
        <w:rPr/>
        <w:t xml:space="preserve">一、企业数量结构分析 28</w:t>
      </w:r>
    </w:p>
    <w:p>
      <w:pPr>
        <w:spacing w:before="75" w:after="0"/>
      </w:pPr>
      <w:r>
        <w:rPr/>
        <w:t xml:space="preserve">二、行业规模分析 29</w:t>
      </w:r>
    </w:p>
    <w:p>
      <w:pPr>
        <w:spacing w:before="75" w:after="0"/>
      </w:pPr>
      <w:r>
        <w:rPr/>
        <w:t xml:space="preserve">第二节 中国智慧路灯行业产销分析 29</w:t>
      </w:r>
    </w:p>
    <w:p>
      <w:pPr>
        <w:spacing w:before="75" w:after="0"/>
      </w:pPr>
      <w:r>
        <w:rPr/>
        <w:t xml:space="preserve">一、行业情况总体分析 29</w:t>
      </w:r>
    </w:p>
    <w:p>
      <w:pPr>
        <w:spacing w:before="75" w:after="0"/>
      </w:pPr>
      <w:r>
        <w:rPr/>
        <w:t xml:space="preserve">二、行业销售收入总体分析 31</w:t>
      </w:r>
    </w:p>
    <w:p>
      <w:pPr>
        <w:spacing w:before="75" w:after="0"/>
      </w:pPr>
      <w:r>
        <w:rPr/>
        <w:t xml:space="preserve">第三节 中国智慧路灯行业财务指标总体分析 32</w:t>
      </w:r>
    </w:p>
    <w:p>
      <w:pPr>
        <w:spacing w:before="75" w:after="0"/>
      </w:pPr>
      <w:r>
        <w:rPr/>
        <w:t xml:space="preserve">一、行业盈利能力分析 32</w:t>
      </w:r>
    </w:p>
    <w:p>
      <w:pPr>
        <w:spacing w:before="75" w:after="0"/>
      </w:pPr>
      <w:r>
        <w:rPr/>
        <w:t xml:space="preserve">二、行业偿债能力分析 33</w:t>
      </w:r>
    </w:p>
    <w:p>
      <w:pPr>
        <w:spacing w:before="75" w:after="0"/>
      </w:pPr>
      <w:r>
        <w:rPr/>
        <w:t xml:space="preserve">三、行业营运能力分析 34</w:t>
      </w:r>
    </w:p>
    <w:p>
      <w:pPr>
        <w:spacing w:before="75" w:after="0"/>
      </w:pPr>
      <w:r>
        <w:rPr/>
        <w:t xml:space="preserve">四、行业发展能力分析 35</w:t>
      </w:r>
    </w:p>
    <w:p>
      <w:pPr>
        <w:spacing w:before="75" w:after="0"/>
      </w:pPr>
      <w:r>
        <w:rPr>
          <w:b w:val="1"/>
          <w:bCs w:val="1"/>
        </w:rPr>
        <w:t xml:space="preserve">第四章 智慧路灯产业链的分析 36</w:t>
      </w:r>
    </w:p>
    <w:p>
      <w:pPr>
        <w:spacing w:before="75" w:after="0"/>
      </w:pPr>
      <w:r>
        <w:rPr/>
        <w:t xml:space="preserve">第一节 行业集中度 36</w:t>
      </w:r>
    </w:p>
    <w:p>
      <w:pPr>
        <w:spacing w:before="75" w:after="0"/>
      </w:pPr>
      <w:r>
        <w:rPr/>
        <w:t xml:space="preserve">第二节 主要环节的增值空间 36</w:t>
      </w:r>
    </w:p>
    <w:p>
      <w:pPr>
        <w:spacing w:before="75" w:after="0"/>
      </w:pPr>
      <w:r>
        <w:rPr/>
        <w:t xml:space="preserve">第三节 行业进入壁垒和驱动因素 36</w:t>
      </w:r>
    </w:p>
    <w:p>
      <w:pPr>
        <w:spacing w:before="75" w:after="0"/>
      </w:pPr>
      <w:r>
        <w:rPr/>
        <w:t xml:space="preserve">第四节 上下游行业影响及趋势分析 38</w:t>
      </w:r>
    </w:p>
    <w:p>
      <w:pPr>
        <w:spacing w:before="75" w:after="0"/>
      </w:pPr>
      <w:r>
        <w:rPr/>
        <w:t xml:space="preserve">一、上游行业影响 38</w:t>
      </w:r>
    </w:p>
    <w:p>
      <w:pPr>
        <w:spacing w:before="75" w:after="0"/>
      </w:pPr>
      <w:r>
        <w:rPr/>
        <w:t xml:space="preserve">二、下游行业影响 39</w:t>
      </w:r>
    </w:p>
    <w:p>
      <w:pPr>
        <w:spacing w:before="75" w:after="0"/>
      </w:pPr>
      <w:r>
        <w:rPr>
          <w:b w:val="1"/>
          <w:bCs w:val="1"/>
        </w:rPr>
        <w:t xml:space="preserve">第五章 区域市场情况深度研究 40</w:t>
      </w:r>
    </w:p>
    <w:p>
      <w:pPr>
        <w:spacing w:before="75" w:after="0"/>
      </w:pPr>
      <w:r>
        <w:rPr/>
        <w:t xml:space="preserve">第一节 长三角区域市场情况分析 40</w:t>
      </w:r>
    </w:p>
    <w:p>
      <w:pPr>
        <w:spacing w:before="75" w:after="0"/>
      </w:pPr>
      <w:r>
        <w:rPr/>
        <w:t xml:space="preserve">第二节 珠三角区域市场情况分析 41</w:t>
      </w:r>
    </w:p>
    <w:p>
      <w:pPr>
        <w:spacing w:before="75" w:after="0"/>
      </w:pPr>
      <w:r>
        <w:rPr/>
        <w:t xml:space="preserve">第三节 环渤海区域市场情况分析 41</w:t>
      </w:r>
    </w:p>
    <w:p>
      <w:pPr>
        <w:spacing w:before="75" w:after="0"/>
      </w:pPr>
      <w:r>
        <w:rPr/>
        <w:t xml:space="preserve">第四节 智慧路灯行业主要市场大区发展状况及竞争力研究 42</w:t>
      </w:r>
    </w:p>
    <w:p>
      <w:pPr>
        <w:spacing w:before="75" w:after="0"/>
      </w:pPr>
      <w:r>
        <w:rPr/>
        <w:t xml:space="preserve">一、华北大区市场分析 42</w:t>
      </w:r>
    </w:p>
    <w:p>
      <w:pPr>
        <w:spacing w:before="75" w:after="0"/>
      </w:pPr>
      <w:r>
        <w:rPr/>
        <w:t xml:space="preserve">二、华中大区市场分析 43</w:t>
      </w:r>
    </w:p>
    <w:p>
      <w:pPr>
        <w:spacing w:before="75" w:after="0"/>
      </w:pPr>
      <w:r>
        <w:rPr/>
        <w:t xml:space="preserve">三、华南大区市场分析 44</w:t>
      </w:r>
    </w:p>
    <w:p>
      <w:pPr>
        <w:spacing w:before="75" w:after="0"/>
      </w:pPr>
      <w:r>
        <w:rPr/>
        <w:t xml:space="preserve">四、华东大区市场分析 44</w:t>
      </w:r>
    </w:p>
    <w:p>
      <w:pPr>
        <w:spacing w:before="75" w:after="0"/>
      </w:pPr>
      <w:r>
        <w:rPr/>
        <w:t xml:space="preserve">五、东北大区市场分析 45</w:t>
      </w:r>
    </w:p>
    <w:p>
      <w:pPr>
        <w:spacing w:before="75" w:after="0"/>
      </w:pPr>
      <w:r>
        <w:rPr/>
        <w:t xml:space="preserve">六、西南大区市场分析 45</w:t>
      </w:r>
    </w:p>
    <w:p>
      <w:pPr>
        <w:spacing w:before="75" w:after="0"/>
      </w:pPr>
      <w:r>
        <w:rPr/>
        <w:t xml:space="preserve">七、西北大区市场分析 46</w:t>
      </w:r>
    </w:p>
    <w:p>
      <w:pPr>
        <w:spacing w:before="75" w:after="0"/>
      </w:pPr>
      <w:r>
        <w:rPr/>
        <w:t xml:space="preserve">第五节 历史成交项目分析 46</w:t>
      </w:r>
    </w:p>
    <w:p>
      <w:pPr>
        <w:spacing w:before="75" w:after="0"/>
      </w:pPr>
      <w:r>
        <w:rPr>
          <w:b w:val="1"/>
          <w:bCs w:val="1"/>
        </w:rPr>
        <w:t xml:space="preserve">第六章 2026-2031年需求预测分析 57</w:t>
      </w:r>
    </w:p>
    <w:p>
      <w:pPr>
        <w:spacing w:before="75" w:after="0"/>
      </w:pPr>
      <w:r>
        <w:rPr/>
        <w:t xml:space="preserve">第一节 智慧路灯行业领域2026-2031年需求量预测 57</w:t>
      </w:r>
    </w:p>
    <w:p>
      <w:pPr>
        <w:spacing w:before="75" w:after="0"/>
      </w:pPr>
      <w:r>
        <w:rPr/>
        <w:t xml:space="preserve">第二节 2026-2031年智慧路灯行业领域需求功能预测 57</w:t>
      </w:r>
    </w:p>
    <w:p>
      <w:pPr>
        <w:spacing w:before="75" w:after="0"/>
      </w:pPr>
      <w:r>
        <w:rPr/>
        <w:t xml:space="preserve">第三节 2026-2031年智慧路灯行业领域需求市场格局预测 58</w:t>
      </w:r>
    </w:p>
    <w:p>
      <w:pPr>
        <w:spacing w:before="75" w:after="0"/>
      </w:pPr>
      <w:r>
        <w:rPr>
          <w:b w:val="1"/>
          <w:bCs w:val="1"/>
        </w:rPr>
        <w:t xml:space="preserve">第七章 智慧路灯市场竞争格局分析 59</w:t>
      </w:r>
    </w:p>
    <w:p>
      <w:pPr>
        <w:spacing w:before="75" w:after="0"/>
      </w:pPr>
      <w:r>
        <w:rPr/>
        <w:t xml:space="preserve">第一节 行业竞争结构分析 59</w:t>
      </w:r>
    </w:p>
    <w:p>
      <w:pPr>
        <w:spacing w:before="75" w:after="0"/>
      </w:pPr>
      <w:r>
        <w:rPr/>
        <w:t xml:space="preserve">一、现有企业间竞争 59</w:t>
      </w:r>
    </w:p>
    <w:p>
      <w:pPr>
        <w:spacing w:before="75" w:after="0"/>
      </w:pPr>
      <w:r>
        <w:rPr/>
        <w:t xml:space="preserve">二、潜在进入者分析 59</w:t>
      </w:r>
    </w:p>
    <w:p>
      <w:pPr>
        <w:spacing w:before="75" w:after="0"/>
      </w:pPr>
      <w:r>
        <w:rPr/>
        <w:t xml:space="preserve">三、替代品威胁分析 60</w:t>
      </w:r>
    </w:p>
    <w:p>
      <w:pPr>
        <w:spacing w:before="75" w:after="0"/>
      </w:pPr>
      <w:r>
        <w:rPr/>
        <w:t xml:space="preserve">四、供应商议价能力 60</w:t>
      </w:r>
    </w:p>
    <w:p>
      <w:pPr>
        <w:spacing w:before="75" w:after="0"/>
      </w:pPr>
      <w:r>
        <w:rPr/>
        <w:t xml:space="preserve">五、客户议价能力 60</w:t>
      </w:r>
    </w:p>
    <w:p>
      <w:pPr>
        <w:spacing w:before="75" w:after="0"/>
      </w:pPr>
      <w:r>
        <w:rPr/>
        <w:t xml:space="preserve">第二节 行业集中度分析 60</w:t>
      </w:r>
    </w:p>
    <w:p>
      <w:pPr>
        <w:spacing w:before="75" w:after="0"/>
      </w:pPr>
      <w:r>
        <w:rPr/>
        <w:t xml:space="preserve">一、市场集中度分析 60</w:t>
      </w:r>
    </w:p>
    <w:p>
      <w:pPr>
        <w:spacing w:before="75" w:after="0"/>
      </w:pPr>
      <w:r>
        <w:rPr/>
        <w:t xml:space="preserve">二、企业集中度分析 61</w:t>
      </w:r>
    </w:p>
    <w:p>
      <w:pPr>
        <w:spacing w:before="75" w:after="0"/>
      </w:pPr>
      <w:r>
        <w:rPr/>
        <w:t xml:space="preserve">三、区域集中度分析 62</w:t>
      </w:r>
    </w:p>
    <w:p>
      <w:pPr>
        <w:spacing w:before="75" w:after="0"/>
      </w:pPr>
      <w:r>
        <w:rPr/>
        <w:t xml:space="preserve">第三节 行业国际竞争力比较 62</w:t>
      </w:r>
    </w:p>
    <w:p>
      <w:pPr>
        <w:spacing w:before="75" w:after="0"/>
      </w:pPr>
      <w:r>
        <w:rPr/>
        <w:t xml:space="preserve">一、需求条件 62</w:t>
      </w:r>
    </w:p>
    <w:p>
      <w:pPr>
        <w:spacing w:before="75" w:after="0"/>
      </w:pPr>
      <w:r>
        <w:rPr/>
        <w:t xml:space="preserve">二、支援与相关产业 65</w:t>
      </w:r>
    </w:p>
    <w:p>
      <w:pPr>
        <w:spacing w:before="75" w:after="0"/>
      </w:pPr>
      <w:r>
        <w:rPr/>
        <w:t xml:space="preserve">三、企业战略、结构与竞争状态 67</w:t>
      </w:r>
    </w:p>
    <w:p>
      <w:pPr>
        <w:spacing w:before="75" w:after="0"/>
      </w:pPr>
      <w:r>
        <w:rPr/>
        <w:t xml:space="preserve">四、政府的作用 67</w:t>
      </w:r>
    </w:p>
    <w:p>
      <w:pPr>
        <w:spacing w:before="75" w:after="0"/>
      </w:pPr>
      <w:r>
        <w:rPr/>
        <w:t xml:space="preserve">第四节 智慧路灯行业主要企业竞争力分析 68</w:t>
      </w:r>
    </w:p>
    <w:p>
      <w:pPr>
        <w:spacing w:before="75" w:after="0"/>
      </w:pPr>
      <w:r>
        <w:rPr/>
        <w:t xml:space="preserve">一、重点企业资产总计对比分析 68</w:t>
      </w:r>
    </w:p>
    <w:p>
      <w:pPr>
        <w:spacing w:before="75" w:after="0"/>
      </w:pPr>
      <w:r>
        <w:rPr/>
        <w:t xml:space="preserve">二、重点企业从业人员对比分析 69</w:t>
      </w:r>
    </w:p>
    <w:p>
      <w:pPr>
        <w:spacing w:before="75" w:after="0"/>
      </w:pPr>
      <w:r>
        <w:rPr/>
        <w:t xml:space="preserve">三、重点企业全年营业收入对比分析 69</w:t>
      </w:r>
    </w:p>
    <w:p>
      <w:pPr>
        <w:spacing w:before="75" w:after="0"/>
      </w:pPr>
      <w:r>
        <w:rPr/>
        <w:t xml:space="preserve">四、重点企业利润总额对比分析 70</w:t>
      </w:r>
    </w:p>
    <w:p>
      <w:pPr>
        <w:spacing w:before="75" w:after="0"/>
      </w:pPr>
      <w:r>
        <w:rPr/>
        <w:t xml:space="preserve">第五节 智慧路灯行业竞争格局分析 70</w:t>
      </w:r>
    </w:p>
    <w:p>
      <w:pPr>
        <w:spacing w:before="75" w:after="0"/>
      </w:pPr>
      <w:r>
        <w:rPr/>
        <w:t xml:space="preserve">一、2021-2026年智慧路灯行业竞争分析 70</w:t>
      </w:r>
    </w:p>
    <w:p>
      <w:pPr>
        <w:spacing w:before="75" w:after="0"/>
      </w:pPr>
      <w:r>
        <w:rPr/>
        <w:t xml:space="preserve">二、2021-2026年国内外智慧路灯竞争分析 72</w:t>
      </w:r>
    </w:p>
    <w:p>
      <w:pPr>
        <w:spacing w:before="75" w:after="0"/>
      </w:pPr>
      <w:r>
        <w:rPr/>
        <w:t xml:space="preserve">三、2021-2026年中国智慧路灯市场竞争分析 72</w:t>
      </w:r>
    </w:p>
    <w:p>
      <w:pPr>
        <w:spacing w:before="75" w:after="0"/>
      </w:pPr>
      <w:r>
        <w:rPr/>
        <w:t xml:space="preserve">四、2021-2026年中国智慧路灯市场集中度分析 73</w:t>
      </w:r>
    </w:p>
    <w:p>
      <w:pPr>
        <w:spacing w:before="75" w:after="0"/>
      </w:pPr>
      <w:r>
        <w:rPr>
          <w:b w:val="1"/>
          <w:bCs w:val="1"/>
        </w:rPr>
        <w:t xml:space="preserve">第八章 主要企业的排名与产业结构分析 75</w:t>
      </w:r>
    </w:p>
    <w:p>
      <w:pPr>
        <w:spacing w:before="75" w:after="0"/>
      </w:pPr>
      <w:r>
        <w:rPr/>
        <w:t xml:space="preserve">第一节 行业企业排名分析 75</w:t>
      </w:r>
    </w:p>
    <w:p>
      <w:pPr>
        <w:spacing w:before="75" w:after="0"/>
      </w:pPr>
      <w:r>
        <w:rPr/>
        <w:t xml:space="preserve">第二节 产业结构分析 75</w:t>
      </w:r>
    </w:p>
    <w:p>
      <w:pPr>
        <w:spacing w:before="75" w:after="0"/>
      </w:pPr>
      <w:r>
        <w:rPr/>
        <w:t xml:space="preserve">一、市场细分充分程度的分析 75</w:t>
      </w:r>
    </w:p>
    <w:p>
      <w:pPr>
        <w:spacing w:before="75" w:after="0"/>
      </w:pPr>
      <w:r>
        <w:rPr/>
        <w:t xml:space="preserve">二、领先企业的结构分析(所有制结构) 75</w:t>
      </w:r>
    </w:p>
    <w:p>
      <w:pPr>
        <w:spacing w:before="75" w:after="0"/>
      </w:pPr>
      <w:r>
        <w:rPr/>
        <w:t xml:space="preserve">第三节 产业价值链条的结构分析及产业链条的整体竞争优势分析 76</w:t>
      </w:r>
    </w:p>
    <w:p>
      <w:pPr>
        <w:spacing w:before="75" w:after="0"/>
      </w:pPr>
      <w:r>
        <w:rPr/>
        <w:t xml:space="preserve">一、产业价值链条的构成 76</w:t>
      </w:r>
    </w:p>
    <w:p>
      <w:pPr>
        <w:spacing w:before="75" w:after="0"/>
      </w:pPr>
      <w:r>
        <w:rPr/>
        <w:t xml:space="preserve">二、产业链条的竞争优势与劣势分析 76</w:t>
      </w:r>
    </w:p>
    <w:p>
      <w:pPr>
        <w:spacing w:before="75" w:after="0"/>
      </w:pPr>
      <w:r>
        <w:rPr/>
        <w:t xml:space="preserve">第四节 产业结构发展预测 79</w:t>
      </w:r>
    </w:p>
    <w:p>
      <w:pPr>
        <w:spacing w:before="75" w:after="0"/>
      </w:pPr>
      <w:r>
        <w:rPr/>
        <w:t xml:space="preserve">一、产业结构调整的方向 79</w:t>
      </w:r>
    </w:p>
    <w:p>
      <w:pPr>
        <w:spacing w:before="75" w:after="0"/>
      </w:pPr>
      <w:r>
        <w:rPr/>
        <w:t xml:space="preserve">二、产业结构调整中消费者需求的引导因素 80</w:t>
      </w:r>
    </w:p>
    <w:p>
      <w:pPr>
        <w:spacing w:before="75" w:after="0"/>
      </w:pPr>
      <w:r>
        <w:rPr/>
        <w:t xml:space="preserve">三、中国智慧路灯行业参与国际竞争的战略市场定位 80</w:t>
      </w:r>
    </w:p>
    <w:p>
      <w:pPr>
        <w:spacing w:before="75" w:after="0"/>
      </w:pPr>
      <w:r>
        <w:rPr>
          <w:b w:val="1"/>
          <w:bCs w:val="1"/>
        </w:rPr>
        <w:t xml:space="preserve">第九章 智慧路灯行业领先企业分析 81</w:t>
      </w:r>
    </w:p>
    <w:p>
      <w:pPr>
        <w:spacing w:before="75" w:after="0"/>
      </w:pPr>
      <w:r>
        <w:rPr/>
        <w:t xml:space="preserve">第一节 广东雪莱特光电科技股份有限公司 81</w:t>
      </w:r>
    </w:p>
    <w:p>
      <w:pPr>
        <w:spacing w:before="75" w:after="0"/>
      </w:pPr>
      <w:r>
        <w:rPr/>
        <w:t xml:space="preserve">一、主营业务及经营状况 81</w:t>
      </w:r>
    </w:p>
    <w:p>
      <w:pPr>
        <w:spacing w:before="75" w:after="0"/>
      </w:pPr>
      <w:r>
        <w:rPr/>
        <w:t xml:space="preserve">二、历年销售规模、利润指标 82</w:t>
      </w:r>
    </w:p>
    <w:p>
      <w:pPr>
        <w:spacing w:before="75" w:after="0"/>
      </w:pPr>
      <w:r>
        <w:rPr/>
        <w:t xml:space="preserve">三、主要市场定位 82</w:t>
      </w:r>
    </w:p>
    <w:p>
      <w:pPr>
        <w:spacing w:before="75" w:after="0"/>
      </w:pPr>
      <w:r>
        <w:rPr/>
        <w:t xml:space="preserve">四、主要优势与主要劣势 82</w:t>
      </w:r>
    </w:p>
    <w:p>
      <w:pPr>
        <w:spacing w:before="75" w:after="0"/>
      </w:pPr>
      <w:r>
        <w:rPr/>
        <w:t xml:space="preserve">五、市场拓展战略与手段分析 83</w:t>
      </w:r>
    </w:p>
    <w:p>
      <w:pPr>
        <w:spacing w:before="75" w:after="0"/>
      </w:pPr>
      <w:r>
        <w:rPr/>
        <w:t xml:space="preserve">第二节 广东晶科电子股份有限公司 83</w:t>
      </w:r>
    </w:p>
    <w:p>
      <w:pPr>
        <w:spacing w:before="75" w:after="0"/>
      </w:pPr>
      <w:r>
        <w:rPr/>
        <w:t xml:space="preserve">一、主营业务及经营状况 83</w:t>
      </w:r>
    </w:p>
    <w:p>
      <w:pPr>
        <w:spacing w:before="75" w:after="0"/>
      </w:pPr>
      <w:r>
        <w:rPr/>
        <w:t xml:space="preserve">二、历年销售规模、利润指标 83</w:t>
      </w:r>
    </w:p>
    <w:p>
      <w:pPr>
        <w:spacing w:before="75" w:after="0"/>
      </w:pPr>
      <w:r>
        <w:rPr/>
        <w:t xml:space="preserve">三、主要市场定位 84</w:t>
      </w:r>
    </w:p>
    <w:p>
      <w:pPr>
        <w:spacing w:before="75" w:after="0"/>
      </w:pPr>
      <w:r>
        <w:rPr/>
        <w:t xml:space="preserve">四、主要优势与主要劣势 84</w:t>
      </w:r>
    </w:p>
    <w:p>
      <w:pPr>
        <w:spacing w:before="75" w:after="0"/>
      </w:pPr>
      <w:r>
        <w:rPr/>
        <w:t xml:space="preserve">五、市场拓展战略与手段分析 85</w:t>
      </w:r>
    </w:p>
    <w:p>
      <w:pPr>
        <w:spacing w:before="75" w:after="0"/>
      </w:pPr>
      <w:r>
        <w:rPr/>
        <w:t xml:space="preserve">第三节 三安光电股份有限公司 85</w:t>
      </w:r>
    </w:p>
    <w:p>
      <w:pPr>
        <w:spacing w:before="75" w:after="0"/>
      </w:pPr>
      <w:r>
        <w:rPr/>
        <w:t xml:space="preserve">一、主营业务及经营状况 85</w:t>
      </w:r>
    </w:p>
    <w:p>
      <w:pPr>
        <w:spacing w:before="75" w:after="0"/>
      </w:pPr>
      <w:r>
        <w:rPr/>
        <w:t xml:space="preserve">二、历年销售规模、利润指标 87</w:t>
      </w:r>
    </w:p>
    <w:p>
      <w:pPr>
        <w:spacing w:before="75" w:after="0"/>
      </w:pPr>
      <w:r>
        <w:rPr/>
        <w:t xml:space="preserve">三、主要市场定位 87</w:t>
      </w:r>
    </w:p>
    <w:p>
      <w:pPr>
        <w:spacing w:before="75" w:after="0"/>
      </w:pPr>
      <w:r>
        <w:rPr/>
        <w:t xml:space="preserve">四、主要优势与主要劣势 88</w:t>
      </w:r>
    </w:p>
    <w:p>
      <w:pPr>
        <w:spacing w:before="75" w:after="0"/>
      </w:pPr>
      <w:r>
        <w:rPr/>
        <w:t xml:space="preserve">五、市场拓展战略与手段分析 88</w:t>
      </w:r>
    </w:p>
    <w:p>
      <w:pPr>
        <w:spacing w:before="75" w:after="0"/>
      </w:pPr>
      <w:r>
        <w:rPr/>
        <w:t xml:space="preserve">第四节 上海朗骏智能科技股份有限公司 89</w:t>
      </w:r>
    </w:p>
    <w:p>
      <w:pPr>
        <w:spacing w:before="75" w:after="0"/>
      </w:pPr>
      <w:r>
        <w:rPr/>
        <w:t xml:space="preserve">一、主营业务及经营状况 89</w:t>
      </w:r>
    </w:p>
    <w:p>
      <w:pPr>
        <w:spacing w:before="75" w:after="0"/>
      </w:pPr>
      <w:r>
        <w:rPr/>
        <w:t xml:space="preserve">二、历年销售规模、利润指标 90</w:t>
      </w:r>
    </w:p>
    <w:p>
      <w:pPr>
        <w:spacing w:before="75" w:after="0"/>
      </w:pPr>
      <w:r>
        <w:rPr/>
        <w:t xml:space="preserve">三、主要市场定位 90</w:t>
      </w:r>
    </w:p>
    <w:p>
      <w:pPr>
        <w:spacing w:before="75" w:after="0"/>
      </w:pPr>
      <w:r>
        <w:rPr/>
        <w:t xml:space="preserve">四、主要优势与主要劣势 90</w:t>
      </w:r>
    </w:p>
    <w:p>
      <w:pPr>
        <w:spacing w:before="75" w:after="0"/>
      </w:pPr>
      <w:r>
        <w:rPr/>
        <w:t xml:space="preserve">五、市场拓展战略与手段分析 91</w:t>
      </w:r>
    </w:p>
    <w:p>
      <w:pPr>
        <w:spacing w:before="75" w:after="0"/>
      </w:pPr>
      <w:r>
        <w:rPr/>
        <w:t xml:space="preserve">第五节 甘肃荣宝科技股份有限公司 91</w:t>
      </w:r>
    </w:p>
    <w:p>
      <w:pPr>
        <w:spacing w:before="75" w:after="0"/>
      </w:pPr>
      <w:r>
        <w:rPr/>
        <w:t xml:space="preserve">一、主营业务及经营状况 91</w:t>
      </w:r>
    </w:p>
    <w:p>
      <w:pPr>
        <w:spacing w:before="75" w:after="0"/>
      </w:pPr>
      <w:r>
        <w:rPr/>
        <w:t xml:space="preserve">二、历年销售规模、利润指标 92</w:t>
      </w:r>
    </w:p>
    <w:p>
      <w:pPr>
        <w:spacing w:before="75" w:after="0"/>
      </w:pPr>
      <w:r>
        <w:rPr/>
        <w:t xml:space="preserve">三、主要市场定位 92</w:t>
      </w:r>
    </w:p>
    <w:p>
      <w:pPr>
        <w:spacing w:before="75" w:after="0"/>
      </w:pPr>
      <w:r>
        <w:rPr/>
        <w:t xml:space="preserve">四、主要优势与主要劣势 92</w:t>
      </w:r>
    </w:p>
    <w:p>
      <w:pPr>
        <w:spacing w:before="75" w:after="0"/>
      </w:pPr>
      <w:r>
        <w:rPr/>
        <w:t xml:space="preserve">五、市场拓展战略与手段分析 93</w:t>
      </w:r>
    </w:p>
    <w:p>
      <w:pPr>
        <w:spacing w:before="75" w:after="0"/>
      </w:pPr>
      <w:r>
        <w:rPr/>
        <w:t xml:space="preserve">第六节 华灿光电股份有限公司 94</w:t>
      </w:r>
    </w:p>
    <w:p>
      <w:pPr>
        <w:spacing w:before="75" w:after="0"/>
      </w:pPr>
      <w:r>
        <w:rPr/>
        <w:t xml:space="preserve">一、主营业务及经营状况 94</w:t>
      </w:r>
    </w:p>
    <w:p>
      <w:pPr>
        <w:spacing w:before="75" w:after="0"/>
      </w:pPr>
      <w:r>
        <w:rPr/>
        <w:t xml:space="preserve">二、历年销售规模、利润指标 95</w:t>
      </w:r>
    </w:p>
    <w:p>
      <w:pPr>
        <w:spacing w:before="75" w:after="0"/>
      </w:pPr>
      <w:r>
        <w:rPr/>
        <w:t xml:space="preserve">三、主要市场定位 95</w:t>
      </w:r>
    </w:p>
    <w:p>
      <w:pPr>
        <w:spacing w:before="75" w:after="0"/>
      </w:pPr>
      <w:r>
        <w:rPr/>
        <w:t xml:space="preserve">四、主要优势与主要劣势 96</w:t>
      </w:r>
    </w:p>
    <w:p>
      <w:pPr>
        <w:spacing w:before="75" w:after="0"/>
      </w:pPr>
      <w:r>
        <w:rPr/>
        <w:t xml:space="preserve">五、市场拓展战略与手段分析 98</w:t>
      </w:r>
    </w:p>
    <w:p>
      <w:pPr>
        <w:spacing w:before="75" w:after="0"/>
      </w:pPr>
      <w:r>
        <w:rPr/>
        <w:t xml:space="preserve">第七节 深圳硕日新能源科技有限公司 99</w:t>
      </w:r>
    </w:p>
    <w:p>
      <w:pPr>
        <w:spacing w:before="75" w:after="0"/>
      </w:pPr>
      <w:r>
        <w:rPr/>
        <w:t xml:space="preserve">一、主营业务及经营状况 99</w:t>
      </w:r>
    </w:p>
    <w:p>
      <w:pPr>
        <w:spacing w:before="75" w:after="0"/>
      </w:pPr>
      <w:r>
        <w:rPr/>
        <w:t xml:space="preserve">二、历年销售规模、利润指标 99</w:t>
      </w:r>
    </w:p>
    <w:p>
      <w:pPr>
        <w:spacing w:before="75" w:after="0"/>
      </w:pPr>
      <w:r>
        <w:rPr/>
        <w:t xml:space="preserve">三、主要市场定位 100</w:t>
      </w:r>
    </w:p>
    <w:p>
      <w:pPr>
        <w:spacing w:before="75" w:after="0"/>
      </w:pPr>
      <w:r>
        <w:rPr/>
        <w:t xml:space="preserve">四、主要优势与主要劣势 100</w:t>
      </w:r>
    </w:p>
    <w:p>
      <w:pPr>
        <w:spacing w:before="75" w:after="0"/>
      </w:pPr>
      <w:r>
        <w:rPr/>
        <w:t xml:space="preserve">五、市场拓展战略与手段分析 101</w:t>
      </w:r>
    </w:p>
    <w:p>
      <w:pPr>
        <w:spacing w:before="75" w:after="0"/>
      </w:pPr>
      <w:r>
        <w:rPr/>
        <w:t xml:space="preserve">第八节 北京数知科技股份有限公司 103</w:t>
      </w:r>
    </w:p>
    <w:p>
      <w:pPr>
        <w:spacing w:before="75" w:after="0"/>
      </w:pPr>
      <w:r>
        <w:rPr/>
        <w:t xml:space="preserve">一、主营业务及经营状况 103</w:t>
      </w:r>
    </w:p>
    <w:p>
      <w:pPr>
        <w:spacing w:before="75" w:after="0"/>
      </w:pPr>
      <w:r>
        <w:rPr/>
        <w:t xml:space="preserve">二、历年销售规模、利润指标 104</w:t>
      </w:r>
    </w:p>
    <w:p>
      <w:pPr>
        <w:spacing w:before="75" w:after="0"/>
      </w:pPr>
      <w:r>
        <w:rPr/>
        <w:t xml:space="preserve">三、主要市场定位 104</w:t>
      </w:r>
    </w:p>
    <w:p>
      <w:pPr>
        <w:spacing w:before="75" w:after="0"/>
      </w:pPr>
      <w:r>
        <w:rPr/>
        <w:t xml:space="preserve">四、主要优势与主要劣势 104</w:t>
      </w:r>
    </w:p>
    <w:p>
      <w:pPr>
        <w:spacing w:before="75" w:after="0"/>
      </w:pPr>
      <w:r>
        <w:rPr/>
        <w:t xml:space="preserve">五、市场拓展战略与手段分析 105</w:t>
      </w:r>
    </w:p>
    <w:p>
      <w:pPr>
        <w:spacing w:before="75" w:after="0"/>
      </w:pPr>
      <w:r>
        <w:rPr/>
        <w:t xml:space="preserve">第九节 上海飞乐音响股份有限公司 105</w:t>
      </w:r>
    </w:p>
    <w:p>
      <w:pPr>
        <w:spacing w:before="75" w:after="0"/>
      </w:pPr>
      <w:r>
        <w:rPr/>
        <w:t xml:space="preserve">一、主营业务及经营状况 105</w:t>
      </w:r>
    </w:p>
    <w:p>
      <w:pPr>
        <w:spacing w:before="75" w:after="0"/>
      </w:pPr>
      <w:r>
        <w:rPr/>
        <w:t xml:space="preserve">二、历年销售规模、利润指标 106</w:t>
      </w:r>
    </w:p>
    <w:p>
      <w:pPr>
        <w:spacing w:before="75" w:after="0"/>
      </w:pPr>
      <w:r>
        <w:rPr/>
        <w:t xml:space="preserve">三、主要市场定位 106</w:t>
      </w:r>
    </w:p>
    <w:p>
      <w:pPr>
        <w:spacing w:before="75" w:after="0"/>
      </w:pPr>
      <w:r>
        <w:rPr/>
        <w:t xml:space="preserve">四、主要优势与主要劣势 106</w:t>
      </w:r>
    </w:p>
    <w:p>
      <w:pPr>
        <w:spacing w:before="75" w:after="0"/>
      </w:pPr>
      <w:r>
        <w:rPr/>
        <w:t xml:space="preserve">五、市场拓展战略与手段分析 108</w:t>
      </w:r>
    </w:p>
    <w:p>
      <w:pPr>
        <w:spacing w:before="75" w:after="0"/>
      </w:pPr>
      <w:r>
        <w:rPr/>
        <w:t xml:space="preserve">第十节 上海顺舟智能科技股份有限公司 109</w:t>
      </w:r>
    </w:p>
    <w:p>
      <w:pPr>
        <w:spacing w:before="75" w:after="0"/>
      </w:pPr>
      <w:r>
        <w:rPr/>
        <w:t xml:space="preserve">一、主营业务及经营状况 109</w:t>
      </w:r>
    </w:p>
    <w:p>
      <w:pPr>
        <w:spacing w:before="75" w:after="0"/>
      </w:pPr>
      <w:r>
        <w:rPr/>
        <w:t xml:space="preserve">二、历年销售规模、利润指标 109</w:t>
      </w:r>
    </w:p>
    <w:p>
      <w:pPr>
        <w:spacing w:before="75" w:after="0"/>
      </w:pPr>
      <w:r>
        <w:rPr/>
        <w:t xml:space="preserve">三、主要市场定位 109</w:t>
      </w:r>
    </w:p>
    <w:p>
      <w:pPr>
        <w:spacing w:before="75" w:after="0"/>
      </w:pPr>
      <w:r>
        <w:rPr/>
        <w:t xml:space="preserve">四、主要优势与主要劣势 109</w:t>
      </w:r>
    </w:p>
    <w:p>
      <w:pPr>
        <w:spacing w:before="75" w:after="0"/>
      </w:pPr>
      <w:r>
        <w:rPr/>
        <w:t xml:space="preserve">五、市场拓展战略与手段分析 110</w:t>
      </w:r>
    </w:p>
    <w:p>
      <w:pPr>
        <w:spacing w:before="75" w:after="0"/>
      </w:pPr>
      <w:r>
        <w:rPr/>
        <w:t xml:space="preserve">第十一节 四川华体照明科技股份有限公司 111</w:t>
      </w:r>
    </w:p>
    <w:p>
      <w:pPr>
        <w:spacing w:before="75" w:after="0"/>
      </w:pPr>
      <w:r>
        <w:rPr/>
        <w:t xml:space="preserve">一、主营业务及经营状况 111</w:t>
      </w:r>
    </w:p>
    <w:p>
      <w:pPr>
        <w:spacing w:before="75" w:after="0"/>
      </w:pPr>
      <w:r>
        <w:rPr/>
        <w:t xml:space="preserve">二、历年销售规模、利润指标 111</w:t>
      </w:r>
    </w:p>
    <w:p>
      <w:pPr>
        <w:spacing w:before="75" w:after="0"/>
      </w:pPr>
      <w:r>
        <w:rPr/>
        <w:t xml:space="preserve">三、主要市场定位 112</w:t>
      </w:r>
    </w:p>
    <w:p>
      <w:pPr>
        <w:spacing w:before="75" w:after="0"/>
      </w:pPr>
      <w:r>
        <w:rPr/>
        <w:t xml:space="preserve">四、主要优势与主要劣势 112</w:t>
      </w:r>
    </w:p>
    <w:p>
      <w:pPr>
        <w:spacing w:before="75" w:after="0"/>
      </w:pPr>
      <w:r>
        <w:rPr/>
        <w:t xml:space="preserve">五、市场拓展战略与手段分析 115</w:t>
      </w:r>
    </w:p>
    <w:p>
      <w:pPr>
        <w:spacing w:before="75" w:after="0"/>
      </w:pPr>
      <w:r>
        <w:rPr/>
        <w:t xml:space="preserve">第十二节 佛山电器照明股份有限公司 115</w:t>
      </w:r>
    </w:p>
    <w:p>
      <w:pPr>
        <w:spacing w:before="75" w:after="0"/>
      </w:pPr>
      <w:r>
        <w:rPr/>
        <w:t xml:space="preserve">一、主营业务及经营状况 115</w:t>
      </w:r>
    </w:p>
    <w:p>
      <w:pPr>
        <w:spacing w:before="75" w:after="0"/>
      </w:pPr>
      <w:r>
        <w:rPr/>
        <w:t xml:space="preserve">二、历年销售规模、利润指标 116</w:t>
      </w:r>
    </w:p>
    <w:p>
      <w:pPr>
        <w:spacing w:before="75" w:after="0"/>
      </w:pPr>
      <w:r>
        <w:rPr/>
        <w:t xml:space="preserve">三、主要市场定位 116</w:t>
      </w:r>
    </w:p>
    <w:p>
      <w:pPr>
        <w:spacing w:before="75" w:after="0"/>
      </w:pPr>
      <w:r>
        <w:rPr/>
        <w:t xml:space="preserve">四、主要优势与主要劣势 116</w:t>
      </w:r>
    </w:p>
    <w:p>
      <w:pPr>
        <w:spacing w:before="75" w:after="0"/>
      </w:pPr>
      <w:r>
        <w:rPr/>
        <w:t xml:space="preserve">五、市场拓展战略与手段分析 117</w:t>
      </w:r>
    </w:p>
    <w:p>
      <w:pPr>
        <w:spacing w:before="75" w:after="0"/>
      </w:pPr>
      <w:r>
        <w:rPr/>
        <w:t xml:space="preserve">第十三节 浙江阳光照明电器集团股份有限公司 117</w:t>
      </w:r>
    </w:p>
    <w:p>
      <w:pPr>
        <w:spacing w:before="75" w:after="0"/>
      </w:pPr>
      <w:r>
        <w:rPr/>
        <w:t xml:space="preserve">一、主营业务及经营状况 117</w:t>
      </w:r>
    </w:p>
    <w:p>
      <w:pPr>
        <w:spacing w:before="75" w:after="0"/>
      </w:pPr>
      <w:r>
        <w:rPr/>
        <w:t xml:space="preserve">二、历年销售规模、利润指标 118</w:t>
      </w:r>
    </w:p>
    <w:p>
      <w:pPr>
        <w:spacing w:before="75" w:after="0"/>
      </w:pPr>
      <w:r>
        <w:rPr/>
        <w:t xml:space="preserve">三、主要市场定位 118</w:t>
      </w:r>
    </w:p>
    <w:p>
      <w:pPr>
        <w:spacing w:before="75" w:after="0"/>
      </w:pPr>
      <w:r>
        <w:rPr/>
        <w:t xml:space="preserve">四、主要优势与主要劣势 119</w:t>
      </w:r>
    </w:p>
    <w:p>
      <w:pPr>
        <w:spacing w:before="75" w:after="0"/>
      </w:pPr>
      <w:r>
        <w:rPr/>
        <w:t xml:space="preserve">五、市场拓展战略与手段分析 120</w:t>
      </w:r>
    </w:p>
    <w:p>
      <w:pPr>
        <w:spacing w:before="75" w:after="0"/>
      </w:pPr>
      <w:r>
        <w:rPr/>
        <w:t xml:space="preserve">第十四节 名家汇科技股份有限公司 120</w:t>
      </w:r>
    </w:p>
    <w:p>
      <w:pPr>
        <w:spacing w:before="75" w:after="0"/>
      </w:pPr>
      <w:r>
        <w:rPr/>
        <w:t xml:space="preserve">一、主营业务及经营状况 120</w:t>
      </w:r>
    </w:p>
    <w:p>
      <w:pPr>
        <w:spacing w:before="75" w:after="0"/>
      </w:pPr>
      <w:r>
        <w:rPr/>
        <w:t xml:space="preserve">二、历年销售规模、利润指标 121</w:t>
      </w:r>
    </w:p>
    <w:p>
      <w:pPr>
        <w:spacing w:before="75" w:after="0"/>
      </w:pPr>
      <w:r>
        <w:rPr/>
        <w:t xml:space="preserve">三、主要市场定位 121</w:t>
      </w:r>
    </w:p>
    <w:p>
      <w:pPr>
        <w:spacing w:before="75" w:after="0"/>
      </w:pPr>
      <w:r>
        <w:rPr/>
        <w:t xml:space="preserve">四、主要优势与主要劣势 121</w:t>
      </w:r>
    </w:p>
    <w:p>
      <w:pPr>
        <w:spacing w:before="75" w:after="0"/>
      </w:pPr>
      <w:r>
        <w:rPr/>
        <w:t xml:space="preserve">五、市场拓展战略与手段分析 124</w:t>
      </w:r>
    </w:p>
    <w:p>
      <w:pPr>
        <w:spacing w:before="75" w:after="0"/>
      </w:pPr>
      <w:r>
        <w:rPr/>
        <w:t xml:space="preserve">第十五节 深圳市聚飞光电股份有限公司 126</w:t>
      </w:r>
    </w:p>
    <w:p>
      <w:pPr>
        <w:spacing w:before="75" w:after="0"/>
      </w:pPr>
      <w:r>
        <w:rPr/>
        <w:t xml:space="preserve">一、主营业务及经营状况 126</w:t>
      </w:r>
    </w:p>
    <w:p>
      <w:pPr>
        <w:spacing w:before="75" w:after="0"/>
      </w:pPr>
      <w:r>
        <w:rPr/>
        <w:t xml:space="preserve">二、历年销售规模、利润指标 126</w:t>
      </w:r>
    </w:p>
    <w:p>
      <w:pPr>
        <w:spacing w:before="75" w:after="0"/>
      </w:pPr>
      <w:r>
        <w:rPr/>
        <w:t xml:space="preserve">三、主要市场定位 127</w:t>
      </w:r>
    </w:p>
    <w:p>
      <w:pPr>
        <w:spacing w:before="75" w:after="0"/>
      </w:pPr>
      <w:r>
        <w:rPr/>
        <w:t xml:space="preserve">四、主要优势与主要劣势 127</w:t>
      </w:r>
    </w:p>
    <w:p>
      <w:pPr>
        <w:spacing w:before="75" w:after="0"/>
      </w:pPr>
      <w:r>
        <w:rPr/>
        <w:t xml:space="preserve">五、市场拓展战略与手段分析 129</w:t>
      </w:r>
    </w:p>
    <w:p>
      <w:pPr>
        <w:spacing w:before="75" w:after="0"/>
      </w:pPr>
      <w:r>
        <w:rPr>
          <w:b w:val="1"/>
          <w:bCs w:val="1"/>
        </w:rPr>
        <w:t xml:space="preserve">第十章 应用领域及行业供需分析 130</w:t>
      </w:r>
    </w:p>
    <w:p>
      <w:pPr>
        <w:spacing w:before="75" w:after="0"/>
      </w:pPr>
      <w:r>
        <w:rPr/>
        <w:t xml:space="preserve">第一节 需求分析 130</w:t>
      </w:r>
    </w:p>
    <w:p>
      <w:pPr>
        <w:spacing w:before="75" w:after="0"/>
      </w:pPr>
      <w:r>
        <w:rPr/>
        <w:t xml:space="preserve">一、智慧路灯行业需求市场 130</w:t>
      </w:r>
    </w:p>
    <w:p>
      <w:pPr>
        <w:spacing w:before="75" w:after="0"/>
      </w:pPr>
      <w:r>
        <w:rPr/>
        <w:t xml:space="preserve">二、智慧路灯行业客户结构 130</w:t>
      </w:r>
    </w:p>
    <w:p>
      <w:pPr>
        <w:spacing w:before="75" w:after="0"/>
      </w:pPr>
      <w:r>
        <w:rPr/>
        <w:t xml:space="preserve">三、智慧路灯行业需求的地区差异 130</w:t>
      </w:r>
    </w:p>
    <w:p>
      <w:pPr>
        <w:spacing w:before="75" w:after="0"/>
      </w:pPr>
      <w:r>
        <w:rPr/>
        <w:t xml:space="preserve">第二节 供给分析 131</w:t>
      </w:r>
    </w:p>
    <w:p>
      <w:pPr>
        <w:spacing w:before="75" w:after="0"/>
      </w:pPr>
      <w:r>
        <w:rPr/>
        <w:t xml:space="preserve">第三节 供求平衡分析及未来发展趋势 132</w:t>
      </w:r>
    </w:p>
    <w:p>
      <w:pPr>
        <w:spacing w:before="75" w:after="0"/>
      </w:pPr>
      <w:r>
        <w:rPr/>
        <w:t xml:space="preserve">一、智慧路灯行业的需求预测 132</w:t>
      </w:r>
    </w:p>
    <w:p>
      <w:pPr>
        <w:spacing w:before="75" w:after="0"/>
      </w:pPr>
      <w:r>
        <w:rPr/>
        <w:t xml:space="preserve">二、智慧路灯行业的供应预测 132</w:t>
      </w:r>
    </w:p>
    <w:p>
      <w:pPr>
        <w:spacing w:before="75" w:after="0"/>
      </w:pPr>
      <w:r>
        <w:rPr/>
        <w:t xml:space="preserve">三、供求平衡分析 133</w:t>
      </w:r>
    </w:p>
    <w:p>
      <w:pPr>
        <w:spacing w:before="75" w:after="0"/>
      </w:pPr>
      <w:r>
        <w:rPr/>
        <w:t xml:space="preserve">第四节 市场价格走势分析 133</w:t>
      </w:r>
    </w:p>
    <w:p>
      <w:pPr>
        <w:spacing w:before="75" w:after="0"/>
      </w:pPr>
      <w:r>
        <w:rPr>
          <w:b w:val="1"/>
          <w:bCs w:val="1"/>
        </w:rPr>
        <w:t xml:space="preserve">第十一章 2021-2026年智慧路灯行业投资现状分析 135</w:t>
      </w:r>
    </w:p>
    <w:p>
      <w:pPr>
        <w:spacing w:before="75" w:after="0"/>
      </w:pPr>
      <w:r>
        <w:rPr/>
        <w:t xml:space="preserve">第一节 2021-2026年智慧路灯行业投资情况分析 135</w:t>
      </w:r>
    </w:p>
    <w:p>
      <w:pPr>
        <w:spacing w:before="75" w:after="0"/>
      </w:pPr>
      <w:r>
        <w:rPr/>
        <w:t xml:space="preserve">一、2021-2026年投资结构 135</w:t>
      </w:r>
    </w:p>
    <w:p>
      <w:pPr>
        <w:spacing w:before="75" w:after="0"/>
      </w:pPr>
      <w:r>
        <w:rPr/>
        <w:t xml:space="preserve">二、2021-2026年投资规模情况 136</w:t>
      </w:r>
    </w:p>
    <w:p>
      <w:pPr>
        <w:spacing w:before="75" w:after="0"/>
      </w:pPr>
      <w:r>
        <w:rPr/>
        <w:t xml:space="preserve">三、2021-2026年投资增速情况 136</w:t>
      </w:r>
    </w:p>
    <w:p>
      <w:pPr>
        <w:spacing w:before="75" w:after="0"/>
      </w:pPr>
      <w:r>
        <w:rPr/>
        <w:t xml:space="preserve">四、2021-2026年细分行业投资分析 136</w:t>
      </w:r>
    </w:p>
    <w:p>
      <w:pPr>
        <w:spacing w:before="75" w:after="0"/>
      </w:pPr>
      <w:r>
        <w:rPr/>
        <w:t xml:space="preserve">五、2021-2026年各地区投资分析 138</w:t>
      </w:r>
    </w:p>
    <w:p>
      <w:pPr>
        <w:spacing w:before="75" w:after="0"/>
      </w:pPr>
      <w:r>
        <w:rPr/>
        <w:t xml:space="preserve">第二节 行业发展特征 159</w:t>
      </w:r>
    </w:p>
    <w:p>
      <w:pPr>
        <w:spacing w:before="75" w:after="0"/>
      </w:pPr>
      <w:r>
        <w:rPr/>
        <w:t xml:space="preserve">一、行业的周期性 159</w:t>
      </w:r>
    </w:p>
    <w:p>
      <w:pPr>
        <w:spacing w:before="75" w:after="0"/>
      </w:pPr>
      <w:r>
        <w:rPr/>
        <w:t xml:space="preserve">二、行业的区域性 159</w:t>
      </w:r>
    </w:p>
    <w:p>
      <w:pPr>
        <w:spacing w:before="75" w:after="0"/>
      </w:pPr>
      <w:r>
        <w:rPr/>
        <w:t xml:space="preserve">三、行业的上下游 159</w:t>
      </w:r>
    </w:p>
    <w:p>
      <w:pPr>
        <w:spacing w:before="75" w:after="0"/>
      </w:pPr>
      <w:r>
        <w:rPr/>
        <w:t xml:space="preserve">四、行业经营模式 160</w:t>
      </w:r>
    </w:p>
    <w:p>
      <w:pPr>
        <w:spacing w:before="75" w:after="0"/>
      </w:pPr>
      <w:r>
        <w:rPr/>
        <w:t xml:space="preserve">第三节 行业投资形势分析 161</w:t>
      </w:r>
    </w:p>
    <w:p>
      <w:pPr>
        <w:spacing w:before="75" w:after="0"/>
      </w:pPr>
      <w:r>
        <w:rPr/>
        <w:t xml:space="preserve">一、行业发展格局 161</w:t>
      </w:r>
    </w:p>
    <w:p>
      <w:pPr>
        <w:spacing w:before="75" w:after="0"/>
      </w:pPr>
      <w:r>
        <w:rPr/>
        <w:t xml:space="preserve">二、行业进入壁垒 162</w:t>
      </w:r>
    </w:p>
    <w:p>
      <w:pPr>
        <w:spacing w:before="75" w:after="0"/>
      </w:pPr>
      <w:r>
        <w:rPr/>
        <w:t xml:space="preserve">三、行业五力模型分析 164</w:t>
      </w:r>
    </w:p>
    <w:p>
      <w:pPr>
        <w:spacing w:before="75" w:after="0"/>
      </w:pPr>
      <w:r>
        <w:rPr/>
        <w:t xml:space="preserve">第四节 2021-2026年智慧路灯行业投资策略研究 167</w:t>
      </w:r>
    </w:p>
    <w:p>
      <w:pPr>
        <w:spacing w:before="75" w:after="0"/>
      </w:pPr>
      <w:r>
        <w:rPr>
          <w:b w:val="1"/>
          <w:bCs w:val="1"/>
        </w:rPr>
        <w:t xml:space="preserve">第十二章 影响企业经营的关键趋势 169</w:t>
      </w:r>
    </w:p>
    <w:p>
      <w:pPr>
        <w:spacing w:before="75" w:after="0"/>
      </w:pPr>
      <w:r>
        <w:rPr/>
        <w:t xml:space="preserve">第一节 市场整合成长趋势 169</w:t>
      </w:r>
    </w:p>
    <w:p>
      <w:pPr>
        <w:spacing w:before="75" w:after="0"/>
      </w:pPr>
      <w:r>
        <w:rPr/>
        <w:t xml:space="preserve">第二节 需求变化趋势及新的商业机遇预测 170</w:t>
      </w:r>
    </w:p>
    <w:p>
      <w:pPr>
        <w:spacing w:before="75" w:after="0"/>
      </w:pPr>
      <w:r>
        <w:rPr/>
        <w:t xml:space="preserve">第三节 企业区域市场拓展的趋势 170</w:t>
      </w:r>
    </w:p>
    <w:p>
      <w:pPr>
        <w:spacing w:before="75" w:after="0"/>
      </w:pPr>
      <w:r>
        <w:rPr/>
        <w:t xml:space="preserve">第四节 科研开发趋势及替代技术进展 170</w:t>
      </w:r>
    </w:p>
    <w:p>
      <w:pPr>
        <w:spacing w:before="75" w:after="0"/>
      </w:pPr>
      <w:r>
        <w:rPr/>
        <w:t xml:space="preserve">第五节 影响企业销售与服务方式的关键趋势 171</w:t>
      </w:r>
    </w:p>
    <w:p>
      <w:pPr>
        <w:spacing w:before="75" w:after="0"/>
      </w:pPr>
      <w:r>
        <w:rPr/>
        <w:t xml:space="preserve">第六节 中国智慧路灯行业swot分析 172</w:t>
      </w:r>
    </w:p>
    <w:p>
      <w:pPr>
        <w:spacing w:before="75" w:after="0"/>
      </w:pPr>
      <w:r>
        <w:rPr>
          <w:b w:val="1"/>
          <w:bCs w:val="1"/>
        </w:rPr>
        <w:t xml:space="preserve">第十三章 2026-2031年智慧路灯行业投资价值评估分析 173</w:t>
      </w:r>
    </w:p>
    <w:p>
      <w:pPr>
        <w:spacing w:before="75" w:after="0"/>
      </w:pPr>
      <w:r>
        <w:rPr/>
        <w:t xml:space="preserve">第一节 产业发展的有利因素与不利因素分析 173</w:t>
      </w:r>
    </w:p>
    <w:p>
      <w:pPr>
        <w:spacing w:before="75" w:after="0"/>
      </w:pPr>
      <w:r>
        <w:rPr/>
        <w:t xml:space="preserve">第二节 产业发展的空白点分析 174</w:t>
      </w:r>
    </w:p>
    <w:p>
      <w:pPr>
        <w:spacing w:before="75" w:after="0"/>
      </w:pPr>
      <w:r>
        <w:rPr/>
        <w:t xml:space="preserve">第三节 投资回报率比较高的投资方向 175</w:t>
      </w:r>
    </w:p>
    <w:p>
      <w:pPr>
        <w:spacing w:before="75" w:after="0"/>
      </w:pPr>
      <w:r>
        <w:rPr/>
        <w:t xml:space="preserve">第四节 新进入者应注意的障碍因素 176</w:t>
      </w:r>
    </w:p>
    <w:p>
      <w:pPr>
        <w:spacing w:before="75" w:after="0"/>
      </w:pPr>
      <w:r>
        <w:rPr/>
        <w:t xml:space="preserve">第五节 营销分析与营销模式推荐 176</w:t>
      </w:r>
    </w:p>
    <w:p>
      <w:pPr>
        <w:spacing w:before="75" w:after="0"/>
      </w:pPr>
      <w:r>
        <w:rPr/>
        <w:t xml:space="preserve">一、渠道构成 176</w:t>
      </w:r>
    </w:p>
    <w:p>
      <w:pPr>
        <w:spacing w:before="75" w:after="0"/>
      </w:pPr>
      <w:r>
        <w:rPr/>
        <w:t xml:space="preserve">二、销售贡献比率 179</w:t>
      </w:r>
    </w:p>
    <w:p>
      <w:pPr>
        <w:spacing w:before="75" w:after="0"/>
      </w:pPr>
      <w:r>
        <w:rPr/>
        <w:t xml:space="preserve">三、覆盖率 179</w:t>
      </w:r>
    </w:p>
    <w:p>
      <w:pPr>
        <w:spacing w:before="75" w:after="0"/>
      </w:pPr>
      <w:r>
        <w:rPr/>
        <w:t xml:space="preserve">四、销售渠道效果 179</w:t>
      </w:r>
    </w:p>
    <w:p>
      <w:pPr>
        <w:spacing w:before="75" w:after="0"/>
      </w:pPr>
      <w:r>
        <w:rPr/>
        <w:t xml:space="preserve">五、价值流程结构 182</w:t>
      </w:r>
    </w:p>
    <w:p>
      <w:pPr>
        <w:spacing w:before="75" w:after="0"/>
      </w:pPr>
      <w:r>
        <w:rPr>
          <w:b w:val="1"/>
          <w:bCs w:val="1"/>
        </w:rPr>
        <w:t xml:space="preserve">第十四章 智慧路灯行业投资机会与风险 183</w:t>
      </w:r>
    </w:p>
    <w:p>
      <w:pPr>
        <w:spacing w:before="75" w:after="0"/>
      </w:pPr>
      <w:r>
        <w:rPr/>
        <w:t xml:space="preserve">第一节 行业投资收益率比较及分析 183</w:t>
      </w:r>
    </w:p>
    <w:p>
      <w:pPr>
        <w:spacing w:before="75" w:after="0"/>
      </w:pPr>
      <w:r>
        <w:rPr/>
        <w:t xml:space="preserve">一、2021-2026年相关产业投资收益率比较 183</w:t>
      </w:r>
    </w:p>
    <w:p>
      <w:pPr>
        <w:spacing w:before="75" w:after="0"/>
      </w:pPr>
      <w:r>
        <w:rPr/>
        <w:t xml:space="preserve">二、2021-2026年行业投资收益率分析 183</w:t>
      </w:r>
    </w:p>
    <w:p>
      <w:pPr>
        <w:spacing w:before="75" w:after="0"/>
      </w:pPr>
      <w:r>
        <w:rPr/>
        <w:t xml:space="preserve">第二节 智慧路灯行业投资效益分析 185</w:t>
      </w:r>
    </w:p>
    <w:p>
      <w:pPr>
        <w:spacing w:before="75" w:after="0"/>
      </w:pPr>
      <w:r>
        <w:rPr/>
        <w:t xml:space="preserve">一、2021-2026年智慧路灯行业投资状况分析 185</w:t>
      </w:r>
    </w:p>
    <w:p>
      <w:pPr>
        <w:spacing w:before="75" w:after="0"/>
      </w:pPr>
      <w:r>
        <w:rPr/>
        <w:t xml:space="preserve">二、2026-2031年智慧路灯行业投资效益分析 187</w:t>
      </w:r>
    </w:p>
    <w:p>
      <w:pPr>
        <w:spacing w:before="75" w:after="0"/>
      </w:pPr>
      <w:r>
        <w:rPr/>
        <w:t xml:space="preserve">三、2026-2031年智慧路灯行业投资趋势预测 188</w:t>
      </w:r>
    </w:p>
    <w:p>
      <w:pPr>
        <w:spacing w:before="75" w:after="0"/>
      </w:pPr>
      <w:r>
        <w:rPr/>
        <w:t xml:space="preserve">四、2026-2031年智慧路灯行业的发展前景 188</w:t>
      </w:r>
    </w:p>
    <w:p>
      <w:pPr>
        <w:spacing w:before="75" w:after="0"/>
      </w:pPr>
      <w:r>
        <w:rPr/>
        <w:t xml:space="preserve">五、2026-2031年智慧路灯行业投资的建议 188</w:t>
      </w:r>
    </w:p>
    <w:p>
      <w:pPr>
        <w:spacing w:before="75" w:after="0"/>
      </w:pPr>
      <w:r>
        <w:rPr/>
        <w:t xml:space="preserve">六、新进入者应注意的障碍因素分析 189</w:t>
      </w:r>
    </w:p>
    <w:p>
      <w:pPr>
        <w:spacing w:before="75" w:after="0"/>
      </w:pPr>
      <w:r>
        <w:rPr/>
        <w:t xml:space="preserve">第三节 影响智慧路灯行业发展的主要因素 190</w:t>
      </w:r>
    </w:p>
    <w:p>
      <w:pPr>
        <w:spacing w:before="75" w:after="0"/>
      </w:pPr>
      <w:r>
        <w:rPr/>
        <w:t xml:space="preserve">一、2026-2031年影响智慧路灯行业运行的有利因素分析 190</w:t>
      </w:r>
    </w:p>
    <w:p>
      <w:pPr>
        <w:spacing w:before="75" w:after="0"/>
      </w:pPr>
      <w:r>
        <w:rPr/>
        <w:t xml:space="preserve">二、2026-2031年影响智慧路灯行业运行的稳定因素分析 191</w:t>
      </w:r>
    </w:p>
    <w:p>
      <w:pPr>
        <w:spacing w:before="75" w:after="0"/>
      </w:pPr>
      <w:r>
        <w:rPr/>
        <w:t xml:space="preserve">三、2026-2031年影响智慧路灯行业运行的不利因素分析 191</w:t>
      </w:r>
    </w:p>
    <w:p>
      <w:pPr>
        <w:spacing w:before="75" w:after="0"/>
      </w:pPr>
      <w:r>
        <w:rPr/>
        <w:t xml:space="preserve">四、2026-2031年我国智慧路灯行业发展面临的挑战分析 192</w:t>
      </w:r>
    </w:p>
    <w:p>
      <w:pPr>
        <w:spacing w:before="75" w:after="0"/>
      </w:pPr>
      <w:r>
        <w:rPr/>
        <w:t xml:space="preserve">五、2026-2031年我国智慧路灯行业发展面临的机遇分析 193</w:t>
      </w:r>
    </w:p>
    <w:p>
      <w:pPr>
        <w:spacing w:before="75" w:after="0"/>
      </w:pPr>
      <w:r>
        <w:rPr/>
        <w:t xml:space="preserve">第四节 智慧路灯行业投资风险及控制策略分析 194</w:t>
      </w:r>
    </w:p>
    <w:p>
      <w:pPr>
        <w:spacing w:before="75" w:after="0"/>
      </w:pPr>
      <w:r>
        <w:rPr/>
        <w:t xml:space="preserve">一、2026-2031年智慧路灯行业市场风险及控制策略 194</w:t>
      </w:r>
    </w:p>
    <w:p>
      <w:pPr>
        <w:spacing w:before="75" w:after="0"/>
      </w:pPr>
      <w:r>
        <w:rPr/>
        <w:t xml:space="preserve">二、2026-2031年智慧路灯行业政策风险及控制策略 195</w:t>
      </w:r>
    </w:p>
    <w:p>
      <w:pPr>
        <w:spacing w:before="75" w:after="0"/>
      </w:pPr>
      <w:r>
        <w:rPr/>
        <w:t xml:space="preserve">三、2026-2031年智慧路灯行业经营风险及控制策略 196</w:t>
      </w:r>
    </w:p>
    <w:p>
      <w:pPr>
        <w:spacing w:before="75" w:after="0"/>
      </w:pPr>
      <w:r>
        <w:rPr/>
        <w:t xml:space="preserve">四、2026-2031年智慧路灯行业技术风险及控制策略 198</w:t>
      </w:r>
    </w:p>
    <w:p>
      <w:pPr>
        <w:spacing w:before="75" w:after="0"/>
      </w:pPr>
      <w:r>
        <w:rPr/>
        <w:t xml:space="preserve">五、2026-2031年智慧路灯同业竞争风险及控制策略 199</w:t>
      </w:r>
    </w:p>
    <w:p>
      <w:pPr>
        <w:spacing w:before="75" w:after="0"/>
      </w:pPr>
      <w:r>
        <w:rPr/>
        <w:t xml:space="preserve">六、2026-2031年智慧路灯行业其他风险及控制策略 199</w:t>
      </w:r>
    </w:p>
    <w:p>
      <w:pPr>
        <w:spacing w:before="75" w:after="0"/>
      </w:pPr>
      <w:r>
        <w:rPr>
          <w:b w:val="1"/>
          <w:bCs w:val="1"/>
        </w:rPr>
        <w:t xml:space="preserve">图表目录</w:t>
      </w:r>
    </w:p>
    <w:p>
      <w:pPr>
        <w:spacing w:before="75" w:after="0"/>
      </w:pPr>
      <w:r>
        <w:rPr/>
        <w:t xml:space="preserve">图表：智慧路灯分类表 2</w:t>
      </w:r>
    </w:p>
    <w:p>
      <w:pPr>
        <w:spacing w:before="75" w:after="0"/>
      </w:pPr>
      <w:r>
        <w:rPr/>
        <w:t xml:space="preserve">图表：多功能智慧路灯图 3</w:t>
      </w:r>
    </w:p>
    <w:p>
      <w:pPr>
        <w:spacing w:before="75" w:after="0"/>
      </w:pPr>
      <w:r>
        <w:rPr/>
        <w:t xml:space="preserve">图表：智慧路灯相关政策 8</w:t>
      </w:r>
    </w:p>
    <w:p>
      <w:pPr>
        <w:spacing w:before="75" w:after="0"/>
      </w:pPr>
      <w:r>
        <w:rPr/>
        <w:t xml:space="preserve">图表：2021-2026年全球智慧路灯行业市场规模情况 25</w:t>
      </w:r>
    </w:p>
    <w:p>
      <w:pPr>
        <w:spacing w:before="75" w:after="0"/>
      </w:pPr>
      <w:r>
        <w:rPr/>
        <w:t xml:space="preserve">图表：2021-2026年中国智慧路灯行业规模以上企业数量情况 28</w:t>
      </w:r>
    </w:p>
    <w:p>
      <w:pPr>
        <w:spacing w:before="75" w:after="0"/>
      </w:pPr>
      <w:r>
        <w:rPr/>
        <w:t xml:space="preserve">图表：2021-2026年中国智慧路灯行业市场规模情况 29</w:t>
      </w:r>
    </w:p>
    <w:p>
      <w:pPr>
        <w:spacing w:before="75" w:after="0"/>
      </w:pPr>
      <w:r>
        <w:rPr/>
        <w:t xml:space="preserve">图表：2021-2026年中国智慧路灯行业销售收入情况 31</w:t>
      </w:r>
    </w:p>
    <w:p>
      <w:pPr>
        <w:spacing w:before="75" w:after="0"/>
      </w:pPr>
      <w:r>
        <w:rPr/>
        <w:t xml:space="preserve">图表：2021-2026年中国智慧路灯行业净利率情况 32</w:t>
      </w:r>
    </w:p>
    <w:p>
      <w:pPr>
        <w:spacing w:before="75" w:after="0"/>
      </w:pPr>
      <w:r>
        <w:rPr/>
        <w:t xml:space="preserve">图表：2021-2026年中国智慧路灯行业速动比率情况 33</w:t>
      </w:r>
    </w:p>
    <w:p>
      <w:pPr>
        <w:spacing w:before="75" w:after="0"/>
      </w:pPr>
      <w:r>
        <w:rPr/>
        <w:t xml:space="preserve">图表：2021-2026年中国智慧路灯行业总资产周转率情况 34</w:t>
      </w:r>
    </w:p>
    <w:p>
      <w:pPr>
        <w:spacing w:before="75" w:after="0"/>
      </w:pPr>
      <w:r>
        <w:rPr/>
        <w:t xml:space="preserve">图表：2021-2026年中国智慧路灯行业营收同比增长率情况 35</w:t>
      </w:r>
    </w:p>
    <w:p>
      <w:pPr>
        <w:spacing w:before="75" w:after="0"/>
      </w:pPr>
      <w:r>
        <w:rPr/>
        <w:t xml:space="preserve">图表：5g比4G基站密度高 37</w:t>
      </w:r>
    </w:p>
    <w:p>
      <w:pPr>
        <w:spacing w:before="75" w:after="0"/>
      </w:pPr>
      <w:r>
        <w:rPr/>
        <w:t xml:space="preserve">图表：5g商业化有望在2021-2026年开启 37</w:t>
      </w:r>
    </w:p>
    <w:p>
      <w:pPr>
        <w:spacing w:before="75" w:after="0"/>
      </w:pPr>
      <w:r>
        <w:rPr/>
        <w:t xml:space="preserve">图表：5g引领智慧照明产品新潮流 38</w:t>
      </w:r>
    </w:p>
    <w:p>
      <w:pPr>
        <w:spacing w:before="75" w:after="0"/>
      </w:pPr>
      <w:r>
        <w:rPr/>
        <w:t xml:space="preserve">图表：2021-2026年华北地区智慧路灯行业市场规模情况 42</w:t>
      </w:r>
    </w:p>
    <w:p>
      <w:pPr>
        <w:spacing w:before="75" w:after="0"/>
      </w:pPr>
      <w:r>
        <w:rPr/>
        <w:t xml:space="preserve">图表：2021-2026年华中地区智慧路灯行业市场规模情况 43</w:t>
      </w:r>
    </w:p>
    <w:p>
      <w:pPr>
        <w:spacing w:before="75" w:after="0"/>
      </w:pPr>
      <w:r>
        <w:rPr/>
        <w:t xml:space="preserve">图表：2021-2026年华南地区智慧路灯行业市场规模情况 44</w:t>
      </w:r>
    </w:p>
    <w:p>
      <w:pPr>
        <w:spacing w:before="75" w:after="0"/>
      </w:pPr>
      <w:r>
        <w:rPr/>
        <w:t xml:space="preserve">图表：2021-2026年华东地区智慧路灯行业市场规模情况 44</w:t>
      </w:r>
    </w:p>
    <w:p>
      <w:pPr>
        <w:spacing w:before="75" w:after="0"/>
      </w:pPr>
      <w:r>
        <w:rPr/>
        <w:t xml:space="preserve">图表：2021-2026年东北地区智慧路灯行业市场规模情况 45</w:t>
      </w:r>
    </w:p>
    <w:p>
      <w:pPr>
        <w:spacing w:before="75" w:after="0"/>
      </w:pPr>
      <w:r>
        <w:rPr/>
        <w:t xml:space="preserve">图表：2021-2026年西南地区智慧路灯行业市场规模情况 45</w:t>
      </w:r>
    </w:p>
    <w:p>
      <w:pPr>
        <w:spacing w:before="75" w:after="0"/>
      </w:pPr>
      <w:r>
        <w:rPr/>
        <w:t xml:space="preserve">图表：2021-2026年西北地区智慧路灯行业市场规模情况 46</w:t>
      </w:r>
    </w:p>
    <w:p>
      <w:pPr>
        <w:spacing w:before="75" w:after="0"/>
      </w:pPr>
      <w:r>
        <w:rPr/>
        <w:t xml:space="preserve">图表：2026-2031年中国智慧路灯行业需求量预测 57</w:t>
      </w:r>
    </w:p>
    <w:p>
      <w:pPr>
        <w:spacing w:before="75" w:after="0"/>
      </w:pPr>
      <w:r>
        <w:rPr/>
        <w:t xml:space="preserve">图表：智慧路灯领域布局者众多 59</w:t>
      </w:r>
    </w:p>
    <w:p>
      <w:pPr>
        <w:spacing w:before="75" w:after="0"/>
      </w:pPr>
      <w:r>
        <w:rPr/>
        <w:t xml:space="preserve">图表：2021-2026年中国智慧路灯行业不同规模企业占比 61</w:t>
      </w:r>
    </w:p>
    <w:p>
      <w:pPr>
        <w:spacing w:before="75" w:after="0"/>
      </w:pPr>
      <w:r>
        <w:rPr/>
        <w:t xml:space="preserve">图表：2021-2026年中国智慧路灯行业各区域市场份额情况 62</w:t>
      </w:r>
    </w:p>
    <w:p>
      <w:pPr>
        <w:spacing w:before="75" w:after="0"/>
      </w:pPr>
      <w:r>
        <w:rPr/>
        <w:t xml:space="preserve">图表：2021-2026年中国城镇化率 63</w:t>
      </w:r>
    </w:p>
    <w:p>
      <w:pPr>
        <w:spacing w:before="75" w:after="0"/>
      </w:pPr>
      <w:r>
        <w:rPr/>
        <w:t xml:space="preserve">图表：中国石油道路长度增速 64</w:t>
      </w:r>
    </w:p>
    <w:p>
      <w:pPr>
        <w:spacing w:before="75" w:after="0"/>
      </w:pPr>
      <w:r>
        <w:rPr/>
        <w:t xml:space="preserve">图表：2021-2026中国城市实有道路长度预测(单位：公里) 64</w:t>
      </w:r>
    </w:p>
    <w:p>
      <w:pPr>
        <w:spacing w:before="75" w:after="0"/>
      </w:pPr>
      <w:r>
        <w:rPr/>
        <w:t xml:space="preserve">图表：2021-2026年新增路灯及预测 65</w:t>
      </w:r>
    </w:p>
    <w:p>
      <w:pPr>
        <w:spacing w:before="75" w:after="0"/>
      </w:pPr>
      <w:r>
        <w:rPr/>
        <w:t xml:space="preserve">图表：2021-2026年底中国智慧路灯行业重点企业资产总计情况 68</w:t>
      </w:r>
    </w:p>
    <w:p>
      <w:pPr>
        <w:spacing w:before="75" w:after="0"/>
      </w:pPr>
      <w:r>
        <w:rPr/>
        <w:t xml:space="preserve">图表：2021-2026年底中国智慧路灯行业重点企业在职员工情况 69</w:t>
      </w:r>
    </w:p>
    <w:p>
      <w:pPr>
        <w:spacing w:before="75" w:after="0"/>
      </w:pPr>
      <w:r>
        <w:rPr/>
        <w:t xml:space="preserve">图表：2021-2026年中国智慧路灯行业重点企业营业收入情况 69</w:t>
      </w:r>
    </w:p>
    <w:p>
      <w:pPr>
        <w:spacing w:before="75" w:after="0"/>
      </w:pPr>
      <w:r>
        <w:rPr/>
        <w:t xml:space="preserve">图表：2021-2026年中国智慧路灯行业重点企业利润总额情况 70</w:t>
      </w:r>
    </w:p>
    <w:p>
      <w:pPr>
        <w:spacing w:before="75" w:after="0"/>
      </w:pPr>
      <w:r>
        <w:rPr/>
        <w:t xml:space="preserve">图表：智慧路灯行业重点企业所有制结构 75</w:t>
      </w:r>
    </w:p>
    <w:p>
      <w:pPr>
        <w:spacing w:before="75" w:after="0"/>
      </w:pPr>
      <w:r>
        <w:rPr/>
        <w:t xml:space="preserve">图表：2021-2026年雪莱特产品分析 81</w:t>
      </w:r>
    </w:p>
    <w:p>
      <w:pPr>
        <w:spacing w:before="75" w:after="0"/>
      </w:pPr>
      <w:r>
        <w:rPr/>
        <w:t xml:space="preserve">图表：2021-2026年雪莱特成长能力分析 82</w:t>
      </w:r>
    </w:p>
    <w:p>
      <w:pPr>
        <w:spacing w:before="75" w:after="0"/>
      </w:pPr>
      <w:r>
        <w:rPr/>
        <w:t xml:space="preserve">图表：2021-2026年三安光电产品分析 86</w:t>
      </w:r>
    </w:p>
    <w:p>
      <w:pPr>
        <w:spacing w:before="75" w:after="0"/>
      </w:pPr>
      <w:r>
        <w:rPr/>
        <w:t xml:space="preserve">图表：2021-2026年三安光电成长能力情况 87</w:t>
      </w:r>
    </w:p>
    <w:p>
      <w:pPr>
        <w:spacing w:before="75" w:after="0"/>
      </w:pPr>
      <w:r>
        <w:rPr/>
        <w:t xml:space="preserve">图表：2021-2026年朗骏智能盈利能力 90</w:t>
      </w:r>
    </w:p>
    <w:p>
      <w:pPr>
        <w:spacing w:before="75" w:after="0"/>
      </w:pPr>
      <w:r>
        <w:rPr/>
        <w:t xml:space="preserve">图表：荣宝科技公司太阳能路灯自动控制系统示意图 94</w:t>
      </w:r>
    </w:p>
    <w:p>
      <w:pPr>
        <w:spacing w:before="75" w:after="0"/>
      </w:pPr>
      <w:r>
        <w:rPr/>
        <w:t xml:space="preserve">图表：2021-2026年华灿光电产品情况 95</w:t>
      </w:r>
    </w:p>
    <w:p>
      <w:pPr>
        <w:spacing w:before="75" w:after="0"/>
      </w:pPr>
      <w:r>
        <w:rPr/>
        <w:t xml:space="preserve">图表：2021-2026年华灿光电成长能力 95</w:t>
      </w:r>
    </w:p>
    <w:p>
      <w:pPr>
        <w:spacing w:before="75" w:after="0"/>
      </w:pPr>
      <w:r>
        <w:rPr/>
        <w:t xml:space="preserve">图表：太阳能路灯远程监控系统解决方案示意图 102</w:t>
      </w:r>
    </w:p>
    <w:p>
      <w:pPr>
        <w:spacing w:before="75" w:after="0"/>
      </w:pPr>
      <w:r>
        <w:rPr/>
        <w:t xml:space="preserve">图表：2021-2026年数知科技产品构成情况 103</w:t>
      </w:r>
    </w:p>
    <w:p>
      <w:pPr>
        <w:spacing w:before="75" w:after="0"/>
      </w:pPr>
      <w:r>
        <w:rPr/>
        <w:t xml:space="preserve">图表：2021-2026年数知科技成长能力 104</w:t>
      </w:r>
    </w:p>
    <w:p>
      <w:pPr>
        <w:spacing w:before="75" w:after="0"/>
      </w:pPr>
      <w:r>
        <w:rPr/>
        <w:t xml:space="preserve">图表：2021-2026年上海飞乐音响产品情况 106</w:t>
      </w:r>
    </w:p>
    <w:p>
      <w:pPr>
        <w:spacing w:before="75" w:after="0"/>
      </w:pPr>
      <w:r>
        <w:rPr/>
        <w:t xml:space="preserve">图表：2021-2026年上海飞乐音响成长能力 106</w:t>
      </w:r>
    </w:p>
    <w:p>
      <w:pPr>
        <w:spacing w:before="75" w:after="0"/>
      </w:pPr>
      <w:r>
        <w:rPr/>
        <w:t xml:space="preserve">图表：2021-2026年四川华体照明科技产品情况 111</w:t>
      </w:r>
    </w:p>
    <w:p>
      <w:pPr>
        <w:spacing w:before="75" w:after="0"/>
      </w:pPr>
      <w:r>
        <w:rPr/>
        <w:t xml:space="preserve">图表：2021-2026年四川华体照明科技成长能力情况 111</w:t>
      </w:r>
    </w:p>
    <w:p>
      <w:pPr>
        <w:spacing w:before="75" w:after="0"/>
      </w:pPr>
      <w:r>
        <w:rPr/>
        <w:t xml:space="preserve">图表：2021-2026年佛山电器照明产品情况 115</w:t>
      </w:r>
    </w:p>
    <w:p>
      <w:pPr>
        <w:spacing w:before="75" w:after="0"/>
      </w:pPr>
      <w:r>
        <w:rPr/>
        <w:t xml:space="preserve">图表：2021-2026年佛山电器照明成长能力 116</w:t>
      </w:r>
    </w:p>
    <w:p>
      <w:pPr>
        <w:spacing w:before="75" w:after="0"/>
      </w:pPr>
      <w:r>
        <w:rPr/>
        <w:t xml:space="preserve">图表：2021-2026年浙江阳光照明电器产品情况 118</w:t>
      </w:r>
    </w:p>
    <w:p>
      <w:pPr>
        <w:spacing w:before="75" w:after="0"/>
      </w:pPr>
      <w:r>
        <w:rPr/>
        <w:t xml:space="preserve">图表：2021-2026年浙江阳光照明电器成长能力 118</w:t>
      </w:r>
    </w:p>
    <w:p>
      <w:pPr>
        <w:spacing w:before="75" w:after="0"/>
      </w:pPr>
      <w:r>
        <w:rPr/>
        <w:t xml:space="preserve">图表：2021-2026年名家汇产品情况 120</w:t>
      </w:r>
    </w:p>
    <w:p>
      <w:pPr>
        <w:spacing w:before="75" w:after="0"/>
      </w:pPr>
      <w:r>
        <w:rPr/>
        <w:t xml:space="preserve">图表：2021-2026年名家汇成长能力情况 121</w:t>
      </w:r>
    </w:p>
    <w:p>
      <w:pPr>
        <w:spacing w:before="75" w:after="0"/>
      </w:pPr>
      <w:r>
        <w:rPr/>
        <w:t xml:space="preserve">图表：2021-2026年聚飞光电产品情况 126</w:t>
      </w:r>
    </w:p>
    <w:p>
      <w:pPr>
        <w:spacing w:before="75" w:after="0"/>
      </w:pPr>
      <w:r>
        <w:rPr/>
        <w:t xml:space="preserve">图表：2021-2026年聚飞光电成长能力 126</w:t>
      </w:r>
    </w:p>
    <w:p>
      <w:pPr>
        <w:spacing w:before="75" w:after="0"/>
      </w:pPr>
      <w:r>
        <w:rPr/>
        <w:t xml:space="preserve">图表：不同功能街区的智慧路灯设计方案 130</w:t>
      </w:r>
    </w:p>
    <w:p>
      <w:pPr>
        <w:spacing w:before="75" w:after="0"/>
      </w:pPr>
      <w:r>
        <w:rPr/>
        <w:t xml:space="preserve">图表：2026-2031年中国智慧路灯行业规模以上企业数量预测 131</w:t>
      </w:r>
    </w:p>
    <w:p>
      <w:pPr>
        <w:spacing w:before="75" w:after="0"/>
      </w:pPr>
      <w:r>
        <w:rPr/>
        <w:t xml:space="preserve">图表：2026-2031年中国智慧路灯行业需求量预测 132</w:t>
      </w:r>
    </w:p>
    <w:p>
      <w:pPr>
        <w:spacing w:before="75" w:after="0"/>
      </w:pPr>
      <w:r>
        <w:rPr/>
        <w:t xml:space="preserve">图表：2026-2031年中国智慧路灯行业产能预测 132</w:t>
      </w:r>
    </w:p>
    <w:p>
      <w:pPr>
        <w:spacing w:before="75" w:after="0"/>
      </w:pPr>
      <w:r>
        <w:rPr/>
        <w:t xml:space="preserve">图表：智慧路灯结构图 135</w:t>
      </w:r>
    </w:p>
    <w:p>
      <w:pPr>
        <w:spacing w:before="75" w:after="0"/>
      </w:pPr>
      <w:r>
        <w:rPr/>
        <w:t xml:space="preserve">图表：智慧路灯产业链 160</w:t>
      </w:r>
    </w:p>
    <w:p>
      <w:pPr>
        <w:spacing w:before="75" w:after="0"/>
      </w:pPr>
      <w:r>
        <w:rPr/>
        <w:t xml:space="preserve">图表：波特五力模型图示 167</w:t>
      </w:r>
    </w:p>
    <w:p>
      <w:pPr>
        <w:spacing w:before="75" w:after="0"/>
      </w:pPr>
      <w:r>
        <w:rPr/>
        <w:t xml:space="preserve">图表：swot分析图示 172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2026-2031年智慧路灯市场运营态势及投资情况分析预测报告</dc:title>
  <dc:description>2026-2031年智慧路灯市场运营态势及投资情况分析预测报告</dc:description>
  <dc:subject>2026-2031年智慧路灯市场运营态势及投资情况分析预测报告</dc:subject>
  <cp:keywords>研究报告</cp:keywords>
  <cp:category>研究报告</cp:category>
  <cp:lastModifiedBy>北京中道泰和信息咨询有限公司</cp:lastModifiedBy>
  <dcterms:created xsi:type="dcterms:W3CDTF">2026-03-30T14:21:30+08:00</dcterms:created>
  <dcterms:modified xsi:type="dcterms:W3CDTF">2026-03-30T14:21:30+08:00</dcterms:modified>
</cp:coreProperties>
</file>

<file path=docProps/custom.xml><?xml version="1.0" encoding="utf-8"?>
<Properties xmlns="http://schemas.openxmlformats.org/officeDocument/2006/custom-properties" xmlns:vt="http://schemas.openxmlformats.org/officeDocument/2006/docPropsVTypes"/>
</file>