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2024-2029年中国丙烯腈行业市场运行环境分析及供需预测报告</w:t>
      </w:r>
    </w:p>
    <w:p>
      <w:pPr>
        <w:spacing w:after="150"/>
      </w:pPr>
      <w:r>
        <w:rPr>
          <w:b w:val="1"/>
          <w:bCs w:val="1"/>
        </w:rPr>
        <w:t xml:space="preserve">报告简介</w:t>
      </w:r>
    </w:p>
    <w:p>
      <w:pPr>
        <w:spacing w:after="150"/>
      </w:pPr>
      <w:r>
        <w:rPr/>
        <w:t xml:space="preserve">丙烯腈是一种无色的有刺激性气味液体，易燃，其蒸气与空气可形成爆炸性混合物。遇明火、高热易引起燃烧，并放出有毒气体。与氧化剂、强酸、强碱、胺类、溴反应剧烈。世界卫生组织国际癌症研究机构公布的致癌物清单初步整理参考，丙烯腈在2B类致癌物清单中。 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丙烯腈行业竞争的不断加剧，大型企业间并购整合与资本运作日趋频繁，国内外优秀的丙烯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烯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丙烯腈行业的市场走向和发展趋势。</w:t>
      </w:r>
    </w:p>
    <w:p>
      <w:pPr>
        <w:spacing w:after="150"/>
      </w:pPr>
      <w:r>
        <w:rPr/>
        <w:t xml:space="preserve">本报告专业!权威!报告根据丙烯腈行业的发展轨迹及多年的实践经验，对中国丙烯腈行业的内外部环境、行业发展现状、产业链发展状况、市场供需、竞争格局、标杆企业、发展趋势、机会风险、发展策略与投资建议等进行了分析，并重点分析了我国丙烯腈行业将面临的机遇与挑战，对丙烯腈行业未来的发展趋势及前景作出审慎分析与预测。是丙烯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2019-2023年国际丙烯腈行业发展动态分析</w:t>
      </w:r>
    </w:p>
    <w:p>
      <w:pPr>
        <w:spacing w:after="150"/>
      </w:pPr>
      <w:r>
        <w:rPr/>
        <w:t xml:space="preserve">第一节 2019-2023年国际丙烯腈产业供给分析</w:t>
      </w:r>
    </w:p>
    <w:p>
      <w:pPr>
        <w:spacing w:after="150"/>
      </w:pPr>
      <w:r>
        <w:rPr/>
        <w:t xml:space="preserve">一、全球丙烯腈产能现状</w:t>
      </w:r>
    </w:p>
    <w:p>
      <w:pPr>
        <w:spacing w:after="150"/>
      </w:pPr>
      <w:r>
        <w:rPr/>
        <w:t xml:space="preserve">二、国际丙烯腈消费结构现状</w:t>
      </w:r>
    </w:p>
    <w:p>
      <w:pPr>
        <w:spacing w:after="150"/>
      </w:pPr>
      <w:r>
        <w:rPr/>
        <w:t xml:space="preserve">三、国外丙烯腈下游消费领域发展分析</w:t>
      </w:r>
    </w:p>
    <w:p>
      <w:pPr>
        <w:spacing w:after="150"/>
      </w:pPr>
      <w:r>
        <w:rPr/>
        <w:t xml:space="preserve">第二节 2019-2023年主要国家地区丙烯腈行业市场现状分析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四、韩国</w:t>
      </w:r>
    </w:p>
    <w:p>
      <w:pPr>
        <w:spacing w:after="150"/>
      </w:pPr>
      <w:r>
        <w:rPr/>
        <w:t xml:space="preserve">第三节 2019-2023年世界丙烯腈产业市场发展潜力分析</w:t>
      </w:r>
    </w:p>
    <w:p>
      <w:pPr>
        <w:spacing w:after="150"/>
      </w:pPr>
      <w:r>
        <w:rPr>
          <w:b w:val="1"/>
          <w:bCs w:val="1"/>
        </w:rPr>
        <w:t xml:space="preserve">第二章 2019-2023年中国丙烯腈产业运行环境分析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2019-2023年中国丙烯腈产业政策环境分析</w:t>
      </w:r>
    </w:p>
    <w:p>
      <w:pPr>
        <w:spacing w:after="150"/>
      </w:pPr>
      <w:r>
        <w:rPr/>
        <w:t xml:space="preserve">一、化学危险物品安全管理条例</w:t>
      </w:r>
    </w:p>
    <w:p>
      <w:pPr>
        <w:spacing w:after="150"/>
      </w:pPr>
      <w:r>
        <w:rPr/>
        <w:t xml:space="preserve">二、化学危险物品安全管理条例实施细则</w:t>
      </w:r>
    </w:p>
    <w:p>
      <w:pPr>
        <w:spacing w:after="150"/>
      </w:pPr>
      <w:r>
        <w:rPr/>
        <w:t xml:space="preserve">三、工作场所安全使用化学品规定</w:t>
      </w:r>
    </w:p>
    <w:p>
      <w:pPr>
        <w:spacing w:after="150"/>
      </w:pPr>
      <w:r>
        <w:rPr/>
        <w:t xml:space="preserve">四、常用危险化学品的分类及标志</w:t>
      </w:r>
    </w:p>
    <w:p>
      <w:pPr>
        <w:spacing w:after="150"/>
      </w:pPr>
      <w:r>
        <w:rPr/>
        <w:t xml:space="preserve">五、丙烯腈政策解读</w:t>
      </w:r>
    </w:p>
    <w:p>
      <w:pPr>
        <w:spacing w:after="150"/>
      </w:pPr>
      <w:r>
        <w:rPr/>
        <w:t xml:space="preserve">六、丙烯腈行业标准</w:t>
      </w:r>
    </w:p>
    <w:p>
      <w:pPr>
        <w:spacing w:after="150"/>
      </w:pPr>
      <w:r>
        <w:rPr/>
        <w:t xml:space="preserve">第三节 2019-2023年中国丙烯腈产业社会环境分析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2019-2023年中国丙烯腈行业运行形势分析</w:t>
      </w:r>
    </w:p>
    <w:p>
      <w:pPr>
        <w:spacing w:after="150"/>
      </w:pPr>
      <w:r>
        <w:rPr/>
        <w:t xml:space="preserve">第一节 2019-2023年中国丙烯腈产业发展综述</w:t>
      </w:r>
    </w:p>
    <w:p>
      <w:pPr>
        <w:spacing w:after="150"/>
      </w:pPr>
      <w:r>
        <w:rPr/>
        <w:t xml:space="preserve">一、丙烯腈产业特点分析</w:t>
      </w:r>
    </w:p>
    <w:p>
      <w:pPr>
        <w:spacing w:after="150"/>
      </w:pPr>
      <w:r>
        <w:rPr/>
        <w:t xml:space="preserve">二、政策对丙烯腈发展推动作用</w:t>
      </w:r>
    </w:p>
    <w:p>
      <w:pPr>
        <w:spacing w:after="150"/>
      </w:pPr>
      <w:r>
        <w:rPr/>
        <w:t xml:space="preserve">第二节 2019-2023年中国丙烯腈产业运行动态分析</w:t>
      </w:r>
    </w:p>
    <w:p>
      <w:pPr>
        <w:spacing w:after="150"/>
      </w:pPr>
      <w:r>
        <w:rPr/>
        <w:t xml:space="preserve">一、丙烯腈项目建设情况</w:t>
      </w:r>
    </w:p>
    <w:p>
      <w:pPr>
        <w:spacing w:after="150"/>
      </w:pPr>
      <w:r>
        <w:rPr/>
        <w:t xml:space="preserve">二、丙烯腈装置动态</w:t>
      </w:r>
    </w:p>
    <w:p>
      <w:pPr>
        <w:spacing w:after="150"/>
      </w:pPr>
      <w:r>
        <w:rPr/>
        <w:t xml:space="preserve">三、丙烯腈价格走势分析</w:t>
      </w:r>
    </w:p>
    <w:p>
      <w:pPr>
        <w:spacing w:after="150"/>
      </w:pPr>
      <w:r>
        <w:rPr/>
        <w:t xml:space="preserve">第三节 2019-2023年中国丙烯腈产业发展存在的问题分析</w:t>
      </w:r>
    </w:p>
    <w:p>
      <w:pPr>
        <w:spacing w:after="150"/>
      </w:pPr>
      <w:r>
        <w:rPr>
          <w:b w:val="1"/>
          <w:bCs w:val="1"/>
        </w:rPr>
        <w:t xml:space="preserve">第四章 2019-2023年中国丙烯腈产业市场运行动态分析</w:t>
      </w:r>
    </w:p>
    <w:p>
      <w:pPr>
        <w:spacing w:after="150"/>
      </w:pPr>
      <w:r>
        <w:rPr/>
        <w:t xml:space="preserve">第一节 2019-2023年中国丙烯腈产业市场营运态势分析</w:t>
      </w:r>
    </w:p>
    <w:p>
      <w:pPr>
        <w:spacing w:after="150"/>
      </w:pPr>
      <w:r>
        <w:rPr/>
        <w:t xml:space="preserve">一、丙烯腈产量分析</w:t>
      </w:r>
    </w:p>
    <w:p>
      <w:pPr>
        <w:spacing w:after="150"/>
      </w:pPr>
      <w:r>
        <w:rPr/>
        <w:t xml:space="preserve">二、丙烯腈需求现状分析</w:t>
      </w:r>
    </w:p>
    <w:p>
      <w:pPr>
        <w:spacing w:after="150"/>
      </w:pPr>
      <w:r>
        <w:rPr/>
        <w:t xml:space="preserve">三、影响丙烯腈产业供需的因素分析</w:t>
      </w:r>
    </w:p>
    <w:p>
      <w:pPr>
        <w:spacing w:after="150"/>
      </w:pPr>
      <w:r>
        <w:rPr/>
        <w:t xml:space="preserve">第二节 2019-2023年中国丙烯腈市场发展格局分析</w:t>
      </w:r>
    </w:p>
    <w:p>
      <w:pPr>
        <w:spacing w:after="150"/>
      </w:pPr>
      <w:r>
        <w:rPr/>
        <w:t xml:space="preserve">一、丙烯腈市场消费结构分析</w:t>
      </w:r>
    </w:p>
    <w:p>
      <w:pPr>
        <w:spacing w:after="150"/>
      </w:pPr>
      <w:r>
        <w:rPr/>
        <w:t xml:space="preserve">二、丙烯腈技术应用现状分析</w:t>
      </w:r>
    </w:p>
    <w:p>
      <w:pPr>
        <w:spacing w:after="150"/>
      </w:pPr>
      <w:r>
        <w:rPr/>
        <w:t xml:space="preserve">三、丙烯腈进出口形势分析</w:t>
      </w:r>
    </w:p>
    <w:p>
      <w:pPr>
        <w:spacing w:after="150"/>
      </w:pPr>
      <w:r>
        <w:rPr/>
        <w:t xml:space="preserve">第三节 中国丙烯腈市场大事记</w:t>
      </w:r>
    </w:p>
    <w:p>
      <w:pPr>
        <w:spacing w:after="150"/>
      </w:pPr>
      <w:r>
        <w:rPr>
          <w:b w:val="1"/>
          <w:bCs w:val="1"/>
        </w:rPr>
        <w:t xml:space="preserve">第五章 2019-2023年中国有机化学原料制造行业数据监测分析</w:t>
      </w:r>
    </w:p>
    <w:p>
      <w:pPr>
        <w:spacing w:after="150"/>
      </w:pPr>
      <w:r>
        <w:rPr/>
        <w:t xml:space="preserve">第一节 2019-2023年中国有机化学原料制造行业规模分析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2019-2023年中国有机化学原料制造行业结构分析</w:t>
      </w:r>
    </w:p>
    <w:p>
      <w:pPr>
        <w:spacing w:after="150"/>
      </w:pPr>
      <w:r>
        <w:rPr/>
        <w:t xml:space="preserve">一、企业数量结构分析</w:t>
      </w:r>
    </w:p>
    <w:p>
      <w:pPr>
        <w:spacing w:after="150"/>
      </w:pPr>
      <w:r>
        <w:rPr/>
        <w:t xml:space="preserve">(一)不同类型分析</w:t>
      </w:r>
    </w:p>
    <w:p>
      <w:pPr>
        <w:spacing w:after="150"/>
      </w:pPr>
      <w:r>
        <w:rPr/>
        <w:t xml:space="preserve">(二)不同所有制分析</w:t>
      </w:r>
    </w:p>
    <w:p>
      <w:pPr>
        <w:spacing w:after="150"/>
      </w:pPr>
      <w:r>
        <w:rPr/>
        <w:t xml:space="preserve">二、销售收入结构分析</w:t>
      </w:r>
    </w:p>
    <w:p>
      <w:pPr>
        <w:spacing w:after="150"/>
      </w:pPr>
      <w:r>
        <w:rPr/>
        <w:t xml:space="preserve">(一)不同类型分析</w:t>
      </w:r>
    </w:p>
    <w:p>
      <w:pPr>
        <w:spacing w:after="150"/>
      </w:pPr>
      <w:r>
        <w:rPr/>
        <w:t xml:space="preserve">(二)不同所有制分析</w:t>
      </w:r>
    </w:p>
    <w:p>
      <w:pPr>
        <w:spacing w:after="150"/>
      </w:pPr>
      <w:r>
        <w:rPr/>
        <w:t xml:space="preserve">第三节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2019-2023年中国有机化学原料制造行业成本费用分析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2019-2023年中国有机化学原料制造行业盈利能力分析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2019-2023年中国丙烯腈进出口数据监测分析</w:t>
      </w:r>
    </w:p>
    <w:p>
      <w:pPr>
        <w:spacing w:after="150"/>
      </w:pPr>
      <w:r>
        <w:rPr/>
        <w:t xml:space="preserve">第一节 2019-2023年中国丙烯腈进口数据分析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2019-2023年中国丙烯腈出口数据分析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2019-2023年中国丙烯腈进出口平均单价分析</w:t>
      </w:r>
    </w:p>
    <w:p>
      <w:pPr>
        <w:spacing w:after="150"/>
      </w:pPr>
      <w:r>
        <w:rPr/>
        <w:t xml:space="preserve">第四节 2019-2023年中国丙烯腈进出口国家及地区分析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2019-2023年中国丙烯腈行业市场竞争格局分析</w:t>
      </w:r>
    </w:p>
    <w:p>
      <w:pPr>
        <w:spacing w:after="150"/>
      </w:pPr>
      <w:r>
        <w:rPr/>
        <w:t xml:space="preserve">第一节 2019-2023年中国丙烯腈行业竞争现状分析</w:t>
      </w:r>
    </w:p>
    <w:p>
      <w:pPr>
        <w:spacing w:after="150"/>
      </w:pPr>
      <w:r>
        <w:rPr/>
        <w:t xml:space="preserve">一、中国丙烯腈行业国际竞争力比较</w:t>
      </w:r>
    </w:p>
    <w:p>
      <w:pPr>
        <w:spacing w:after="150"/>
      </w:pPr>
      <w:r>
        <w:rPr/>
        <w:t xml:space="preserve">二、丙烯腈技术竞争分析</w:t>
      </w:r>
    </w:p>
    <w:p>
      <w:pPr>
        <w:spacing w:after="150"/>
      </w:pPr>
      <w:r>
        <w:rPr/>
        <w:t xml:space="preserve">三、丙烯腈市场价格竞争分析</w:t>
      </w:r>
    </w:p>
    <w:p>
      <w:pPr>
        <w:spacing w:after="150"/>
      </w:pPr>
      <w:r>
        <w:rPr/>
        <w:t xml:space="preserve">第二节 2019-2023年中国丙烯腈行业集中度分析</w:t>
      </w:r>
    </w:p>
    <w:p>
      <w:pPr>
        <w:spacing w:after="150"/>
      </w:pPr>
      <w:r>
        <w:rPr/>
        <w:t xml:space="preserve">一、丙烯腈市场集中度分析</w:t>
      </w:r>
    </w:p>
    <w:p>
      <w:pPr>
        <w:spacing w:after="150"/>
      </w:pPr>
      <w:r>
        <w:rPr/>
        <w:t xml:space="preserve">二、丙烯腈企业集中度分析</w:t>
      </w:r>
    </w:p>
    <w:p>
      <w:pPr>
        <w:spacing w:after="150"/>
      </w:pPr>
      <w:r>
        <w:rPr/>
        <w:t xml:space="preserve">三、丙烯腈行业重点企业动态分析</w:t>
      </w:r>
    </w:p>
    <w:p>
      <w:pPr>
        <w:spacing w:after="150"/>
      </w:pPr>
      <w:r>
        <w:rPr/>
        <w:t xml:space="preserve">第三节 2019-2023年中国丙烯腈企业提升竞争力分析</w:t>
      </w:r>
    </w:p>
    <w:p>
      <w:pPr>
        <w:spacing w:after="150"/>
      </w:pPr>
      <w:r>
        <w:rPr>
          <w:b w:val="1"/>
          <w:bCs w:val="1"/>
        </w:rPr>
        <w:t xml:space="preserve">第八章 2019-2023年中国丙烯腈行业优势企业关键性财务数据分析</w:t>
      </w:r>
    </w:p>
    <w:p>
      <w:pPr>
        <w:spacing w:after="150"/>
      </w:pPr>
      <w:r>
        <w:rPr/>
        <w:t xml:space="preserve">第一节 上海赛科石油化工有限责任公司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吉化集团公司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寿光市申达化学工业有限公司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中国石油天然气股份有限公司大庆炼化分公司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中国石油化工股份有限公司齐鲁分公司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2019-2023年国内外丙烯行业发展现状分析</w:t>
      </w:r>
    </w:p>
    <w:p>
      <w:pPr>
        <w:spacing w:after="150"/>
      </w:pPr>
      <w:r>
        <w:rPr/>
        <w:t xml:space="preserve">第一节 2019-2023年世界丙烯市场发展状况</w:t>
      </w:r>
    </w:p>
    <w:p>
      <w:pPr>
        <w:spacing w:after="150"/>
      </w:pPr>
      <w:r>
        <w:rPr/>
        <w:t xml:space="preserve">一、世界丙烯发展回顾</w:t>
      </w:r>
    </w:p>
    <w:p>
      <w:pPr>
        <w:spacing w:after="150"/>
      </w:pPr>
      <w:r>
        <w:rPr/>
        <w:t xml:space="preserve">二、世界丙烯供需的地区状况</w:t>
      </w:r>
    </w:p>
    <w:p>
      <w:pPr>
        <w:spacing w:after="150"/>
      </w:pPr>
      <w:r>
        <w:rPr/>
        <w:t xml:space="preserve">三、世界丙烯市场格局解读</w:t>
      </w:r>
    </w:p>
    <w:p>
      <w:pPr>
        <w:spacing w:after="150"/>
      </w:pPr>
      <w:r>
        <w:rPr/>
        <w:t xml:space="preserve">第二节 2019-2023年中国丙烯发展状况</w:t>
      </w:r>
    </w:p>
    <w:p>
      <w:pPr>
        <w:spacing w:after="150"/>
      </w:pPr>
      <w:r>
        <w:rPr/>
        <w:t xml:space="preserve">一、中国丙烯行业发展概述</w:t>
      </w:r>
    </w:p>
    <w:p>
      <w:pPr>
        <w:spacing w:after="150"/>
      </w:pPr>
      <w:r>
        <w:rPr/>
        <w:t xml:space="preserve">二、中国丙烯的消费及其衍生物应用状况分析</w:t>
      </w:r>
    </w:p>
    <w:p>
      <w:pPr>
        <w:spacing w:after="150"/>
      </w:pPr>
      <w:r>
        <w:rPr/>
        <w:t xml:space="preserve">三、发展中国丙烯行业的建议</w:t>
      </w:r>
    </w:p>
    <w:p>
      <w:pPr>
        <w:spacing w:after="150"/>
      </w:pPr>
      <w:r>
        <w:rPr/>
        <w:t xml:space="preserve">四、中国未来丙烯行业发展分析</w:t>
      </w:r>
    </w:p>
    <w:p>
      <w:pPr>
        <w:spacing w:after="150"/>
      </w:pPr>
      <w:r>
        <w:rPr/>
        <w:t xml:space="preserve">第三节 2019-2023年中国增产丙烯的技术进展分析</w:t>
      </w:r>
    </w:p>
    <w:p>
      <w:pPr>
        <w:spacing w:after="150"/>
      </w:pPr>
      <w:r>
        <w:rPr/>
        <w:t xml:space="preserve">一、蒸汽裂解增产丙烯技术概述</w:t>
      </w:r>
    </w:p>
    <w:p>
      <w:pPr>
        <w:spacing w:after="150"/>
      </w:pPr>
      <w:r>
        <w:rPr/>
        <w:t xml:space="preserve">二、增产丙烯的催化裂化改进技术分析</w:t>
      </w:r>
    </w:p>
    <w:p>
      <w:pPr>
        <w:spacing w:after="150"/>
      </w:pPr>
      <w:r>
        <w:rPr/>
        <w:t xml:space="preserve">三、易位转化技术</w:t>
      </w:r>
    </w:p>
    <w:p>
      <w:pPr>
        <w:spacing w:after="150"/>
      </w:pPr>
      <w:r>
        <w:rPr/>
        <w:t xml:space="preserve">四、烯烃转化工艺</w:t>
      </w:r>
    </w:p>
    <w:p>
      <w:pPr>
        <w:spacing w:after="150"/>
      </w:pPr>
      <w:r>
        <w:rPr/>
        <w:t xml:space="preserve">五、甲醇制丙烯工艺</w:t>
      </w:r>
    </w:p>
    <w:p>
      <w:pPr>
        <w:spacing w:after="150"/>
      </w:pPr>
      <w:r>
        <w:rPr/>
        <w:t xml:space="preserve">六、丙烷脱氢技术</w:t>
      </w:r>
    </w:p>
    <w:p>
      <w:pPr>
        <w:spacing w:after="150"/>
      </w:pPr>
      <w:r>
        <w:rPr>
          <w:b w:val="1"/>
          <w:bCs w:val="1"/>
        </w:rPr>
        <w:t xml:space="preserve">第十章 2019-2023年中国腈纶纤维产业运行形势分析</w:t>
      </w:r>
    </w:p>
    <w:p>
      <w:pPr>
        <w:spacing w:after="150"/>
      </w:pPr>
      <w:r>
        <w:rPr/>
        <w:t xml:space="preserve">第一节 2019-2023年中国腈纶纤维产业发展概况</w:t>
      </w:r>
    </w:p>
    <w:p>
      <w:pPr>
        <w:spacing w:after="150"/>
      </w:pPr>
      <w:r>
        <w:rPr/>
        <w:t xml:space="preserve">一、中国腈纶行业发展特征分析</w:t>
      </w:r>
    </w:p>
    <w:p>
      <w:pPr>
        <w:spacing w:after="150"/>
      </w:pPr>
      <w:r>
        <w:rPr/>
        <w:t xml:space="preserve">二、腈纶纤维市场格局分析</w:t>
      </w:r>
    </w:p>
    <w:p>
      <w:pPr>
        <w:spacing w:after="150"/>
      </w:pPr>
      <w:r>
        <w:rPr/>
        <w:t xml:space="preserve">三、我国腈纶行业发展影响因素分析</w:t>
      </w:r>
    </w:p>
    <w:p>
      <w:pPr>
        <w:spacing w:after="150"/>
      </w:pPr>
      <w:r>
        <w:rPr/>
        <w:t xml:space="preserve">第二节 2019-2023年中国腈纶行业发展存在的问题</w:t>
      </w:r>
    </w:p>
    <w:p>
      <w:pPr>
        <w:spacing w:after="150"/>
      </w:pPr>
      <w:r>
        <w:rPr/>
        <w:t xml:space="preserve">一、腈纶行业发展的瓶颈</w:t>
      </w:r>
    </w:p>
    <w:p>
      <w:pPr>
        <w:spacing w:after="150"/>
      </w:pPr>
      <w:r>
        <w:rPr/>
        <w:t xml:space="preserve">二、中国腈纶行业存在的主要问题</w:t>
      </w:r>
    </w:p>
    <w:p>
      <w:pPr>
        <w:spacing w:after="150"/>
      </w:pPr>
      <w:r>
        <w:rPr/>
        <w:t xml:space="preserve">三、国内腈纶工业发展的三大欠缺</w:t>
      </w:r>
    </w:p>
    <w:p>
      <w:pPr>
        <w:spacing w:after="150"/>
      </w:pPr>
      <w:r>
        <w:rPr/>
        <w:t xml:space="preserve">第三节 2019-2023年中国腈纶行业的发展对策</w:t>
      </w:r>
    </w:p>
    <w:p>
      <w:pPr>
        <w:spacing w:after="150"/>
      </w:pPr>
      <w:r>
        <w:rPr/>
        <w:t xml:space="preserve">一、腈纶行业发展的重大战略</w:t>
      </w:r>
    </w:p>
    <w:p>
      <w:pPr>
        <w:spacing w:after="150"/>
      </w:pPr>
      <w:r>
        <w:rPr/>
        <w:t xml:space="preserve">二、腈纶纤维产业的发展对策</w:t>
      </w:r>
    </w:p>
    <w:p>
      <w:pPr>
        <w:spacing w:after="150"/>
      </w:pPr>
      <w:r>
        <w:rPr/>
        <w:t xml:space="preserve">三、腈纶行业的发展建议</w:t>
      </w:r>
    </w:p>
    <w:p>
      <w:pPr>
        <w:spacing w:after="150"/>
      </w:pPr>
      <w:r>
        <w:rPr/>
        <w:t xml:space="preserve">四、腈纶纤维发展的有效措施</w:t>
      </w:r>
    </w:p>
    <w:p>
      <w:pPr>
        <w:spacing w:after="150"/>
      </w:pPr>
      <w:r>
        <w:rPr>
          <w:b w:val="1"/>
          <w:bCs w:val="1"/>
        </w:rPr>
        <w:t xml:space="preserve">第十一章 2019-2023年中国abs树脂行业运行态势分析</w:t>
      </w:r>
    </w:p>
    <w:p>
      <w:pPr>
        <w:spacing w:after="150"/>
      </w:pPr>
      <w:r>
        <w:rPr/>
        <w:t xml:space="preserve">第一节 2019-2023年中国abs树脂行业发展现状分析</w:t>
      </w:r>
    </w:p>
    <w:p>
      <w:pPr>
        <w:spacing w:after="150"/>
      </w:pPr>
      <w:r>
        <w:rPr/>
        <w:t xml:space="preserve">一、市场消费结构转移</w:t>
      </w:r>
    </w:p>
    <w:p>
      <w:pPr>
        <w:spacing w:after="150"/>
      </w:pPr>
      <w:r>
        <w:rPr/>
        <w:t xml:space="preserve">二、汽车工业带动abs树脂最大应用发展</w:t>
      </w:r>
    </w:p>
    <w:p>
      <w:pPr>
        <w:spacing w:after="150"/>
      </w:pPr>
      <w:r>
        <w:rPr/>
        <w:t xml:space="preserve">三、abs树脂供需矛盾仍然存在</w:t>
      </w:r>
    </w:p>
    <w:p>
      <w:pPr>
        <w:spacing w:after="150"/>
      </w:pPr>
      <w:r>
        <w:rPr/>
        <w:t xml:space="preserve">第二节 2019-2023年中国abs树脂行业市场动态分析</w:t>
      </w:r>
    </w:p>
    <w:p>
      <w:pPr>
        <w:spacing w:after="150"/>
      </w:pPr>
      <w:r>
        <w:rPr/>
        <w:t xml:space="preserve">一、abs树脂市场价格走势分析</w:t>
      </w:r>
    </w:p>
    <w:p>
      <w:pPr>
        <w:spacing w:after="150"/>
      </w:pPr>
      <w:r>
        <w:rPr/>
        <w:t xml:space="preserve">二、abs树脂项目建设情况分析</w:t>
      </w:r>
    </w:p>
    <w:p>
      <w:pPr>
        <w:spacing w:after="150"/>
      </w:pPr>
      <w:r>
        <w:rPr/>
        <w:t xml:space="preserve">三、abs树脂进出口形势分析</w:t>
      </w:r>
    </w:p>
    <w:p>
      <w:pPr>
        <w:spacing w:after="150"/>
      </w:pPr>
      <w:r>
        <w:rPr/>
        <w:t xml:space="preserve">第三节 2019-2023年中国abs树脂行业瓶颈分析</w:t>
      </w:r>
    </w:p>
    <w:p>
      <w:pPr>
        <w:spacing w:after="150"/>
      </w:pPr>
      <w:r>
        <w:rPr/>
        <w:t xml:space="preserve">一、原料瓶颈</w:t>
      </w:r>
    </w:p>
    <w:p>
      <w:pPr>
        <w:spacing w:after="150"/>
      </w:pPr>
      <w:r>
        <w:rPr/>
        <w:t xml:space="preserve">二、环保制约</w:t>
      </w:r>
    </w:p>
    <w:p>
      <w:pPr>
        <w:spacing w:after="150"/>
      </w:pPr>
      <w:r>
        <w:rPr/>
        <w:t xml:space="preserve">三、技术差距</w:t>
      </w:r>
    </w:p>
    <w:p>
      <w:pPr>
        <w:spacing w:after="150"/>
      </w:pPr>
      <w:r>
        <w:rPr/>
        <w:t xml:space="preserve">四、标准接轨</w:t>
      </w:r>
    </w:p>
    <w:p>
      <w:pPr>
        <w:spacing w:after="150"/>
      </w:pPr>
      <w:r>
        <w:rPr>
          <w:b w:val="1"/>
          <w:bCs w:val="1"/>
        </w:rPr>
        <w:t xml:space="preserve">第十二章 2024-2029年中国丙烯腈市场潜力预测分析</w:t>
      </w:r>
    </w:p>
    <w:p>
      <w:pPr>
        <w:spacing w:after="150"/>
      </w:pPr>
      <w:r>
        <w:rPr/>
        <w:t xml:space="preserve">第一节 2024-2029年中国丙烯腈行业发展前景分析</w:t>
      </w:r>
    </w:p>
    <w:p>
      <w:pPr>
        <w:spacing w:after="150"/>
      </w:pPr>
      <w:r>
        <w:rPr/>
        <w:t xml:space="preserve">一、上游原料发展趋势分析</w:t>
      </w:r>
    </w:p>
    <w:p>
      <w:pPr>
        <w:spacing w:after="150"/>
      </w:pPr>
      <w:r>
        <w:rPr/>
        <w:t xml:space="preserve">二、下游消费需求影响因素</w:t>
      </w:r>
    </w:p>
    <w:p>
      <w:pPr>
        <w:spacing w:after="150"/>
      </w:pPr>
      <w:r>
        <w:rPr/>
        <w:t xml:space="preserve">三、丙烯腈市场价格走势分析</w:t>
      </w:r>
    </w:p>
    <w:p>
      <w:pPr>
        <w:spacing w:after="150"/>
      </w:pPr>
      <w:r>
        <w:rPr/>
        <w:t xml:space="preserve">第二节 2024-2029年中国丙烯腈行业市场供需预测分析</w:t>
      </w:r>
    </w:p>
    <w:p>
      <w:pPr>
        <w:spacing w:after="150"/>
      </w:pPr>
      <w:r>
        <w:rPr/>
        <w:t xml:space="preserve">一、中国丙烯腈供给预测</w:t>
      </w:r>
    </w:p>
    <w:p>
      <w:pPr>
        <w:spacing w:after="150"/>
      </w:pPr>
      <w:r>
        <w:rPr/>
        <w:t xml:space="preserve">二、中国丙烯腈需求预测</w:t>
      </w:r>
    </w:p>
    <w:p>
      <w:pPr>
        <w:spacing w:after="150"/>
      </w:pPr>
      <w:r>
        <w:rPr/>
        <w:t xml:space="preserve">三、丙烯腈进出口形势预测分析</w:t>
      </w:r>
    </w:p>
    <w:p>
      <w:pPr>
        <w:spacing w:after="150"/>
      </w:pPr>
      <w:r>
        <w:rPr/>
        <w:t xml:space="preserve">第三节 2024-2029年中国丙烯腈行业市场盈利预测分析</w:t>
      </w:r>
    </w:p>
    <w:p>
      <w:pPr>
        <w:spacing w:after="150"/>
      </w:pPr>
      <w:r>
        <w:rPr>
          <w:b w:val="1"/>
          <w:bCs w:val="1"/>
        </w:rPr>
        <w:t xml:space="preserve">第十三章 2024-2029年中国丙烯腈行业投资契机研究分析</w:t>
      </w:r>
    </w:p>
    <w:p>
      <w:pPr>
        <w:spacing w:after="150"/>
      </w:pPr>
      <w:r>
        <w:rPr/>
        <w:t xml:space="preserve">第一节 2024-2029年中国丙烯腈行业投资环境分析</w:t>
      </w:r>
    </w:p>
    <w:p>
      <w:pPr>
        <w:spacing w:after="150"/>
      </w:pPr>
      <w:r>
        <w:rPr/>
        <w:t xml:space="preserve">第二节 2024-2029年中国丙烯腈行业投资机会分析</w:t>
      </w:r>
    </w:p>
    <w:p>
      <w:pPr>
        <w:spacing w:after="150"/>
      </w:pPr>
      <w:r>
        <w:rPr/>
        <w:t xml:space="preserve">一、丙烯腈行业投资吸引力分析</w:t>
      </w:r>
    </w:p>
    <w:p>
      <w:pPr>
        <w:spacing w:after="150"/>
      </w:pPr>
      <w:r>
        <w:rPr/>
        <w:t xml:space="preserve">二、丙烯腈区域投资优势分析</w:t>
      </w:r>
    </w:p>
    <w:p>
      <w:pPr>
        <w:spacing w:after="150"/>
      </w:pPr>
      <w:r>
        <w:rPr/>
        <w:t xml:space="preserve">第三节 2024-2029年中国丙烯腈行业投资风险预警</w:t>
      </w:r>
    </w:p>
    <w:p>
      <w:pPr>
        <w:spacing w:after="150"/>
      </w:pPr>
      <w:r>
        <w:rPr/>
        <w:t xml:space="preserve">一、政策风险</w:t>
      </w:r>
    </w:p>
    <w:p>
      <w:pPr>
        <w:spacing w:after="150"/>
      </w:pPr>
      <w:r>
        <w:rPr/>
        <w:t xml:space="preserve">二、技术风险</w:t>
      </w:r>
    </w:p>
    <w:p>
      <w:pPr>
        <w:spacing w:after="150"/>
      </w:pPr>
      <w:r>
        <w:rPr/>
        <w:t xml:space="preserve">三、市场风险</w:t>
      </w:r>
    </w:p>
    <w:p>
      <w:pPr>
        <w:spacing w:after="150"/>
      </w:pPr>
      <w:r>
        <w:rPr/>
        <w:t xml:space="preserve">四、环保风险</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图表：2019-2023年世界丙烯腈消费结构</w:t>
      </w:r>
    </w:p>
    <w:p>
      <w:pPr>
        <w:spacing w:after="150"/>
      </w:pPr>
      <w:r>
        <w:rPr/>
        <w:t xml:space="preserve">图表：丙烯腈下游产品发展条件比较</w:t>
      </w:r>
    </w:p>
    <w:p>
      <w:pPr>
        <w:spacing w:after="150"/>
      </w:pPr>
      <w:r>
        <w:rPr/>
        <w:t xml:space="preserve">图表：2024-2029年世界丙烯腈供需预测</w:t>
      </w:r>
    </w:p>
    <w:p>
      <w:pPr>
        <w:spacing w:after="150"/>
      </w:pPr>
      <w:r>
        <w:rPr/>
        <w:t xml:space="preserve">图表：2024-2029年世界丙烯腈消费结构预测</w:t>
      </w:r>
    </w:p>
    <w:p>
      <w:pPr>
        <w:spacing w:after="150"/>
      </w:pPr>
      <w:r>
        <w:rPr/>
        <w:t xml:space="preserve">图表：2019-2023年国内生产总值季度累计同比增长率(%)</w:t>
      </w:r>
    </w:p>
    <w:p>
      <w:pPr>
        <w:spacing w:after="150"/>
      </w:pPr>
      <w:r>
        <w:rPr/>
        <w:t xml:space="preserve">图表：2019-2023年居民消费价格指数(上年同月=100)</w:t>
      </w:r>
    </w:p>
    <w:p>
      <w:pPr>
        <w:spacing w:after="150"/>
      </w:pPr>
      <w:r>
        <w:rPr/>
        <w:t xml:space="preserve">图表：2019-2023年工业增加值月度同比增长率(%)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图表：毒性作用试验数据</w:t>
      </w:r>
    </w:p>
    <w:p>
      <w:pPr>
        <w:spacing w:after="150"/>
      </w:pPr>
      <w:r>
        <w:rPr/>
        <w:t xml:space="preserve">图表：丙烯腈产业链</w:t>
      </w:r>
    </w:p>
    <w:p>
      <w:pPr>
        <w:spacing w:after="150"/>
      </w:pPr>
      <w:r>
        <w:rPr/>
        <w:t xml:space="preserve">图表：2019-2023年我国有机化学原料制造行业规模企业个数及增长情况</w:t>
      </w:r>
    </w:p>
    <w:p>
      <w:pPr>
        <w:spacing w:after="150"/>
      </w:pPr>
      <w:r>
        <w:rPr/>
        <w:t xml:space="preserve">图表：2019-2023年我国有机化学原料制造行业规模企业个数及增长对比</w:t>
      </w:r>
    </w:p>
    <w:p>
      <w:pPr>
        <w:spacing w:after="150"/>
      </w:pPr>
      <w:r>
        <w:rPr/>
        <w:t xml:space="preserve">图表：2019-2023年我国有机化学原料制造行业从业人员及增长情况</w:t>
      </w:r>
    </w:p>
    <w:p>
      <w:pPr>
        <w:spacing w:after="150"/>
      </w:pPr>
      <w:r>
        <w:rPr/>
        <w:t xml:space="preserve">图表：2019-2023年我国有机化学原料制造行业从业人员及增长对比</w:t>
      </w:r>
    </w:p>
    <w:p>
      <w:pPr>
        <w:spacing w:after="150"/>
      </w:pPr>
      <w:r>
        <w:rPr/>
        <w:t xml:space="preserve">图表：2019-2023年我国有机化学原料制造行业资产合计及增长情况</w:t>
      </w:r>
    </w:p>
    <w:p>
      <w:pPr>
        <w:spacing w:after="150"/>
      </w:pPr>
      <w:r>
        <w:rPr/>
        <w:t xml:space="preserve">图表：2019-2023年我国有机化学原料制造行业资产合计及增长对比</w:t>
      </w:r>
    </w:p>
    <w:p>
      <w:pPr>
        <w:spacing w:after="150"/>
      </w:pPr>
      <w:r>
        <w:rPr/>
        <w:t xml:space="preserve">图表：2019-2023年我国有机化学原料制造行业不同规模企业数量对比</w:t>
      </w:r>
    </w:p>
    <w:p>
      <w:pPr>
        <w:spacing w:after="150"/>
      </w:pPr>
      <w:r>
        <w:rPr/>
        <w:t xml:space="preserve">图表：2019-2023年我国有机化学原料制造行业不同所有制企业数量对比</w:t>
      </w:r>
    </w:p>
    <w:p>
      <w:pPr>
        <w:spacing w:after="150"/>
      </w:pPr>
      <w:r>
        <w:rPr/>
        <w:t xml:space="preserve">图表：2019-2023年我国有机化学原料制造行业不同规模企业销售收入对比</w:t>
      </w:r>
    </w:p>
    <w:p>
      <w:pPr>
        <w:spacing w:after="150"/>
      </w:pPr>
      <w:r>
        <w:rPr/>
        <w:t xml:space="preserve">图表：2019-2023年我国有机化学原料制造行业不同所有制企业销售收入对比</w:t>
      </w:r>
    </w:p>
    <w:p>
      <w:pPr>
        <w:spacing w:after="150"/>
      </w:pPr>
      <w:r>
        <w:rPr/>
        <w:t xml:space="preserve">图表：2019-2023年我国有机化学原料制造行业产成品及增长情况</w:t>
      </w:r>
    </w:p>
    <w:p>
      <w:pPr>
        <w:spacing w:after="150"/>
      </w:pPr>
      <w:r>
        <w:rPr/>
        <w:t xml:space="preserve">图表：2019-2023年我国有机化学原料制造行业产成品及增长对比</w:t>
      </w:r>
    </w:p>
    <w:p>
      <w:pPr>
        <w:spacing w:after="150"/>
      </w:pPr>
      <w:r>
        <w:rPr/>
        <w:t xml:space="preserve">图表：2019-2023年我国有机化学原料制造行业工业销售产值及增长情况</w:t>
      </w:r>
    </w:p>
    <w:p>
      <w:pPr>
        <w:spacing w:after="150"/>
      </w:pPr>
      <w:r>
        <w:rPr/>
        <w:t xml:space="preserve">图表：2019-2023年我国有机化学原料制造行业工业销售产值及增长对比</w:t>
      </w:r>
    </w:p>
    <w:p>
      <w:pPr>
        <w:spacing w:after="150"/>
      </w:pPr>
      <w:r>
        <w:rPr/>
        <w:t xml:space="preserve">图表：2019-2023年我国有机化学原料制造行业出口交货值及增长情况</w:t>
      </w:r>
    </w:p>
    <w:p>
      <w:pPr>
        <w:spacing w:after="150"/>
      </w:pPr>
      <w:r>
        <w:rPr/>
        <w:t xml:space="preserve">图表：2019-2023年我国有机化学原料制造行业出口交货值及增长对比</w:t>
      </w:r>
    </w:p>
    <w:p>
      <w:pPr>
        <w:spacing w:after="150"/>
      </w:pPr>
      <w:r>
        <w:rPr/>
        <w:t xml:space="preserve">图表：2019-2023年我国有机化学原料制造行业主营业务成本及增长情况</w:t>
      </w:r>
    </w:p>
    <w:p>
      <w:pPr>
        <w:spacing w:after="150"/>
      </w:pPr>
      <w:r>
        <w:rPr/>
        <w:t xml:space="preserve">图表：2019-2023年我国有机化学原料制造行业主营业务成本及增长对比</w:t>
      </w:r>
    </w:p>
    <w:p>
      <w:pPr>
        <w:spacing w:after="150"/>
      </w:pPr>
      <w:r>
        <w:rPr/>
        <w:t xml:space="preserve">图表：2019-2023年我国有机化学原料制造行业营业费用及增长情况</w:t>
      </w:r>
    </w:p>
    <w:p>
      <w:pPr>
        <w:spacing w:after="150"/>
      </w:pPr>
      <w:r>
        <w:rPr/>
        <w:t xml:space="preserve">图表：2019-2023年我国有机化学原料制造行业营业费用及增长对比</w:t>
      </w:r>
    </w:p>
    <w:p>
      <w:pPr>
        <w:spacing w:after="150"/>
      </w:pPr>
      <w:r>
        <w:rPr/>
        <w:t xml:space="preserve">图表：2019-2023年我国有机化学原料制造行业销售收入及增长情况</w:t>
      </w:r>
    </w:p>
    <w:p>
      <w:pPr>
        <w:spacing w:after="150"/>
      </w:pPr>
      <w:r>
        <w:rPr/>
        <w:t xml:space="preserve">图表：2019-2023年我国有机化学原料制造行业销售收入及增长对比</w:t>
      </w:r>
    </w:p>
    <w:p>
      <w:pPr>
        <w:spacing w:after="150"/>
      </w:pPr>
      <w:r>
        <w:rPr/>
        <w:t xml:space="preserve">图表：2019-2023年我国有机化学原料制造行业利润总额及增长情况</w:t>
      </w:r>
    </w:p>
    <w:p>
      <w:pPr>
        <w:spacing w:after="150"/>
      </w:pPr>
      <w:r>
        <w:rPr/>
        <w:t xml:space="preserve">图表：2019-2023年我国有机化学原料制造行业利润总额及增长对比</w:t>
      </w:r>
    </w:p>
    <w:p>
      <w:pPr>
        <w:spacing w:after="150"/>
      </w:pPr>
      <w:r>
        <w:rPr/>
        <w:t xml:space="preserve">图表：近3年上海赛科石油化工有限责任公司销售毛利率变化情况</w:t>
      </w:r>
    </w:p>
    <w:p>
      <w:pPr>
        <w:spacing w:after="150"/>
      </w:pPr>
      <w:r>
        <w:rPr/>
        <w:t xml:space="preserve">图表：近3年上海赛科石油化工有限责任公司资产负债率变化情况</w:t>
      </w:r>
    </w:p>
    <w:p>
      <w:pPr>
        <w:spacing w:after="150"/>
      </w:pPr>
      <w:r>
        <w:rPr/>
        <w:t xml:space="preserve">图表：近3年上海赛科石油化工有限责任公司产权比率变化情况</w:t>
      </w:r>
    </w:p>
    <w:p>
      <w:pPr>
        <w:spacing w:after="150"/>
      </w:pPr>
      <w:r>
        <w:rPr/>
        <w:t xml:space="preserve">图表：近3年上海赛科石油化工有限责任公司固定资产周转次数情况</w:t>
      </w:r>
    </w:p>
    <w:p>
      <w:pPr>
        <w:spacing w:after="150"/>
      </w:pPr>
      <w:r>
        <w:rPr/>
        <w:t xml:space="preserve">图表：近3年上海赛科石油化工有限责任公司流动资产周转次数变化情况</w:t>
      </w:r>
    </w:p>
    <w:p>
      <w:pPr>
        <w:spacing w:after="150"/>
      </w:pPr>
      <w:r>
        <w:rPr/>
        <w:t xml:space="preserve">图表：近3年上海赛科石油化工有限责任公司总资产周转次数变化情况</w:t>
      </w:r>
    </w:p>
    <w:p>
      <w:pPr>
        <w:spacing w:after="150"/>
      </w:pPr>
      <w:r>
        <w:rPr/>
        <w:t xml:space="preserve">图表：近3年吉化集团公司销售毛利率变化情况</w:t>
      </w:r>
    </w:p>
    <w:p>
      <w:pPr>
        <w:spacing w:after="150"/>
      </w:pPr>
      <w:r>
        <w:rPr/>
        <w:t xml:space="preserve">图表：近3年吉化集团公司资产负债率变化情况</w:t>
      </w:r>
    </w:p>
    <w:p>
      <w:pPr>
        <w:spacing w:after="150"/>
      </w:pPr>
      <w:r>
        <w:rPr/>
        <w:t xml:space="preserve">图表：近3年吉化集团公司产权比率变化情况</w:t>
      </w:r>
    </w:p>
    <w:p>
      <w:pPr>
        <w:spacing w:after="150"/>
      </w:pPr>
      <w:r>
        <w:rPr/>
        <w:t xml:space="preserve">图表：近3年吉化集团公司固定资产周转次数情况</w:t>
      </w:r>
    </w:p>
    <w:p>
      <w:pPr>
        <w:spacing w:after="150"/>
      </w:pPr>
      <w:r>
        <w:rPr/>
        <w:t xml:space="preserve">图表：近3年吉化集团公司流动资产周转次数变化情况</w:t>
      </w:r>
    </w:p>
    <w:p>
      <w:pPr>
        <w:spacing w:after="150"/>
      </w:pPr>
      <w:r>
        <w:rPr/>
        <w:t xml:space="preserve">图表：近3年吉化集团公司总资产周转次数变化情况</w:t>
      </w:r>
    </w:p>
    <w:p>
      <w:pPr>
        <w:spacing w:after="150"/>
      </w:pPr>
      <w:r>
        <w:rPr/>
        <w:t xml:space="preserve">图表：近3年寿光市申达化学工业有限公司销售毛利率变化情况</w:t>
      </w:r>
    </w:p>
    <w:p>
      <w:pPr>
        <w:spacing w:after="150"/>
      </w:pPr>
      <w:r>
        <w:rPr/>
        <w:t xml:space="preserve">图表：近3年寿光市申达化学工业有限公司资产负债率变化情况</w:t>
      </w:r>
    </w:p>
    <w:p>
      <w:pPr>
        <w:spacing w:after="150"/>
      </w:pPr>
      <w:r>
        <w:rPr/>
        <w:t xml:space="preserve">图表：近3年寿光市申达化学工业有限公司产权比率变化情况</w:t>
      </w:r>
    </w:p>
    <w:p>
      <w:pPr>
        <w:spacing w:after="150"/>
      </w:pPr>
      <w:r>
        <w:rPr/>
        <w:t xml:space="preserve">图表：近3年寿光市申达化学工业有限公司固定资产周转次数情况</w:t>
      </w:r>
    </w:p>
    <w:p>
      <w:pPr>
        <w:spacing w:after="150"/>
      </w:pPr>
      <w:r>
        <w:rPr/>
        <w:t xml:space="preserve">图表：近3年寿光市申达化学工业有限公司流动资产周转次数变化情况</w:t>
      </w:r>
    </w:p>
    <w:p>
      <w:pPr>
        <w:spacing w:after="150"/>
      </w:pPr>
      <w:r>
        <w:rPr/>
        <w:t xml:space="preserve">图表：近3年寿光市申达化学工业有限公司总资产周转次数变化情况</w:t>
      </w:r>
    </w:p>
    <w:p>
      <w:pPr>
        <w:spacing w:after="150"/>
      </w:pPr>
      <w:r>
        <w:rPr/>
        <w:t xml:space="preserve">图表：近3年中国石油天然气股份有限公司大庆炼化分公司销售毛利率变化情况</w:t>
      </w:r>
    </w:p>
    <w:p>
      <w:pPr>
        <w:spacing w:after="150"/>
      </w:pPr>
      <w:r>
        <w:rPr/>
        <w:t xml:space="preserve">图表：近3年中国石油天然气股份有限公司大庆炼化分公司资产负债率变化情况</w:t>
      </w:r>
    </w:p>
    <w:p>
      <w:pPr>
        <w:spacing w:after="150"/>
      </w:pPr>
      <w:r>
        <w:rPr/>
        <w:t xml:space="preserve">图表：近3年中国石油天然气股份有限公司大庆炼化分公司产权比率变化情况</w:t>
      </w:r>
    </w:p>
    <w:p>
      <w:pPr>
        <w:spacing w:after="150"/>
      </w:pPr>
      <w:r>
        <w:rPr/>
        <w:t xml:space="preserve">图表：近3年中国石油天然气股份有限公司大庆炼化分公司固定资产周转次数情况</w:t>
      </w:r>
    </w:p>
    <w:p>
      <w:pPr>
        <w:spacing w:after="150"/>
      </w:pPr>
      <w:r>
        <w:rPr/>
        <w:t xml:space="preserve">图表：近3年中国石油天然气股份有限公司大庆炼化分公司流动资产周转次数变化情况</w:t>
      </w:r>
    </w:p>
    <w:p>
      <w:pPr>
        <w:spacing w:after="150"/>
      </w:pPr>
      <w:r>
        <w:rPr/>
        <w:t xml:space="preserve">图表：近3年中国石油天然气股份有限公司大庆炼化分公司总资产周转次数变化情况</w:t>
      </w:r>
    </w:p>
    <w:p>
      <w:pPr>
        <w:spacing w:after="150"/>
      </w:pPr>
      <w:r>
        <w:rPr/>
        <w:t xml:space="preserve">图表：近3年中国石油化工股份有限公司齐鲁分公司销售毛利率变化情况</w:t>
      </w:r>
    </w:p>
    <w:p>
      <w:pPr>
        <w:spacing w:after="150"/>
      </w:pPr>
      <w:r>
        <w:rPr/>
        <w:t xml:space="preserve">图表：近3年中国石油化工股份有限公司齐鲁分公司资产负债率变化情况</w:t>
      </w:r>
    </w:p>
    <w:p>
      <w:pPr>
        <w:spacing w:after="150"/>
      </w:pPr>
      <w:r>
        <w:rPr/>
        <w:t xml:space="preserve">图表：近3年中国石油化工股份有限公司齐鲁分公司产权比率变化情况</w:t>
      </w:r>
    </w:p>
    <w:p>
      <w:pPr>
        <w:spacing w:after="150"/>
      </w:pPr>
      <w:r>
        <w:rPr/>
        <w:t xml:space="preserve">图表：近3年中国石油化工股份有限公司齐鲁分公司固定资产周转次数情况</w:t>
      </w:r>
    </w:p>
    <w:p>
      <w:pPr>
        <w:spacing w:after="150"/>
      </w:pPr>
      <w:r>
        <w:rPr/>
        <w:t xml:space="preserve">图表：近3年中国石油化工股份有限公司齐鲁分公司流动资产周转次数变化情况</w:t>
      </w:r>
    </w:p>
    <w:p>
      <w:pPr>
        <w:spacing w:after="150"/>
      </w:pPr>
      <w:r>
        <w:rPr/>
        <w:t xml:space="preserve">图表：近3年中国石油化工股份有限公司齐鲁分公司总资产周转次数变化情况</w:t>
      </w:r>
    </w:p>
    <w:p>
      <w:pPr>
        <w:spacing w:after="150"/>
      </w:pPr>
      <w:r>
        <w:rPr/>
        <w:t xml:space="preserve">图表：中国丙烯腈供需预测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2024-2029年中国丙烯腈行业市场运行环境分析及供需预测报告</dc:title>
  <dc:description>2024-2029年中国丙烯腈行业市场运行环境分析及供需预测报告</dc:description>
  <dc:subject>2024-2029年中国丙烯腈行业市场运行环境分析及供需预测报告</dc:subject>
  <cp:keywords>研究报告</cp:keywords>
  <cp:category>研究报告</cp:category>
  <cp:lastModifiedBy>北京中道泰和信息咨询有限公司</cp:lastModifiedBy>
  <dcterms:created xsi:type="dcterms:W3CDTF">2024-01-24T19:29:02+08:00</dcterms:created>
  <dcterms:modified xsi:type="dcterms:W3CDTF">2024-01-24T19:29:02+08:00</dcterms:modified>
</cp:coreProperties>
</file>

<file path=docProps/custom.xml><?xml version="1.0" encoding="utf-8"?>
<Properties xmlns="http://schemas.openxmlformats.org/officeDocument/2006/custom-properties" xmlns:vt="http://schemas.openxmlformats.org/officeDocument/2006/docPropsVTypes"/>
</file>