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2025-2030年中国酸枣行业竞争分析及投资前景预测报告</w:t>
      </w:r>
    </w:p>
    <w:p>
      <w:pPr>
        <w:spacing w:after="150"/>
      </w:pPr>
      <w:r>
        <w:rPr>
          <w:b w:val="1"/>
          <w:bCs w:val="1"/>
        </w:rPr>
        <w:t xml:space="preserve">报告简介</w:t>
      </w:r>
    </w:p>
    <w:p>
      <w:pPr>
        <w:spacing w:after="150"/>
      </w:pPr>
      <w:r>
        <w:rPr/>
        <w:t xml:space="preserve">酸枣(学名：Ziziphus jujuba Mill. var. spinosa (Bunge) Hu ex H. F. Chow)鼠李科枣属植物，是枣的变种。又名棘、棘子、野枣、山枣、葛针等，原产中国华北，中南各省亦有分布。多野生，常为灌木，也有的为小乔木。树势较强。枝、叶、花的形态与普通枣相似，但枝条节间较短，托刺发达，除生长枝各节均具托刺外，结果枝托叶也成尖细的托刺。叶小而密生，果小、多圆或椭圆形、果皮厚、光滑、紫红或紫褐色，肉薄，味大多很酸，核圆或椭圆形，核面较光滑，内含种子1至2枚，种仁饱满可作中药。其适应性较普通枣强，花期很长，可为蜜源植物。酸枣的营养价值很高，也具有药用价值，酸枣作为食品，去果肉枣仁还是中药材，如江苏长美花卉的酸枣，太行山上野生较为普遍。</w:t>
      </w:r>
    </w:p>
    <w:p>
      <w:pPr>
        <w:spacing w:after="150"/>
      </w:pPr>
      <w:r>
        <w:rPr/>
        <w:t xml:space="preserve">酸枣行业研究报告主要分析了酸枣行业的市场规模、酸枣市场供需求状况、酸枣市场竞争状况和酸枣主要企业经营情况，同时对酸枣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酸枣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酸枣专业研究单位等公布和提供的大量资料。对我国酸枣行业作了详尽深入的分析，为酸枣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酸枣行业发展基本情况</w:t>
      </w:r>
    </w:p>
    <w:p>
      <w:pPr>
        <w:spacing w:before="75" w:after="0"/>
      </w:pPr>
      <w:r>
        <w:rPr/>
        <w:t xml:space="preserve">第一节 酸枣行业定义及分类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酸枣行业特征分析</w:t>
      </w:r>
    </w:p>
    <w:p>
      <w:pPr>
        <w:spacing w:before="75" w:after="0"/>
      </w:pPr>
      <w:r>
        <w:rPr/>
        <w:t xml:space="preserve">一、产业链分析</w:t>
      </w:r>
    </w:p>
    <w:p>
      <w:pPr>
        <w:spacing w:before="75" w:after="0"/>
      </w:pPr>
      <w:r>
        <w:rPr/>
        <w:t xml:space="preserve">二、酸枣行业在国民经济中的地位</w:t>
      </w:r>
    </w:p>
    <w:p>
      <w:pPr>
        <w:spacing w:before="75" w:after="0"/>
      </w:pPr>
      <w:r>
        <w:rPr/>
        <w:t xml:space="preserve">三、酸枣行业生命周期分析</w:t>
      </w:r>
    </w:p>
    <w:p>
      <w:pPr>
        <w:spacing w:before="75" w:after="0"/>
      </w:pPr>
      <w:r>
        <w:rPr/>
        <w:t xml:space="preserve">1、行业生命周期理论基础</w:t>
      </w:r>
    </w:p>
    <w:p>
      <w:pPr>
        <w:spacing w:before="75" w:after="0"/>
      </w:pPr>
      <w:r>
        <w:rPr/>
        <w:t xml:space="preserve">2、酸枣行业生命周期</w:t>
      </w:r>
    </w:p>
    <w:p>
      <w:pPr>
        <w:spacing w:before="75" w:after="0"/>
      </w:pPr>
      <w:r>
        <w:rPr>
          <w:b w:val="1"/>
          <w:bCs w:val="1"/>
        </w:rPr>
        <w:t xml:space="preserve">第二章 2020-2025年中国酸枣行业发展环境分析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中国酸枣行业政策环境分析</w:t>
      </w:r>
    </w:p>
    <w:p>
      <w:pPr>
        <w:spacing w:before="75" w:after="0"/>
      </w:pPr>
      <w:r>
        <w:rPr/>
        <w:t xml:space="preserve">一、酸枣行业政策法规分析</w:t>
      </w:r>
    </w:p>
    <w:p>
      <w:pPr>
        <w:spacing w:before="75" w:after="0"/>
      </w:pPr>
      <w:r>
        <w:rPr/>
        <w:t xml:space="preserve">二、酸枣行业相关标准分析</w:t>
      </w:r>
    </w:p>
    <w:p>
      <w:pPr>
        <w:spacing w:before="75" w:after="0"/>
      </w:pPr>
      <w:r>
        <w:rPr/>
        <w:t xml:space="preserve">三、上下游产业相关政策</w:t>
      </w:r>
    </w:p>
    <w:p>
      <w:pPr>
        <w:spacing w:before="75" w:after="0"/>
      </w:pPr>
      <w:r>
        <w:rPr/>
        <w:t xml:space="preserve">第三节 中国酸枣行业社会环境分析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2020-2025年中国酸枣行业经济运行状况分析</w:t>
      </w:r>
    </w:p>
    <w:p>
      <w:pPr>
        <w:spacing w:before="75" w:after="0"/>
      </w:pPr>
      <w:r>
        <w:rPr/>
        <w:t xml:space="preserve">第一节 2020-2025年中国酸枣行业发展分析</w:t>
      </w:r>
    </w:p>
    <w:p>
      <w:pPr>
        <w:spacing w:before="75" w:after="0"/>
      </w:pPr>
      <w:r>
        <w:rPr/>
        <w:t xml:space="preserve">一、中国酸枣行业主要经济指标</w:t>
      </w:r>
    </w:p>
    <w:p>
      <w:pPr>
        <w:spacing w:before="75" w:after="0"/>
      </w:pPr>
      <w:r>
        <w:rPr/>
        <w:t xml:space="preserve">二、2020-2025年中国酸枣行业主要经济指标</w:t>
      </w:r>
    </w:p>
    <w:p>
      <w:pPr>
        <w:spacing w:before="75" w:after="0"/>
      </w:pPr>
      <w:r>
        <w:rPr/>
        <w:t xml:space="preserve">三、2020-2025年中国酸枣行业主要经济指标</w:t>
      </w:r>
    </w:p>
    <w:p>
      <w:pPr>
        <w:spacing w:before="75" w:after="0"/>
      </w:pPr>
      <w:r>
        <w:rPr/>
        <w:t xml:space="preserve">四、2020-2025年中国酸枣行业主要经济指标</w:t>
      </w:r>
    </w:p>
    <w:p>
      <w:pPr>
        <w:spacing w:before="75" w:after="0"/>
      </w:pPr>
      <w:r>
        <w:rPr/>
        <w:t xml:space="preserve">五、2020-2025年中国酸枣行业主要经济指标</w:t>
      </w:r>
    </w:p>
    <w:p>
      <w:pPr>
        <w:spacing w:before="75" w:after="0"/>
      </w:pPr>
      <w:r>
        <w:rPr/>
        <w:t xml:space="preserve">第二节 2020-2025年中国酸枣行业规模分析</w:t>
      </w:r>
    </w:p>
    <w:p>
      <w:pPr>
        <w:spacing w:before="75" w:after="0"/>
      </w:pPr>
      <w:r>
        <w:rPr/>
        <w:t xml:space="preserve">一、2020-2025年酸枣行业企业规模分析</w:t>
      </w:r>
    </w:p>
    <w:p>
      <w:pPr>
        <w:spacing w:before="75" w:after="0"/>
      </w:pPr>
      <w:r>
        <w:rPr/>
        <w:t xml:space="preserve">二、2020-2025年酸枣行业资产增长分析</w:t>
      </w:r>
    </w:p>
    <w:p>
      <w:pPr>
        <w:spacing w:before="75" w:after="0"/>
      </w:pPr>
      <w:r>
        <w:rPr/>
        <w:t xml:space="preserve">三、2020-2025年酸枣行业销售收入分析</w:t>
      </w:r>
    </w:p>
    <w:p>
      <w:pPr>
        <w:spacing w:before="75" w:after="0"/>
      </w:pPr>
      <w:r>
        <w:rPr/>
        <w:t xml:space="preserve">四、2020-2025年酸枣行业利润总额分析</w:t>
      </w:r>
    </w:p>
    <w:p>
      <w:pPr>
        <w:spacing w:before="75" w:after="0"/>
      </w:pPr>
      <w:r>
        <w:rPr/>
        <w:t xml:space="preserve">第三节 2020-2025年中国酸枣行业经营效益分析</w:t>
      </w:r>
    </w:p>
    <w:p>
      <w:pPr>
        <w:spacing w:before="75" w:after="0"/>
      </w:pPr>
      <w:r>
        <w:rPr/>
        <w:t xml:space="preserve">一、2020-2025年酸枣行业偿债能力分析</w:t>
      </w:r>
    </w:p>
    <w:p>
      <w:pPr>
        <w:spacing w:before="75" w:after="0"/>
      </w:pPr>
      <w:r>
        <w:rPr/>
        <w:t xml:space="preserve">二、2020-2025年酸枣行业盈利能力分析</w:t>
      </w:r>
    </w:p>
    <w:p>
      <w:pPr>
        <w:spacing w:before="75" w:after="0"/>
      </w:pPr>
      <w:r>
        <w:rPr/>
        <w:t xml:space="preserve">三、2020-2025年酸枣行业毛利率分析</w:t>
      </w:r>
    </w:p>
    <w:p>
      <w:pPr>
        <w:spacing w:before="75" w:after="0"/>
      </w:pPr>
      <w:r>
        <w:rPr/>
        <w:t xml:space="preserve">四、2020-2025年酸枣行业运营能力分析</w:t>
      </w:r>
    </w:p>
    <w:p>
      <w:pPr>
        <w:spacing w:before="75" w:after="0"/>
      </w:pPr>
      <w:r>
        <w:rPr/>
        <w:t xml:space="preserve">第四节 2020-2025年中国酸枣行业成本费用分析</w:t>
      </w:r>
    </w:p>
    <w:p>
      <w:pPr>
        <w:spacing w:before="75" w:after="0"/>
      </w:pPr>
      <w:r>
        <w:rPr/>
        <w:t xml:space="preserve">一、2020-2025年酸枣行业销售成本分析</w:t>
      </w:r>
    </w:p>
    <w:p>
      <w:pPr>
        <w:spacing w:before="75" w:after="0"/>
      </w:pPr>
      <w:r>
        <w:rPr/>
        <w:t xml:space="preserve">二、2020-2025年酸枣行业销售费用分析</w:t>
      </w:r>
    </w:p>
    <w:p>
      <w:pPr>
        <w:spacing w:before="75" w:after="0"/>
      </w:pPr>
      <w:r>
        <w:rPr/>
        <w:t xml:space="preserve">三、2020-2025年酸枣行业管理费用分析</w:t>
      </w:r>
    </w:p>
    <w:p>
      <w:pPr>
        <w:spacing w:before="75" w:after="0"/>
      </w:pPr>
      <w:r>
        <w:rPr/>
        <w:t xml:space="preserve">四、2020-2025年酸枣行业财务费用分析</w:t>
      </w:r>
    </w:p>
    <w:p>
      <w:pPr>
        <w:spacing w:before="75" w:after="0"/>
      </w:pPr>
      <w:r>
        <w:rPr>
          <w:b w:val="1"/>
          <w:bCs w:val="1"/>
        </w:rPr>
        <w:t xml:space="preserve">第四章 中国酸枣行业重点区域发展分析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二、长三角酸枣行业企业规模</w:t>
      </w:r>
    </w:p>
    <w:p>
      <w:pPr>
        <w:spacing w:before="75" w:after="0"/>
      </w:pPr>
      <w:r>
        <w:rPr/>
        <w:t xml:space="preserve">三、长三角酸枣行业收入利润</w:t>
      </w:r>
    </w:p>
    <w:p>
      <w:pPr>
        <w:spacing w:before="75" w:after="0"/>
      </w:pPr>
      <w:r>
        <w:rPr/>
        <w:t xml:space="preserve">四、长三角酸枣行业经营效益</w:t>
      </w:r>
    </w:p>
    <w:p>
      <w:pPr>
        <w:spacing w:before="75" w:after="0"/>
      </w:pPr>
      <w:r>
        <w:rPr/>
        <w:t xml:space="preserve">五、长三角酸枣行业市场前景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二、珠三角酸枣行业企业规模</w:t>
      </w:r>
    </w:p>
    <w:p>
      <w:pPr>
        <w:spacing w:before="75" w:after="0"/>
      </w:pPr>
      <w:r>
        <w:rPr/>
        <w:t xml:space="preserve">三、珠三角酸枣行业收入利润</w:t>
      </w:r>
    </w:p>
    <w:p>
      <w:pPr>
        <w:spacing w:before="75" w:after="0"/>
      </w:pPr>
      <w:r>
        <w:rPr/>
        <w:t xml:space="preserve">四、珠三角酸枣行业经营效益</w:t>
      </w:r>
    </w:p>
    <w:p>
      <w:pPr>
        <w:spacing w:before="75" w:after="0"/>
      </w:pPr>
      <w:r>
        <w:rPr/>
        <w:t xml:space="preserve">五、珠三角酸枣行业市场前景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二、环渤海湾酸枣行业企业规模</w:t>
      </w:r>
    </w:p>
    <w:p>
      <w:pPr>
        <w:spacing w:before="75" w:after="0"/>
      </w:pPr>
      <w:r>
        <w:rPr/>
        <w:t xml:space="preserve">三、环渤海湾酸枣行业收入利润</w:t>
      </w:r>
    </w:p>
    <w:p>
      <w:pPr>
        <w:spacing w:before="75" w:after="0"/>
      </w:pPr>
      <w:r>
        <w:rPr/>
        <w:t xml:space="preserve">四、环渤海湾酸枣行业经营效益</w:t>
      </w:r>
    </w:p>
    <w:p>
      <w:pPr>
        <w:spacing w:before="75" w:after="0"/>
      </w:pPr>
      <w:r>
        <w:rPr/>
        <w:t xml:space="preserve">五、环渤海湾酸枣行业市场前景</w:t>
      </w:r>
    </w:p>
    <w:p>
      <w:pPr>
        <w:spacing w:before="75" w:after="0"/>
      </w:pPr>
      <w:r>
        <w:rPr>
          <w:b w:val="1"/>
          <w:bCs w:val="1"/>
        </w:rPr>
        <w:t xml:space="preserve">第五章 我国酸枣行业产业链分析</w:t>
      </w:r>
    </w:p>
    <w:p>
      <w:pPr>
        <w:spacing w:before="75" w:after="0"/>
      </w:pPr>
      <w:r>
        <w:rPr/>
        <w:t xml:space="preserve">第一节 酸枣行业产业链分析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酸枣上游行业分析</w:t>
      </w:r>
    </w:p>
    <w:p>
      <w:pPr>
        <w:spacing w:before="75" w:after="0"/>
      </w:pPr>
      <w:r>
        <w:rPr/>
        <w:t xml:space="preserve">一、酸枣成本构成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四、上游行业对酸枣行业的影响</w:t>
      </w:r>
    </w:p>
    <w:p>
      <w:pPr>
        <w:spacing w:before="75" w:after="0"/>
      </w:pPr>
      <w:r>
        <w:rPr/>
        <w:t xml:space="preserve">第三节 酸枣下游行业分析</w:t>
      </w:r>
    </w:p>
    <w:p>
      <w:pPr>
        <w:spacing w:before="75" w:after="0"/>
      </w:pPr>
      <w:r>
        <w:rPr/>
        <w:t xml:space="preserve">一、酸枣下游行业分布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四、下游需求对酸枣行业的影响</w:t>
      </w:r>
    </w:p>
    <w:p>
      <w:pPr>
        <w:spacing w:before="75" w:after="0"/>
      </w:pPr>
      <w:r>
        <w:rPr>
          <w:b w:val="1"/>
          <w:bCs w:val="1"/>
        </w:rPr>
        <w:t xml:space="preserve">第六章 酸枣市场竞争格局分析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酸枣行业主要企业竞争力分析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酸枣行业竞争格局分析</w:t>
      </w:r>
    </w:p>
    <w:p>
      <w:pPr>
        <w:spacing w:before="75" w:after="0"/>
      </w:pPr>
      <w:r>
        <w:rPr/>
        <w:t xml:space="preserve">一、2020-2025年酸枣行业竞争分析</w:t>
      </w:r>
    </w:p>
    <w:p>
      <w:pPr>
        <w:spacing w:before="75" w:after="0"/>
      </w:pPr>
      <w:r>
        <w:rPr/>
        <w:t xml:space="preserve">二、2020-2025年国内外酸枣竞争分析</w:t>
      </w:r>
    </w:p>
    <w:p>
      <w:pPr>
        <w:spacing w:before="75" w:after="0"/>
      </w:pPr>
      <w:r>
        <w:rPr/>
        <w:t xml:space="preserve">三、2020-2025年中国酸枣市场竞争分析</w:t>
      </w:r>
    </w:p>
    <w:p>
      <w:pPr>
        <w:spacing w:before="75" w:after="0"/>
      </w:pPr>
      <w:r>
        <w:rPr/>
        <w:t xml:space="preserve">四、2020-2025年中国酸枣市场集中度分析</w:t>
      </w:r>
    </w:p>
    <w:p>
      <w:pPr>
        <w:spacing w:before="75" w:after="0"/>
      </w:pPr>
      <w:r>
        <w:rPr>
          <w:b w:val="1"/>
          <w:bCs w:val="1"/>
        </w:rPr>
        <w:t xml:space="preserve">第七章 中国酸枣行业企业经营情况分析</w:t>
      </w:r>
    </w:p>
    <w:p>
      <w:pPr>
        <w:spacing w:before="75" w:after="0"/>
      </w:pPr>
      <w:r>
        <w:rPr/>
        <w:t xml:space="preserve">第一节 山东鼎力枣业食品集团有限公司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沧州恩际生物制品有限公司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康师傅控股有限公司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邢台森泊饮品有限公司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好想你枣业股份有限公司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福运泉野生酸枣开发公司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济南康森生物科技有限公司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沧州富正源生物食品有限公司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2025-2030年中国酸枣行业投资前景预测分析</w:t>
      </w:r>
    </w:p>
    <w:p>
      <w:pPr>
        <w:spacing w:before="75" w:after="0"/>
      </w:pPr>
      <w:r>
        <w:rPr/>
        <w:t xml:space="preserve">第一节 2025-2030年中国酸枣行业投资前景分析</w:t>
      </w:r>
    </w:p>
    <w:p>
      <w:pPr>
        <w:spacing w:before="75" w:after="0"/>
      </w:pPr>
      <w:r>
        <w:rPr/>
        <w:t xml:space="preserve">一、酸枣行业市场前景预测</w:t>
      </w:r>
    </w:p>
    <w:p>
      <w:pPr>
        <w:spacing w:before="75" w:after="0"/>
      </w:pPr>
      <w:r>
        <w:rPr/>
        <w:t xml:space="preserve">二、酸枣行业销售收入预测</w:t>
      </w:r>
    </w:p>
    <w:p>
      <w:pPr>
        <w:spacing w:before="75" w:after="0"/>
      </w:pPr>
      <w:r>
        <w:rPr/>
        <w:t xml:space="preserve">三、酸枣行业投资机会分析</w:t>
      </w:r>
    </w:p>
    <w:p>
      <w:pPr>
        <w:spacing w:before="75" w:after="0"/>
      </w:pPr>
      <w:r>
        <w:rPr/>
        <w:t xml:space="preserve">第二节 2025-2030年中国酸枣行业投资风险分析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2025-2030年中国酸枣行业投资策略及建议</w:t>
      </w:r>
    </w:p>
    <w:p>
      <w:pPr>
        <w:spacing w:before="75" w:after="0"/>
      </w:pPr>
      <w:r>
        <w:rPr>
          <w:b w:val="1"/>
          <w:bCs w:val="1"/>
        </w:rPr>
        <w:t xml:space="preserve">第九章 酸枣企业投资战略与客户策略分析</w:t>
      </w:r>
    </w:p>
    <w:p>
      <w:pPr>
        <w:spacing w:before="75" w:after="0"/>
      </w:pPr>
      <w:r>
        <w:rPr/>
        <w:t xml:space="preserve">第一节 酸枣企业发展战略规划背景意义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酸枣企业战略规划制定依据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酸枣企业战略规划策略分析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酸枣企业重点客户战略实施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酸枣行业研究结论</w:t>
      </w:r>
    </w:p>
    <w:p>
      <w:pPr>
        <w:spacing w:before="75" w:after="0"/>
      </w:pPr>
      <w:r>
        <w:rPr/>
        <w:t xml:space="preserve">第二节 酸枣行业投资价值评估</w:t>
      </w:r>
    </w:p>
    <w:p>
      <w:pPr>
        <w:spacing w:before="75" w:after="0"/>
      </w:pPr>
      <w:r>
        <w:rPr/>
        <w:t xml:space="preserve">第三节 中道泰和酸枣行业投资建议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图表：2020-2025年中国酸枣行业经济财务指标统计</w:t>
      </w:r>
    </w:p>
    <w:p>
      <w:pPr>
        <w:spacing w:before="75" w:after="0"/>
      </w:pPr>
      <w:r>
        <w:rPr/>
        <w:t xml:space="preserve">图表：2020-2025年中国酸枣企业数量增长趋势图</w:t>
      </w:r>
    </w:p>
    <w:p>
      <w:pPr>
        <w:spacing w:before="75" w:after="0"/>
      </w:pPr>
      <w:r>
        <w:rPr/>
        <w:t xml:space="preserve">图表：2020-2025年中国酸枣行业从业人员统计</w:t>
      </w:r>
    </w:p>
    <w:p>
      <w:pPr>
        <w:spacing w:before="75" w:after="0"/>
      </w:pPr>
      <w:r>
        <w:rPr/>
        <w:t xml:space="preserve">图表：2020-2025年中国酸枣行业资产总额统计</w:t>
      </w:r>
    </w:p>
    <w:p>
      <w:pPr>
        <w:spacing w:before="75" w:after="0"/>
      </w:pPr>
      <w:r>
        <w:rPr/>
        <w:t xml:space="preserve">图表：2020-2025年中国酸枣行业资产增长趋势图</w:t>
      </w:r>
    </w:p>
    <w:p>
      <w:pPr>
        <w:spacing w:before="75" w:after="0"/>
      </w:pPr>
      <w:r>
        <w:rPr/>
        <w:t xml:space="preserve">图表：2020-2025年中国酸枣行业销售收入统计</w:t>
      </w:r>
    </w:p>
    <w:p>
      <w:pPr>
        <w:spacing w:before="75" w:after="0"/>
      </w:pPr>
      <w:r>
        <w:rPr/>
        <w:t xml:space="preserve">图表：2020-2025年中国酸枣行业销售收入增长趋势图</w:t>
      </w:r>
    </w:p>
    <w:p>
      <w:pPr>
        <w:spacing w:before="75" w:after="0"/>
      </w:pPr>
      <w:r>
        <w:rPr/>
        <w:t xml:space="preserve">图表：2020-2025年中国酸枣行业利润总额统计</w:t>
      </w:r>
    </w:p>
    <w:p>
      <w:pPr>
        <w:spacing w:before="75" w:after="0"/>
      </w:pPr>
      <w:r>
        <w:rPr/>
        <w:t xml:space="preserve">图表：2020-2025年中国酸枣行业利润增长趋势图</w:t>
      </w:r>
    </w:p>
    <w:p>
      <w:pPr>
        <w:spacing w:before="75" w:after="0"/>
      </w:pPr>
      <w:r>
        <w:rPr/>
        <w:t xml:space="preserve">图表：2020-2025年中国酸枣行业资产负债率情况</w:t>
      </w:r>
    </w:p>
    <w:p>
      <w:pPr>
        <w:spacing w:before="75" w:after="0"/>
      </w:pPr>
      <w:r>
        <w:rPr/>
        <w:t xml:space="preserve">图表：2020-2025年中国酸枣行业成本费用利润率情况</w:t>
      </w:r>
    </w:p>
    <w:p>
      <w:pPr>
        <w:spacing w:before="75" w:after="0"/>
      </w:pPr>
      <w:r>
        <w:rPr/>
        <w:t xml:space="preserve">图表：2020-2025年中国酸枣行业销售利润率情况</w:t>
      </w:r>
    </w:p>
    <w:p>
      <w:pPr>
        <w:spacing w:before="75" w:after="0"/>
      </w:pPr>
      <w:r>
        <w:rPr/>
        <w:t xml:space="preserve">图表：2020-2025年中国酸枣行业资产利润率情况</w:t>
      </w:r>
    </w:p>
    <w:p>
      <w:pPr>
        <w:spacing w:before="75" w:after="0"/>
      </w:pPr>
      <w:r>
        <w:rPr/>
        <w:t xml:space="preserve">图表：2020-2025年中国酸枣行业毛利率情况</w:t>
      </w:r>
    </w:p>
    <w:p>
      <w:pPr>
        <w:spacing w:before="75" w:after="0"/>
      </w:pPr>
      <w:r>
        <w:rPr/>
        <w:t xml:space="preserve">图表：2020-2025年中国酸枣行业应收账款周转率情况</w:t>
      </w:r>
    </w:p>
    <w:p>
      <w:pPr>
        <w:spacing w:before="75" w:after="0"/>
      </w:pPr>
      <w:r>
        <w:rPr/>
        <w:t xml:space="preserve">图表：2020-2025年中国酸枣行业流动资产周转率情况</w:t>
      </w:r>
    </w:p>
    <w:p>
      <w:pPr>
        <w:spacing w:before="75" w:after="0"/>
      </w:pPr>
      <w:r>
        <w:rPr/>
        <w:t xml:space="preserve">图表：2020-2025年中国酸枣行业总资产周转率情况</w:t>
      </w:r>
    </w:p>
    <w:p>
      <w:pPr>
        <w:spacing w:before="75" w:after="0"/>
      </w:pPr>
      <w:r>
        <w:rPr/>
        <w:t xml:space="preserve">图表：2020-2025年中国酸枣行业成本费用结构构成情况</w:t>
      </w:r>
    </w:p>
    <w:p>
      <w:pPr>
        <w:spacing w:before="75" w:after="0"/>
      </w:pPr>
      <w:r>
        <w:rPr/>
        <w:t xml:space="preserve">图表：2020-2025年中国酸枣行业销售成本统计</w:t>
      </w:r>
    </w:p>
    <w:p>
      <w:pPr>
        <w:spacing w:before="75" w:after="0"/>
      </w:pPr>
      <w:r>
        <w:rPr/>
        <w:t xml:space="preserve">图表：2020-2025年中国酸枣行业销售费用统计</w:t>
      </w:r>
    </w:p>
    <w:p>
      <w:pPr>
        <w:spacing w:before="75" w:after="0"/>
      </w:pPr>
      <w:r>
        <w:rPr/>
        <w:t xml:space="preserve">图表：2020-2025年中国酸枣行业管理费用统计</w:t>
      </w:r>
    </w:p>
    <w:p>
      <w:pPr>
        <w:spacing w:before="75" w:after="0"/>
      </w:pPr>
      <w:r>
        <w:rPr/>
        <w:t xml:space="preserve">图表：2020-2025年中国酸枣行业财务费用统计</w:t>
      </w:r>
    </w:p>
    <w:p>
      <w:pPr>
        <w:spacing w:before="75" w:after="0"/>
      </w:pPr>
      <w:r>
        <w:rPr/>
        <w:t xml:space="preserve">图表：2025-2030年中国酸枣行业销售收入预测趋势图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2025-2030年中国酸枣行业竞争分析及投资前景预测报告</dc:title>
  <dc:description>2025-2030年中国酸枣行业竞争分析及投资前景预测报告</dc:description>
  <dc:subject>2025-2030年中国酸枣行业竞争分析及投资前景预测报告</dc:subject>
  <cp:keywords>研究报告</cp:keywords>
  <cp:category>研究报告</cp:category>
  <cp:lastModifiedBy>北京中道泰和信息咨询有限公司</cp:lastModifiedBy>
  <dcterms:created xsi:type="dcterms:W3CDTF">2025-01-30T04:35:21+08:00</dcterms:created>
  <dcterms:modified xsi:type="dcterms:W3CDTF">2025-01-30T04:35:21+08:00</dcterms:modified>
</cp:coreProperties>
</file>

<file path=docProps/custom.xml><?xml version="1.0" encoding="utf-8"?>
<Properties xmlns="http://schemas.openxmlformats.org/officeDocument/2006/custom-properties" xmlns:vt="http://schemas.openxmlformats.org/officeDocument/2006/docPropsVTypes"/>
</file>