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2024-2029年中国轨道牵引车市场当前现状分析及未来发展趋势预测报告</w:t>
      </w:r>
    </w:p>
    <w:p>
      <w:pPr>
        <w:spacing w:after="150"/>
      </w:pPr>
      <w:r>
        <w:rPr>
          <w:b w:val="1"/>
          <w:bCs w:val="1"/>
        </w:rPr>
        <w:t xml:space="preserve">报告简介</w:t>
      </w:r>
    </w:p>
    <w:p>
      <w:pPr>
        <w:spacing w:after="150"/>
      </w:pPr>
      <w:r>
        <w:rPr/>
        <w:t xml:space="preserve">轨道牵引车是腈纶生产线中的重要设备之一，它用于将平板车上5吨左右的产品在厂房内距离约 200-300米的轨道线上来回拖动，其特点是：用电瓶驱动，生产中安全性高，运输能力强。上海石化腈纶事业部 1999年从日本引进生产线时，随线进口四台轨道牵引车，经过五年的运行，出现了制动失灵等严重问题，且一旦电瓶电压低于额定电压10%时，电磁线圈吸力严重不足。经拆卸后发现，制动部分的摩擦片及压盘、衔铁严重磨损，导致弹簧变形量减小，压紧力不够。由于是进口设备，制动部分的相关配件难以买到，国内又无相应的替代品。一旦其中一至二台发生故障，将会严重影响正常生产，造成极大的经济损失。因此，该制动器的国产化研究与制造十分迫切。该设计通过在电磁线圈、磁轭材料、摩擦材料及热处理等方面采取一系列改进措施，使新研制的国产制动器性能可靠，运行平稳，于2005年9月试车成功达到设计使用要求。牵引传动及控制技术是轨道交通机车车辆必须的技术配置，它推动了机车车辆技术的进步，成为高速铁路和重载货运发展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轨道牵引车行业进行了长期追踪，结合我们对轨道牵引车相关企业的调查研究，对我国轨道牵引车行业发展现状与前景、市场竞争格局与形势、赢利水平与企业发展、投资策略与风险预警、发展趋势与规划建议等进行深入研究，并重点分析了轨道牵引车行业的前景与风险。报告揭示了轨道牵引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轨道牵引车概述</w:t>
      </w:r>
    </w:p>
    <w:p>
      <w:pPr>
        <w:spacing w:after="150"/>
      </w:pPr>
      <w:r>
        <w:rPr/>
        <w:t xml:space="preserve">第一节 轨道牵引车概念</w:t>
      </w:r>
    </w:p>
    <w:p>
      <w:pPr>
        <w:spacing w:after="150"/>
      </w:pPr>
      <w:r>
        <w:rPr/>
        <w:t xml:space="preserve">第二节 轨道牵引车行业发展过程</w:t>
      </w:r>
    </w:p>
    <w:p>
      <w:pPr>
        <w:spacing w:after="150"/>
      </w:pPr>
      <w:r>
        <w:rPr/>
        <w:t xml:space="preserve">第三节 轨道牵引车分类情况</w:t>
      </w:r>
    </w:p>
    <w:p>
      <w:pPr>
        <w:spacing w:after="150"/>
      </w:pPr>
      <w:r>
        <w:rPr/>
        <w:t xml:space="preserve">第四节 轨道牵引车产业链分析</w:t>
      </w:r>
    </w:p>
    <w:p>
      <w:pPr>
        <w:spacing w:after="150"/>
      </w:pPr>
      <w:r>
        <w:rPr/>
        <w:t xml:space="preserve">一、产业链模型介绍</w:t>
      </w:r>
    </w:p>
    <w:p>
      <w:pPr>
        <w:spacing w:after="150"/>
      </w:pPr>
      <w:r>
        <w:rPr/>
        <w:t xml:space="preserve">二、轨道牵引车产业链模型分析</w:t>
      </w:r>
    </w:p>
    <w:p>
      <w:pPr>
        <w:spacing w:after="150"/>
      </w:pPr>
      <w:r>
        <w:rPr>
          <w:b w:val="1"/>
          <w:bCs w:val="1"/>
        </w:rPr>
        <w:t xml:space="preserve">第二章 2019-2023年中国轨道牵引车行业发展环境分析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1、国民经济运行情况gdp</w:t>
      </w:r>
    </w:p>
    <w:p>
      <w:pPr>
        <w:spacing w:after="150"/>
      </w:pPr>
      <w:r>
        <w:rPr/>
        <w:t xml:space="preserve">2、全国居民收入情况</w:t>
      </w:r>
    </w:p>
    <w:p>
      <w:pPr>
        <w:spacing w:after="150"/>
      </w:pPr>
      <w:r>
        <w:rPr/>
        <w:t xml:space="preserve">3、社会消费品零售总额</w:t>
      </w:r>
    </w:p>
    <w:p>
      <w:pPr>
        <w:spacing w:after="150"/>
      </w:pPr>
      <w:r>
        <w:rPr/>
        <w:t xml:space="preserve">4、对外贸易&amp;进出口</w:t>
      </w:r>
    </w:p>
    <w:p>
      <w:pPr>
        <w:spacing w:after="150"/>
      </w:pPr>
      <w:r>
        <w:rPr/>
        <w:t xml:space="preserve">二、工业形势</w:t>
      </w:r>
    </w:p>
    <w:p>
      <w:pPr>
        <w:spacing w:after="150"/>
      </w:pPr>
      <w:r>
        <w:rPr/>
        <w:t xml:space="preserve">三、固定资产投资</w:t>
      </w:r>
    </w:p>
    <w:p>
      <w:pPr>
        <w:spacing w:after="150"/>
      </w:pPr>
      <w:r>
        <w:rPr/>
        <w:t xml:space="preserve">第二节 2019-2023年中国轨道牵引车行业发展政策环境分析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2019-2023年中国轨道牵引车行业发展社会环境分析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国外主要生产工艺简介</w:t>
      </w:r>
    </w:p>
    <w:p>
      <w:pPr>
        <w:spacing w:after="150"/>
      </w:pPr>
      <w:r>
        <w:rPr/>
        <w:t xml:space="preserve">第五节 国内主要生产方法</w:t>
      </w:r>
    </w:p>
    <w:p>
      <w:pPr>
        <w:spacing w:after="150"/>
      </w:pPr>
      <w:r>
        <w:rPr>
          <w:b w:val="1"/>
          <w:bCs w:val="1"/>
        </w:rPr>
        <w:t xml:space="preserve">第二部分 行业深度发展</w:t>
      </w:r>
    </w:p>
    <w:p>
      <w:pPr>
        <w:spacing w:after="150"/>
      </w:pPr>
      <w:r>
        <w:rPr>
          <w:b w:val="1"/>
          <w:bCs w:val="1"/>
        </w:rPr>
        <w:t xml:space="preserve">第三章 中国轨道牵引车生产现状分析</w:t>
      </w:r>
    </w:p>
    <w:p>
      <w:pPr>
        <w:spacing w:after="150"/>
      </w:pPr>
      <w:r>
        <w:rPr/>
        <w:t xml:space="preserve">第一节 轨道牵引车行业总体规模</w:t>
      </w:r>
    </w:p>
    <w:p>
      <w:pPr>
        <w:spacing w:after="150"/>
      </w:pPr>
      <w:r>
        <w:rPr/>
        <w:t xml:space="preserve">第二节 轨道牵引车产能概况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轨道牵引车市场容量概况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轨道牵引车产业的生命周期分析</w:t>
      </w:r>
    </w:p>
    <w:p>
      <w:pPr>
        <w:spacing w:after="150"/>
      </w:pPr>
      <w:r>
        <w:rPr>
          <w:b w:val="1"/>
          <w:bCs w:val="1"/>
        </w:rPr>
        <w:t xml:space="preserve">第四章 轨道牵引车国内产品价格走势及影响因素分析</w:t>
      </w:r>
    </w:p>
    <w:p>
      <w:pPr>
        <w:spacing w:after="150"/>
      </w:pPr>
      <w:r>
        <w:rPr/>
        <w:t xml:space="preserve">第一节 2019-2023年国内产品价格回顾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2019-2023年我国轨道牵引车行业发展现状分析</w:t>
      </w:r>
    </w:p>
    <w:p>
      <w:pPr>
        <w:spacing w:after="150"/>
      </w:pPr>
      <w:r>
        <w:rPr/>
        <w:t xml:space="preserve">第一节 我国轨道牵引车行业发展现状</w:t>
      </w:r>
    </w:p>
    <w:p>
      <w:pPr>
        <w:spacing w:after="150"/>
      </w:pPr>
      <w:r>
        <w:rPr/>
        <w:t xml:space="preserve">一、轨道牵引车行业品牌发展现状</w:t>
      </w:r>
    </w:p>
    <w:p>
      <w:pPr>
        <w:spacing w:after="150"/>
      </w:pPr>
      <w:r>
        <w:rPr/>
        <w:t xml:space="preserve">二、轨道牵引车行业需求市场现状</w:t>
      </w:r>
    </w:p>
    <w:p>
      <w:pPr>
        <w:spacing w:after="150"/>
      </w:pPr>
      <w:r>
        <w:rPr/>
        <w:t xml:space="preserve">三、轨道牵引车市消费结构分析</w:t>
      </w:r>
    </w:p>
    <w:p>
      <w:pPr>
        <w:spacing w:after="150"/>
      </w:pPr>
      <w:r>
        <w:rPr/>
        <w:t xml:space="preserve">第二节 中国轨道牵引车产品技术分析</w:t>
      </w:r>
    </w:p>
    <w:p>
      <w:pPr>
        <w:spacing w:after="150"/>
      </w:pPr>
      <w:r>
        <w:rPr/>
        <w:t xml:space="preserve">一、轨道牵引车产品主要生产技术</w:t>
      </w:r>
    </w:p>
    <w:p>
      <w:pPr>
        <w:spacing w:after="150"/>
      </w:pPr>
      <w:r>
        <w:rPr/>
        <w:t xml:space="preserve">二、轨道牵引车产品市场的新技术进展</w:t>
      </w:r>
    </w:p>
    <w:p>
      <w:pPr>
        <w:spacing w:after="150"/>
      </w:pPr>
      <w:r>
        <w:rPr/>
        <w:t xml:space="preserve">三、2024-2029年轨道牵引车产品技术趋势</w:t>
      </w:r>
    </w:p>
    <w:p>
      <w:pPr>
        <w:spacing w:after="150"/>
      </w:pPr>
      <w:r>
        <w:rPr/>
        <w:t xml:space="preserve">第三节 中国轨道牵引车行业存在的问题</w:t>
      </w:r>
    </w:p>
    <w:p>
      <w:pPr>
        <w:spacing w:after="150"/>
      </w:pPr>
      <w:r>
        <w:rPr/>
        <w:t xml:space="preserve">一、轨道牵引车产品市场存在的主要问题</w:t>
      </w:r>
    </w:p>
    <w:p>
      <w:pPr>
        <w:spacing w:after="150"/>
      </w:pPr>
      <w:r>
        <w:rPr/>
        <w:t xml:space="preserve">二、国内轨道牵引车产品市场的三大瓶颈</w:t>
      </w:r>
    </w:p>
    <w:p>
      <w:pPr>
        <w:spacing w:after="150"/>
      </w:pPr>
      <w:r>
        <w:rPr/>
        <w:t xml:space="preserve">三、轨道牵引车产品解决问题的对策</w:t>
      </w:r>
    </w:p>
    <w:p>
      <w:pPr>
        <w:spacing w:after="150"/>
      </w:pPr>
      <w:r>
        <w:rPr>
          <w:b w:val="1"/>
          <w:bCs w:val="1"/>
        </w:rPr>
        <w:t xml:space="preserve">第六章 2024-2029年年中国轨道牵引车行业投资概况</w:t>
      </w:r>
    </w:p>
    <w:p>
      <w:pPr>
        <w:spacing w:after="150"/>
      </w:pPr>
      <w:r>
        <w:rPr/>
        <w:t xml:space="preserve">第一节 2019-2023年投资情况分析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轨道牵引车行业投资机会分析</w:t>
      </w:r>
    </w:p>
    <w:p>
      <w:pPr>
        <w:spacing w:after="150"/>
      </w:pPr>
      <w:r>
        <w:rPr/>
        <w:t xml:space="preserve">一、轨道牵引车投资项目分析</w:t>
      </w:r>
    </w:p>
    <w:p>
      <w:pPr>
        <w:spacing w:after="150"/>
      </w:pPr>
      <w:r>
        <w:rPr/>
        <w:t xml:space="preserve">二、可以投资的轨道牵引车模式</w:t>
      </w:r>
    </w:p>
    <w:p>
      <w:pPr>
        <w:spacing w:after="150"/>
      </w:pPr>
      <w:r>
        <w:rPr/>
        <w:t xml:space="preserve">三、2024-2029年轨道牵引车行业投资机会</w:t>
      </w:r>
    </w:p>
    <w:p>
      <w:pPr>
        <w:spacing w:after="150"/>
      </w:pPr>
      <w:r>
        <w:rPr/>
        <w:t xml:space="preserve">第三节 2024-2029年轨道牵引车投资新方向</w:t>
      </w:r>
    </w:p>
    <w:p>
      <w:pPr>
        <w:spacing w:after="150"/>
      </w:pPr>
      <w:r>
        <w:rPr>
          <w:b w:val="1"/>
          <w:bCs w:val="1"/>
        </w:rPr>
        <w:t xml:space="preserve">第三部分 市场竞争格局</w:t>
      </w:r>
    </w:p>
    <w:p>
      <w:pPr>
        <w:spacing w:after="150"/>
      </w:pPr>
      <w:r>
        <w:rPr>
          <w:b w:val="1"/>
          <w:bCs w:val="1"/>
        </w:rPr>
        <w:t xml:space="preserve">第七章 轨道牵引车行业市场竞争策略分析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轨道牵引车市场竞争策略分析</w:t>
      </w:r>
    </w:p>
    <w:p>
      <w:pPr>
        <w:spacing w:after="150"/>
      </w:pPr>
      <w:r>
        <w:rPr/>
        <w:t xml:space="preserve">一、轨道牵引车市场增长潜力分析</w:t>
      </w:r>
    </w:p>
    <w:p>
      <w:pPr>
        <w:spacing w:after="150"/>
      </w:pPr>
      <w:r>
        <w:rPr/>
        <w:t xml:space="preserve">二、轨道牵引车产品竞争策略分析</w:t>
      </w:r>
    </w:p>
    <w:p>
      <w:pPr>
        <w:spacing w:after="150"/>
      </w:pPr>
      <w:r>
        <w:rPr/>
        <w:t xml:space="preserve">第三节 轨道牵引车企业竞争策略分析</w:t>
      </w:r>
    </w:p>
    <w:p>
      <w:pPr>
        <w:spacing w:after="150"/>
      </w:pPr>
      <w:r>
        <w:rPr/>
        <w:t xml:space="preserve">一、2024-2029年我国轨道牵引车市场竞争趋势</w:t>
      </w:r>
    </w:p>
    <w:p>
      <w:pPr>
        <w:spacing w:after="150"/>
      </w:pPr>
      <w:r>
        <w:rPr/>
        <w:t xml:space="preserve">二、2024-2029年轨道牵引车行业竞争格局展望</w:t>
      </w:r>
    </w:p>
    <w:p>
      <w:pPr>
        <w:spacing w:after="150"/>
      </w:pPr>
      <w:r>
        <w:rPr/>
        <w:t xml:space="preserve">三、2024-2029年轨道牵引车行业竞争策略分析</w:t>
      </w:r>
    </w:p>
    <w:p>
      <w:pPr>
        <w:spacing w:after="150"/>
      </w:pPr>
      <w:r>
        <w:rPr>
          <w:b w:val="1"/>
          <w:bCs w:val="1"/>
        </w:rPr>
        <w:t xml:space="preserve">第八章 2024-2029年中国轨道牵引车行业发展前景预测分析</w:t>
      </w:r>
    </w:p>
    <w:p>
      <w:pPr>
        <w:spacing w:after="150"/>
      </w:pPr>
      <w:r>
        <w:rPr/>
        <w:t xml:space="preserve">第一节 2024-2029年中国轨道牵引车行业发展预测分析</w:t>
      </w:r>
    </w:p>
    <w:p>
      <w:pPr>
        <w:spacing w:after="150"/>
      </w:pPr>
      <w:r>
        <w:rPr/>
        <w:t xml:space="preserve">一、未来轨道牵引车发展分析</w:t>
      </w:r>
    </w:p>
    <w:p>
      <w:pPr>
        <w:spacing w:after="150"/>
      </w:pPr>
      <w:r>
        <w:rPr/>
        <w:t xml:space="preserve">二、未来轨道牵引车行业技术开发方向</w:t>
      </w:r>
    </w:p>
    <w:p>
      <w:pPr>
        <w:spacing w:after="150"/>
      </w:pPr>
      <w:r>
        <w:rPr/>
        <w:t xml:space="preserve">三、总体行业“十四五”整体规划及预测</w:t>
      </w:r>
    </w:p>
    <w:p>
      <w:pPr>
        <w:spacing w:after="150"/>
      </w:pPr>
      <w:r>
        <w:rPr/>
        <w:t xml:space="preserve">第二节 2024-2029年中国轨道牵引车行业市场前景分析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轨道牵引车上游原材料供应状况分析</w:t>
      </w:r>
    </w:p>
    <w:p>
      <w:pPr>
        <w:spacing w:after="150"/>
      </w:pPr>
      <w:r>
        <w:rPr/>
        <w:t xml:space="preserve">第一节 主要原材料</w:t>
      </w:r>
    </w:p>
    <w:p>
      <w:pPr>
        <w:spacing w:after="150"/>
      </w:pPr>
      <w:r>
        <w:rPr/>
        <w:t xml:space="preserve">第二节 2019-2023年主要原材料价格变动及供应情况</w:t>
      </w:r>
    </w:p>
    <w:p>
      <w:pPr>
        <w:spacing w:after="150"/>
      </w:pPr>
      <w:r>
        <w:rPr/>
        <w:t xml:space="preserve">第三节 2024-2029年主要原材料未来价格及供应情况预测</w:t>
      </w:r>
    </w:p>
    <w:p>
      <w:pPr>
        <w:spacing w:after="150"/>
      </w:pPr>
      <w:r>
        <w:rPr>
          <w:b w:val="1"/>
          <w:bCs w:val="1"/>
        </w:rPr>
        <w:t xml:space="preserve">第十章 轨道牵引车行业上下游行业分析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三、行业新动态及其对轨道牵引车行业的影响</w:t>
      </w:r>
    </w:p>
    <w:p>
      <w:pPr>
        <w:spacing w:after="150"/>
      </w:pPr>
      <w:r>
        <w:rPr/>
        <w:t xml:space="preserve">四、行业竞争状况及其对轨道牵引车行业的意义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四、行业新动态及其对轨道牵引车行业的影响</w:t>
      </w:r>
    </w:p>
    <w:p>
      <w:pPr>
        <w:spacing w:after="150"/>
      </w:pPr>
      <w:r>
        <w:rPr/>
        <w:t xml:space="preserve">五、行业竞争状况及其对轨道牵引车行业的意义</w:t>
      </w:r>
    </w:p>
    <w:p>
      <w:pPr>
        <w:spacing w:after="150"/>
      </w:pPr>
      <w:r>
        <w:rPr>
          <w:b w:val="1"/>
          <w:bCs w:val="1"/>
        </w:rPr>
        <w:t xml:space="preserve">第十一章 轨道牵引车国内重点生产厂家分析</w:t>
      </w:r>
    </w:p>
    <w:p>
      <w:pPr>
        <w:spacing w:after="150"/>
      </w:pPr>
      <w:r>
        <w:rPr/>
        <w:t xml:space="preserve">第一节 山东东大铁路设备有限公司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第二节 哈尔滨铁路局内燃机械厂</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第三节 唐山铁通冶金运输设备有限公司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第四节 北京国电中能电力有限公司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第五节 杭州华生电瓶车有限公司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第六节 湖北三江航天万峰科技发展有限公司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第七节 新乡市百分百机电有限公司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第八节 上海三尔施智能物流设备制造有限公司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t xml:space="preserve">第九节 深圳霸特尔科技有限公司</w:t>
      </w:r>
    </w:p>
    <w:p>
      <w:pPr>
        <w:spacing w:after="150"/>
      </w:pPr>
      <w:r>
        <w:rPr/>
        <w:t xml:space="preserve">一、企业基本概况</w:t>
      </w:r>
    </w:p>
    <w:p>
      <w:pPr>
        <w:spacing w:after="150"/>
      </w:pPr>
      <w:r>
        <w:rPr/>
        <w:t xml:space="preserve">二、企业重点产品分析</w:t>
      </w:r>
    </w:p>
    <w:p>
      <w:pPr>
        <w:spacing w:after="150"/>
      </w:pPr>
      <w:r>
        <w:rPr/>
        <w:t xml:space="preserve">三、2019-2023年企业经营状况</w:t>
      </w:r>
    </w:p>
    <w:p>
      <w:pPr>
        <w:spacing w:after="150"/>
      </w:pPr>
      <w:r>
        <w:rPr/>
        <w:t xml:space="preserve">四、2019-2023年企业swot分析</w:t>
      </w:r>
    </w:p>
    <w:p>
      <w:pPr>
        <w:spacing w:after="150"/>
      </w:pPr>
      <w:r>
        <w:rPr/>
        <w:t xml:space="preserve">五、2024-2029年企业发展前景</w:t>
      </w:r>
    </w:p>
    <w:p>
      <w:pPr>
        <w:spacing w:after="150"/>
      </w:pPr>
      <w:r>
        <w:rPr>
          <w:b w:val="1"/>
          <w:bCs w:val="1"/>
        </w:rPr>
        <w:t xml:space="preserve">第四部分 市场细分分析</w:t>
      </w:r>
    </w:p>
    <w:p>
      <w:pPr>
        <w:spacing w:after="150"/>
      </w:pPr>
      <w:r>
        <w:rPr>
          <w:b w:val="1"/>
          <w:bCs w:val="1"/>
        </w:rPr>
        <w:t xml:space="preserve">第十二章 轨道牵引车地区销售分析</w:t>
      </w:r>
    </w:p>
    <w:p>
      <w:pPr>
        <w:spacing w:after="150"/>
      </w:pPr>
      <w:r>
        <w:rPr/>
        <w:t xml:space="preserve">第一节 中国轨道牵引车区域销售市场结构变化</w:t>
      </w:r>
    </w:p>
    <w:p>
      <w:pPr>
        <w:spacing w:after="150"/>
      </w:pPr>
      <w:r>
        <w:rPr/>
        <w:t xml:space="preserve">第二节 轨道牵引车“东北地区”销售分析</w:t>
      </w:r>
    </w:p>
    <w:p>
      <w:pPr>
        <w:spacing w:after="150"/>
      </w:pPr>
      <w:r>
        <w:rPr/>
        <w:t xml:space="preserve">一、2019-2023年东北地区销售规模</w:t>
      </w:r>
    </w:p>
    <w:p>
      <w:pPr>
        <w:spacing w:after="150"/>
      </w:pPr>
      <w:r>
        <w:rPr/>
        <w:t xml:space="preserve">二、2024-2029年东北地区销售规模预测</w:t>
      </w:r>
    </w:p>
    <w:p>
      <w:pPr>
        <w:spacing w:after="150"/>
      </w:pPr>
      <w:r>
        <w:rPr/>
        <w:t xml:space="preserve">第三节 轨道牵引车“华北地区”销售分析</w:t>
      </w:r>
    </w:p>
    <w:p>
      <w:pPr>
        <w:spacing w:after="150"/>
      </w:pPr>
      <w:r>
        <w:rPr/>
        <w:t xml:space="preserve">一、2019-2023年华北地区销售规模</w:t>
      </w:r>
    </w:p>
    <w:p>
      <w:pPr>
        <w:spacing w:after="150"/>
      </w:pPr>
      <w:r>
        <w:rPr/>
        <w:t xml:space="preserve">二、2024-2029年华北地区销售规模预测</w:t>
      </w:r>
    </w:p>
    <w:p>
      <w:pPr>
        <w:spacing w:after="150"/>
      </w:pPr>
      <w:r>
        <w:rPr/>
        <w:t xml:space="preserve">第四节 轨道牵引车“中南地区”销售分析</w:t>
      </w:r>
    </w:p>
    <w:p>
      <w:pPr>
        <w:spacing w:after="150"/>
      </w:pPr>
      <w:r>
        <w:rPr/>
        <w:t xml:space="preserve">一、2019-2023年中南地区销售规模</w:t>
      </w:r>
    </w:p>
    <w:p>
      <w:pPr>
        <w:spacing w:after="150"/>
      </w:pPr>
      <w:r>
        <w:rPr/>
        <w:t xml:space="preserve">二、2024-2029年中南地区销售规模预测</w:t>
      </w:r>
    </w:p>
    <w:p>
      <w:pPr>
        <w:spacing w:after="150"/>
      </w:pPr>
      <w:r>
        <w:rPr/>
        <w:t xml:space="preserve">第五节 轨道牵引车“华东地区”销售分析</w:t>
      </w:r>
    </w:p>
    <w:p>
      <w:pPr>
        <w:spacing w:after="150"/>
      </w:pPr>
      <w:r>
        <w:rPr/>
        <w:t xml:space="preserve">一、2019-2023年华东地区销售规模</w:t>
      </w:r>
    </w:p>
    <w:p>
      <w:pPr>
        <w:spacing w:after="150"/>
      </w:pPr>
      <w:r>
        <w:rPr/>
        <w:t xml:space="preserve">二、2024-2029年华东地区销售规模预测</w:t>
      </w:r>
    </w:p>
    <w:p>
      <w:pPr>
        <w:spacing w:after="150"/>
      </w:pPr>
      <w:r>
        <w:rPr/>
        <w:t xml:space="preserve">第六节 轨道牵引车“西北地区”销售分析</w:t>
      </w:r>
    </w:p>
    <w:p>
      <w:pPr>
        <w:spacing w:after="150"/>
      </w:pPr>
      <w:r>
        <w:rPr/>
        <w:t xml:space="preserve">一、2019-2023年西北地区销售规模</w:t>
      </w:r>
    </w:p>
    <w:p>
      <w:pPr>
        <w:spacing w:after="150"/>
      </w:pPr>
      <w:r>
        <w:rPr/>
        <w:t xml:space="preserve">二、2024-2029年西北地区销售规模预测</w:t>
      </w:r>
    </w:p>
    <w:p>
      <w:pPr>
        <w:spacing w:after="150"/>
      </w:pPr>
      <w:r>
        <w:rPr/>
        <w:t xml:space="preserve">第七节 轨道牵引车“西南地区”销售分析</w:t>
      </w:r>
    </w:p>
    <w:p>
      <w:pPr>
        <w:spacing w:after="150"/>
      </w:pPr>
      <w:r>
        <w:rPr/>
        <w:t xml:space="preserve">一、2019-2023年西南地区销售规模</w:t>
      </w:r>
    </w:p>
    <w:p>
      <w:pPr>
        <w:spacing w:after="150"/>
      </w:pPr>
      <w:r>
        <w:rPr/>
        <w:t xml:space="preserve">二、2024-2029年西南地区销售规模预测</w:t>
      </w:r>
    </w:p>
    <w:p>
      <w:pPr>
        <w:spacing w:after="150"/>
      </w:pPr>
      <w:r>
        <w:rPr>
          <w:b w:val="1"/>
          <w:bCs w:val="1"/>
        </w:rPr>
        <w:t xml:space="preserve">第五部分 投资战略研究</w:t>
      </w:r>
    </w:p>
    <w:p>
      <w:pPr>
        <w:spacing w:after="150"/>
      </w:pPr>
      <w:r>
        <w:rPr>
          <w:b w:val="1"/>
          <w:bCs w:val="1"/>
        </w:rPr>
        <w:t xml:space="preserve">第十三章 2024-2029年中国轨道牵引车行业投资战略研究</w:t>
      </w:r>
    </w:p>
    <w:p>
      <w:pPr>
        <w:spacing w:after="150"/>
      </w:pPr>
      <w:r>
        <w:rPr/>
        <w:t xml:space="preserve">第一节 2024-2029年中国轨道牵引车行业投资策略分析</w:t>
      </w:r>
    </w:p>
    <w:p>
      <w:pPr>
        <w:spacing w:after="150"/>
      </w:pPr>
      <w:r>
        <w:rPr/>
        <w:t xml:space="preserve">一、轨道牵引车产品投资策略</w:t>
      </w:r>
    </w:p>
    <w:p>
      <w:pPr>
        <w:spacing w:after="150"/>
      </w:pPr>
      <w:r>
        <w:rPr/>
        <w:t xml:space="preserve">二、轨道牵引车细分行业投资策略</w:t>
      </w:r>
    </w:p>
    <w:p>
      <w:pPr>
        <w:spacing w:after="150"/>
      </w:pPr>
      <w:r>
        <w:rPr/>
        <w:t xml:space="preserve">三、轨道牵引车行业产业链投资战略</w:t>
      </w:r>
    </w:p>
    <w:p>
      <w:pPr>
        <w:spacing w:after="150"/>
      </w:pPr>
      <w:r>
        <w:rPr/>
        <w:t xml:space="preserve">第二节 2024-2029年中国轨道牵引车行业品牌建设策略</w:t>
      </w:r>
    </w:p>
    <w:p>
      <w:pPr>
        <w:spacing w:after="150"/>
      </w:pPr>
      <w:r>
        <w:rPr/>
        <w:t xml:space="preserve">一、轨道牵引车行业品牌规划</w:t>
      </w:r>
    </w:p>
    <w:p>
      <w:pPr>
        <w:spacing w:after="150"/>
      </w:pPr>
      <w:r>
        <w:rPr/>
        <w:t xml:space="preserve">二、轨道牵引车行业品牌建设</w:t>
      </w:r>
    </w:p>
    <w:p>
      <w:pPr>
        <w:spacing w:after="150"/>
      </w:pPr>
      <w:r>
        <w:rPr/>
        <w:t xml:space="preserve">第三节 2024-2029年中国轨道牵引车行业发展战略研究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2024-2029年中国轨道牵引车行业品牌战略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第十四章 2024-2029年市场指标预测及行业项目投资建议</w:t>
      </w:r>
    </w:p>
    <w:p>
      <w:pPr>
        <w:spacing w:after="150"/>
      </w:pPr>
      <w:r>
        <w:rPr/>
        <w:t xml:space="preserve">第一节 2024-2029年轨道牵引车市场指标预测</w:t>
      </w:r>
    </w:p>
    <w:p>
      <w:pPr>
        <w:spacing w:after="150"/>
      </w:pPr>
      <w:r>
        <w:rPr/>
        <w:t xml:space="preserve">一、2024-2029年轨道牵引车行业供给预测</w:t>
      </w:r>
    </w:p>
    <w:p>
      <w:pPr>
        <w:spacing w:after="150"/>
      </w:pPr>
      <w:r>
        <w:rPr/>
        <w:t xml:space="preserve">二、2024-2029年轨道牵引车行业需求预测</w:t>
      </w:r>
    </w:p>
    <w:p>
      <w:pPr>
        <w:spacing w:after="150"/>
      </w:pPr>
      <w:r>
        <w:rPr/>
        <w:t xml:space="preserve">三、2024-2029年轨道牵引车行业盈利预测</w:t>
      </w:r>
    </w:p>
    <w:p>
      <w:pPr>
        <w:spacing w:after="150"/>
      </w:pPr>
      <w:r>
        <w:rPr/>
        <w:t xml:space="preserve">第二节 2024-2029年轨道牵引车项目投资建议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2024-2029年轨道牵引车行业发展趋势及投资风险分析</w:t>
      </w:r>
    </w:p>
    <w:p>
      <w:pPr>
        <w:spacing w:after="150"/>
      </w:pPr>
      <w:r>
        <w:rPr/>
        <w:t xml:space="preserve">第一节 当前轨道牵引车存在的问题</w:t>
      </w:r>
    </w:p>
    <w:p>
      <w:pPr>
        <w:spacing w:after="150"/>
      </w:pPr>
      <w:r>
        <w:rPr/>
        <w:t xml:space="preserve">第二节 轨道牵引车未来发展预测分析</w:t>
      </w:r>
    </w:p>
    <w:p>
      <w:pPr>
        <w:spacing w:after="150"/>
      </w:pPr>
      <w:r>
        <w:rPr/>
        <w:t xml:space="preserve">一、中国轨道牵引车发展方向分析</w:t>
      </w:r>
    </w:p>
    <w:p>
      <w:pPr>
        <w:spacing w:after="150"/>
      </w:pPr>
      <w:r>
        <w:rPr/>
        <w:t xml:space="preserve">二、2024-2029年中国轨道牵引车行业发展规模</w:t>
      </w:r>
    </w:p>
    <w:p>
      <w:pPr>
        <w:spacing w:after="150"/>
      </w:pPr>
      <w:r>
        <w:rPr/>
        <w:t xml:space="preserve">三、2024-2029年中国轨道牵引车行业发展趋势预测</w:t>
      </w:r>
    </w:p>
    <w:p>
      <w:pPr>
        <w:spacing w:after="150"/>
      </w:pPr>
      <w:r>
        <w:rPr/>
        <w:t xml:space="preserve">第三节 2024-2029年中国轨道牵引车行业投资风险分析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图表：2019-2023年我国社会消费品零售总额及增长</w:t>
      </w:r>
    </w:p>
    <w:p>
      <w:pPr>
        <w:spacing w:after="150"/>
      </w:pPr>
      <w:r>
        <w:rPr/>
        <w:t xml:space="preserve">图表：2019-2023年我国城镇社会消费品零售总额及增长</w:t>
      </w:r>
    </w:p>
    <w:p>
      <w:pPr>
        <w:spacing w:after="150"/>
      </w:pPr>
      <w:r>
        <w:rPr/>
        <w:t xml:space="preserve">图表：2019-2023年我国乡村社会消费品零售总额及增长</w:t>
      </w:r>
    </w:p>
    <w:p>
      <w:pPr>
        <w:spacing w:after="150"/>
      </w:pPr>
      <w:r>
        <w:rPr/>
        <w:t xml:space="preserve">图表：2019-2023年我国商品零售社会消费品零售总额及增长</w:t>
      </w:r>
    </w:p>
    <w:p>
      <w:pPr>
        <w:spacing w:after="150"/>
      </w:pPr>
      <w:r>
        <w:rPr/>
        <w:t xml:space="preserve">图表：2019-2023年中国进出口总额及增长</w:t>
      </w:r>
    </w:p>
    <w:p>
      <w:pPr>
        <w:spacing w:after="150"/>
      </w:pPr>
      <w:r>
        <w:rPr/>
        <w:t xml:space="preserve">图表：2019-2023年规模以上工业增加值增速(月度同比)</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图表：2019-2023年中国固定资产投资</w:t>
      </w:r>
    </w:p>
    <w:p>
      <w:pPr>
        <w:spacing w:after="150"/>
      </w:pPr>
      <w:r>
        <w:rPr/>
        <w:t xml:space="preserve">图表：2019-2023年中国轨道牵引车行业市场规模及增长分析</w:t>
      </w:r>
    </w:p>
    <w:p>
      <w:pPr>
        <w:spacing w:after="150"/>
      </w:pPr>
      <w:r>
        <w:rPr/>
        <w:t xml:space="preserve">图表：2019-2023年中国轨道牵引车行业产量及增长预测</w:t>
      </w:r>
    </w:p>
    <w:p>
      <w:pPr>
        <w:spacing w:after="150"/>
      </w:pPr>
      <w:r>
        <w:rPr/>
        <w:t xml:space="preserve">图表：2024-2029年中国轨道牵引车行业产量及增长预测</w:t>
      </w:r>
    </w:p>
    <w:p>
      <w:pPr>
        <w:spacing w:after="150"/>
      </w:pPr>
      <w:r>
        <w:rPr/>
        <w:t xml:space="preserve">图表：2019-2023年中国轨道牵引车行业需求量及增长分析</w:t>
      </w:r>
    </w:p>
    <w:p>
      <w:pPr>
        <w:spacing w:after="150"/>
      </w:pPr>
      <w:r>
        <w:rPr/>
        <w:t xml:space="preserve">图表：2019-2023年我国轨道牵引车行业产能配置与产能利用率分析</w:t>
      </w:r>
    </w:p>
    <w:p>
      <w:pPr>
        <w:spacing w:after="150"/>
      </w:pPr>
      <w:r>
        <w:rPr/>
        <w:t xml:space="preserve">图表：2024-2029年我国轨道牵引车行业产能配置与产能利用率预测</w:t>
      </w:r>
    </w:p>
    <w:p>
      <w:pPr>
        <w:spacing w:after="150"/>
      </w:pPr>
      <w:r>
        <w:rPr/>
        <w:t xml:space="preserve">图表：2024-2029年中国轨道牵引车行业需求量及增长预测</w:t>
      </w:r>
    </w:p>
    <w:p>
      <w:pPr>
        <w:spacing w:after="150"/>
      </w:pPr>
      <w:r>
        <w:rPr/>
        <w:t xml:space="preserve">图表：行业生命周期图</w:t>
      </w:r>
    </w:p>
    <w:p>
      <w:pPr>
        <w:spacing w:after="150"/>
      </w:pPr>
      <w:r>
        <w:rPr/>
        <w:t xml:space="preserve">图表：轨道牵引车行业生命周期图</w:t>
      </w:r>
    </w:p>
    <w:p>
      <w:pPr>
        <w:spacing w:after="150"/>
      </w:pPr>
      <w:r>
        <w:rPr/>
        <w:t xml:space="preserve">图表：2024-2029年中国轨道牵引车行业产品未来平均价格预测</w:t>
      </w:r>
    </w:p>
    <w:p>
      <w:pPr>
        <w:spacing w:after="150"/>
      </w:pPr>
      <w:r>
        <w:rPr/>
        <w:t xml:space="preserve">图表：2019-2023年中国轨道牵引车分地区投资分析</w:t>
      </w:r>
    </w:p>
    <w:p>
      <w:pPr>
        <w:spacing w:after="150"/>
      </w:pPr>
      <w:r>
        <w:rPr/>
        <w:t xml:space="preserve">图表：2019-2023年中国轨道牵引车行业供给量及增长分析</w:t>
      </w:r>
    </w:p>
    <w:p>
      <w:pPr>
        <w:spacing w:after="150"/>
      </w:pPr>
      <w:r>
        <w:rPr/>
        <w:t xml:space="preserve">图表：2019-2023年cru国际钢铁价格指数走势</w:t>
      </w:r>
    </w:p>
    <w:p>
      <w:pPr>
        <w:spacing w:after="150"/>
      </w:pPr>
      <w:r>
        <w:rPr/>
        <w:t xml:space="preserve">图表：2019-2023年cru国际钢材综合价格指数走势图</w:t>
      </w:r>
    </w:p>
    <w:p>
      <w:pPr>
        <w:spacing w:after="150"/>
      </w:pPr>
      <w:r>
        <w:rPr/>
        <w:t xml:space="preserve">图表：2019-2023年cru国际钢材价格指数变化表</w:t>
      </w:r>
    </w:p>
    <w:p>
      <w:pPr>
        <w:spacing w:after="150"/>
      </w:pPr>
      <w:r>
        <w:rPr/>
        <w:t xml:space="preserve">图表：2019-2023年美国中西部钢厂钢材出厂价格变化情况表</w:t>
      </w:r>
    </w:p>
    <w:p>
      <w:pPr>
        <w:spacing w:after="150"/>
      </w:pPr>
      <w:r>
        <w:rPr/>
        <w:t xml:space="preserve">图表：2019-2023年德国市场钢材价格变化情况</w:t>
      </w:r>
    </w:p>
    <w:p>
      <w:pPr>
        <w:spacing w:after="150"/>
      </w:pPr>
      <w:r>
        <w:rPr/>
        <w:t xml:space="preserve">图表：2019-2023年远东市场钢材到岸价格变化情况表</w:t>
      </w:r>
    </w:p>
    <w:p>
      <w:pPr>
        <w:spacing w:after="150"/>
      </w:pPr>
      <w:r>
        <w:rPr/>
        <w:t xml:space="preserve">图表：2019-2023年我国钢材社会库存变化情况表</w:t>
      </w:r>
    </w:p>
    <w:p>
      <w:pPr>
        <w:spacing w:after="150"/>
      </w:pPr>
      <w:r>
        <w:rPr/>
        <w:t xml:space="preserve">图表：2019-2023年世界钢铁生产分布分析</w:t>
      </w:r>
    </w:p>
    <w:p>
      <w:pPr>
        <w:spacing w:after="150"/>
      </w:pPr>
      <w:r>
        <w:rPr/>
        <w:t xml:space="preserve">图表：2019-2023年世界消费量分析</w:t>
      </w:r>
    </w:p>
    <w:p>
      <w:pPr>
        <w:spacing w:after="150"/>
      </w:pPr>
      <w:r>
        <w:rPr/>
        <w:t xml:space="preserve">图表：山东东大铁路设备有限公司组织架构分析</w:t>
      </w:r>
    </w:p>
    <w:p>
      <w:pPr>
        <w:spacing w:after="150"/>
      </w:pPr>
      <w:r>
        <w:rPr/>
        <w:t xml:space="preserve">图表：2019-2023年中国轨道牵引车区域销售市场结构分析</w:t>
      </w:r>
    </w:p>
    <w:p>
      <w:pPr>
        <w:spacing w:after="150"/>
      </w:pPr>
      <w:r>
        <w:rPr/>
        <w:t xml:space="preserve">图表：2019-2023年我国东北地区轨道牵引车销售规模分析</w:t>
      </w:r>
    </w:p>
    <w:p>
      <w:pPr>
        <w:spacing w:after="150"/>
      </w:pPr>
      <w:r>
        <w:rPr/>
        <w:t xml:space="preserve">图表：2024-2029年我国东北地区轨道牵引车销售规模预测</w:t>
      </w:r>
    </w:p>
    <w:p>
      <w:pPr>
        <w:spacing w:after="150"/>
      </w:pPr>
      <w:r>
        <w:rPr/>
        <w:t xml:space="preserve">图表：2019-2023年我国华北地区轨道牵引车销售规模分析</w:t>
      </w:r>
    </w:p>
    <w:p>
      <w:pPr>
        <w:spacing w:after="150"/>
      </w:pPr>
      <w:r>
        <w:rPr/>
        <w:t xml:space="preserve">图表：2024-2029年我国华北地区轨道牵引车销售规模预测</w:t>
      </w:r>
    </w:p>
    <w:p>
      <w:pPr>
        <w:spacing w:after="150"/>
      </w:pPr>
      <w:r>
        <w:rPr/>
        <w:t xml:space="preserve">图表：2019-2023年我国中南地区轨道牵引车销售规模分析</w:t>
      </w:r>
    </w:p>
    <w:p>
      <w:pPr>
        <w:spacing w:after="150"/>
      </w:pPr>
      <w:r>
        <w:rPr/>
        <w:t xml:space="preserve">图表：2024-2029年我国中南地区轨道牵引车销售规模预测</w:t>
      </w:r>
    </w:p>
    <w:p>
      <w:pPr>
        <w:spacing w:after="150"/>
      </w:pPr>
      <w:r>
        <w:rPr/>
        <w:t xml:space="preserve">图表：2019-2023年我国华东地区轨道牵引车销售规模分析</w:t>
      </w:r>
    </w:p>
    <w:p>
      <w:pPr>
        <w:spacing w:after="150"/>
      </w:pPr>
      <w:r>
        <w:rPr/>
        <w:t xml:space="preserve">图表：2024-2029年我国华东地区轨道牵引车销售规模预测</w:t>
      </w:r>
    </w:p>
    <w:p>
      <w:pPr>
        <w:spacing w:after="150"/>
      </w:pPr>
      <w:r>
        <w:rPr/>
        <w:t xml:space="preserve">图表：2019-2023年我国西北地区轨道牵引车销售规模分析</w:t>
      </w:r>
    </w:p>
    <w:p>
      <w:pPr>
        <w:spacing w:after="150"/>
      </w:pPr>
      <w:r>
        <w:rPr/>
        <w:t xml:space="preserve">图表：2024-2029年我国西北地区轨道牵引车销售规模预测</w:t>
      </w:r>
    </w:p>
    <w:p>
      <w:pPr>
        <w:spacing w:after="150"/>
      </w:pPr>
      <w:r>
        <w:rPr/>
        <w:t xml:space="preserve">图表：2019-2023年我国西南地区轨道牵引车销售规模分析</w:t>
      </w:r>
    </w:p>
    <w:p>
      <w:pPr>
        <w:spacing w:after="150"/>
      </w:pPr>
      <w:r>
        <w:rPr/>
        <w:t xml:space="preserve">图表：2024-2029年我国西南地区轨道牵引车销售规模预测</w:t>
      </w:r>
    </w:p>
    <w:p>
      <w:pPr>
        <w:spacing w:after="150"/>
      </w:pPr>
      <w:r>
        <w:rPr/>
        <w:t xml:space="preserve">图表：四种基本的品牌战略</w:t>
      </w:r>
    </w:p>
    <w:p>
      <w:pPr>
        <w:spacing w:after="150"/>
      </w:pPr>
      <w:r>
        <w:rPr/>
        <w:t xml:space="preserve">图表：2024-2029年中国轨道牵引车行业供给量及增长预测</w:t>
      </w:r>
    </w:p>
    <w:p>
      <w:pPr>
        <w:spacing w:after="150"/>
      </w:pPr>
      <w:r>
        <w:rPr/>
        <w:t xml:space="preserve">图表：2024-2029年中国轨道牵引车行业盈利预测</w:t>
      </w:r>
    </w:p>
    <w:p>
      <w:pPr>
        <w:spacing w:after="150"/>
      </w:pPr>
      <w:r>
        <w:rPr/>
        <w:t xml:space="preserve">图表：2024-2029年中国轨道牵引车行业市场规模及增长预测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2024-2029年中国轨道牵引车市场当前现状分析及未来发展趋势预测报告</dc:title>
  <dc:description>2024-2029年中国轨道牵引车市场当前现状分析及未来发展趋势预测报告</dc:description>
  <dc:subject>2024-2029年中国轨道牵引车市场当前现状分析及未来发展趋势预测报告</dc:subject>
  <cp:keywords>研究报告</cp:keywords>
  <cp:category>研究报告</cp:category>
  <cp:lastModifiedBy>北京中道泰和信息咨询有限公司</cp:lastModifiedBy>
  <dcterms:created xsi:type="dcterms:W3CDTF">2024-01-24T19:15:09+08:00</dcterms:created>
  <dcterms:modified xsi:type="dcterms:W3CDTF">2024-01-24T19:15:09+08:00</dcterms:modified>
</cp:coreProperties>
</file>

<file path=docProps/custom.xml><?xml version="1.0" encoding="utf-8"?>
<Properties xmlns="http://schemas.openxmlformats.org/officeDocument/2006/custom-properties" xmlns:vt="http://schemas.openxmlformats.org/officeDocument/2006/docPropsVTypes"/>
</file>