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互联网与传统媒体的融合走向深化，传媒产业已经成为中国数字经济的重要组成部分。中国经济稳中有进，中国居民消费的持续增长和文化传媒消费的稳步提升，带动传媒产业持续增长。传媒产业融合交叉使未来传媒业的去中心化特征愈发显著。互联网产业，特别是移动互联网收入的增长已经完全弥补了传统媒体的萎缩，进而带动产业整体发展向好。互联网广告和网络游戏已成为传媒产业中的支柱行业，网络视频、手机游戏、数字音乐与数字阅读是增长潜力最大的细分市场。内容付费、粉丝经济、数据跨境贸易或将成为传媒业新的经济增长点。随着下一代互联网IPv6的普及、5G时代的到来，传媒竞争将更加激烈，内容付费、粉丝经济、数据跨境贸易或将成为传媒业新的经济增长点。未来传媒将向“媒介智能化、传播大众化、内容精品化、服务个性化、广告程序化、产业泛娱化、行业跨界化、市场集中化、运营国际化、监管自律化”的方向发展。</w:t>
      </w:r>
    </w:p>
    <w:p>
      <w:pPr>
        <w:spacing w:after="150"/>
      </w:pPr>
      <w:r>
        <w:rPr/>
        <w:t xml:space="preserve">市场容量</w:t>
      </w:r>
    </w:p>
    <w:p>
      <w:pPr>
        <w:spacing w:after="150"/>
      </w:pPr>
      <w:r>
        <w:rPr/>
        <w:t xml:space="preserve">2018年中国传媒产业总产值21703.4亿元。在消费需求不足、监管继续趋严的情况下，未来5年的互联网与传媒行业将呈现“头部集中”的格局。2019年步入5G时代下的广电系，需将传统产业领域中的分散资源进行整合，5G时代信息传输通道的整合不仅是三网融合以及新旧媒介间的融合，5G时代广电系将迎来智能电网以及物联网和移动互联网大融合的新格局。2019年6月6日5G牌照落地，2020年5G预计投入商用，预计五年5G用户预计将超过5亿户。随着5G用户规模增多，云游戏用户规模也将随之增长，预计在未来，云游戏也将延续从轻度到成熟的发展路径，开阔出新的市场。5G牌照的落地，再一次将市场目光聚焦在广电系以及超高清视频产业链，硬件端的革新与发展均有助于文化传媒内部分的质的变化，细分行业中网络视频、音频、数字阅读、数字音乐、网络游戏、知识付费等代表未来用户内容消费需求的细分领域均有望带来新体验经济。</w:t>
      </w:r>
    </w:p>
    <w:p>
      <w:pPr>
        <w:spacing w:after="150"/>
      </w:pPr>
      <w:r>
        <w:rPr/>
        <w:t xml:space="preserve">5G商用开启，为传媒行业带来新的发展契机，新的增长动力。新闻信息，特别是基于互联网视频的信息受影响最明显，直播行业和短视频行业将迎来爆发式的增长。短视频领域从业者不再有技术门槛和技术壁垒，高带宽低时延的5G特性，将使短视频行业和直播行业进一步繁荣。该领域也是受5G影响最立竿见影的垂直细分赛道，新的黑马有机会出现。5G时代，新的传播载体形式有望出现，比如VR和AR。低时延的广泛应用，将使用户体验大幅上升，借助VR等设备获取信息将变得日益普遍。新闻信息内容将更加丰富多彩和多元化。</w:t>
      </w:r>
    </w:p>
    <w:p>
      <w:pPr>
        <w:spacing w:after="150"/>
      </w:pPr>
      <w:r>
        <w:rPr/>
        <w:t xml:space="preserve">格局分析</w:t>
      </w:r>
    </w:p>
    <w:p>
      <w:pPr>
        <w:spacing w:after="150"/>
      </w:pPr>
      <w:r>
        <w:rPr/>
        <w:t xml:space="preserve">从市场、技术和资本三个不同层面来看，移动互联市场经历了前期的爆发式增长后，市场将逐步进入调整和细分阶段;人工智能、虚拟现实、自动驾驶等新技术将影响未来传媒产业的发展趋势。而互联网企业的强大资本优势不断凸显，它们将最终影响中国媒介产业未来的整体格局。互联网时代网络渗透的越彻底就越能够捕获到那些非主流的长尾需求，技术能够拉近彼此的距离，将广大范围中相同个性化需求的用户聚集到一起，并形成足以赢利的商业模式。未来传媒市场继续细分发展的趋势将同过去有所不同，在垂直化与专业化的基础上，“人格化”与“社群化”的细分模式将逐步开启。未来的企业竞争将不再是传统的价格竞争、品牌竞争或销售渠道竞争等，互联网时代生态圈之间的竞争将成为决定企业生存的重要因素。在互联网时代，平台的提供商是最关键的生态圈搭建者。</w:t>
      </w:r>
    </w:p>
    <w:p>
      <w:pPr>
        <w:spacing w:after="150"/>
      </w:pPr>
      <w:r>
        <w:rPr/>
        <w:t xml:space="preserve">前景预测</w:t>
      </w:r>
    </w:p>
    <w:p>
      <w:pPr>
        <w:spacing w:after="150"/>
      </w:pPr>
      <w:r>
        <w:rPr/>
        <w:t xml:space="preserve">目前全球传媒产业正处于平稳发展时期，产业规模的年增长率保持在5%上左右，在全球GDP的比重约为2.4%。特别是互联网在中国的发展已经基本与世界同步，推动数字媒体不断发展，因此，尽管非数字媒体目前仍是全球传媒产业的主要收入来源，但这种格局很可能在未来3-4年内发生根本性变化。“十四五”规划建议明确提出，到2020年文化产业要成为国民经济支柱性产业。根据该目标，文化产业未来的增加值至少应该达到5万亿元，年均名义增长率至少要保持在12%以上，这也就意味着作为文化产业重要组成部分的传媒产业在“十四五”期间将保持总体上的高速增长。产业结构也会不断优化，中国传媒产业即将迎来以互联网为核心，媒介融合发展的新时代。到2025年中国传媒行业总产值将达4.7万亿元。</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【全球传媒市场增长怎样?主要国家地区发展如何?中国传媒产业发展环境又如何?】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二、经济影响因素分析</w:t>
      </w:r>
    </w:p>
    <w:p>
      <w:pPr>
        <w:spacing w:after="150"/>
      </w:pPr>
      <w:r>
        <w:rPr/>
        <w:t xml:space="preserve">三、国内宏观经济形势分析</w:t>
      </w:r>
    </w:p>
    <w:p>
      <w:pPr>
        <w:spacing w:after="150"/>
      </w:pPr>
      <w:r>
        <w:rPr/>
        <w:t xml:space="preserve">四、2024-2029年国内宏观经济发展形势预测</w:t>
      </w:r>
    </w:p>
    <w:p>
      <w:pPr>
        <w:spacing w:after="150"/>
      </w:pPr>
      <w:r>
        <w:rPr/>
        <w:t xml:space="preserve">五、宏观经济环境对行业的影响分析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4、移动互联网网民规模分析</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【传媒行业整体运行情况怎样?行业规模如何?营销策略又有哪些?三网融合发展又将如何?】</w:t>
      </w:r>
    </w:p>
    <w:p>
      <w:pPr>
        <w:spacing w:after="150"/>
      </w:pPr>
      <w:r>
        <w:rPr>
          <w:b w:val="1"/>
          <w:bCs w:val="1"/>
        </w:rPr>
        <w:t xml:space="preserve">第四章 中国传媒行业运行现状分析</w:t>
      </w:r>
    </w:p>
    <w:p>
      <w:pPr>
        <w:spacing w:after="150"/>
      </w:pPr>
      <w:r>
        <w:rPr/>
        <w:t xml:space="preserve">第一节 中国传媒行业发展状况分析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一、中国传媒产业发展现状</w:t>
      </w:r>
    </w:p>
    <w:p>
      <w:pPr>
        <w:spacing w:after="150"/>
      </w:pPr>
      <w:r>
        <w:rPr/>
        <w:t xml:space="preserve">二、中国传媒行业总体规模分析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三、中国传媒企业发展分析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中国传媒行业融合发展现状及趋势</w:t>
      </w:r>
    </w:p>
    <w:p>
      <w:pPr>
        <w:spacing w:after="150"/>
      </w:pPr>
      <w:r>
        <w:rPr/>
        <w:t xml:space="preserve">第一节 传媒产业融合发展的困境与诉求</w:t>
      </w:r>
    </w:p>
    <w:p>
      <w:pPr>
        <w:spacing w:after="150"/>
      </w:pPr>
      <w:r>
        <w:rPr/>
        <w:t xml:space="preserve">一、中国传媒产业与媒介融合发展现状</w:t>
      </w:r>
    </w:p>
    <w:p>
      <w:pPr>
        <w:spacing w:after="150"/>
      </w:pPr>
      <w:r>
        <w:rPr/>
        <w:t xml:space="preserve">1、传媒产业发展迅速, 体量较小</w:t>
      </w:r>
    </w:p>
    <w:p>
      <w:pPr>
        <w:spacing w:after="150"/>
      </w:pPr>
      <w:r>
        <w:rPr/>
        <w:t xml:space="preserve">2、传统媒体发展受阻且媒介融合现状堪忧</w:t>
      </w:r>
    </w:p>
    <w:p>
      <w:pPr>
        <w:spacing w:after="150"/>
      </w:pPr>
      <w:r>
        <w:rPr/>
        <w:t xml:space="preserve">二、传媒产业融合发展的要素禀赋</w:t>
      </w:r>
    </w:p>
    <w:p>
      <w:pPr>
        <w:spacing w:after="150"/>
      </w:pPr>
      <w:r>
        <w:rPr/>
        <w:t xml:space="preserve">1、市场是传媒产业升级发展最基础的禀赋</w:t>
      </w:r>
    </w:p>
    <w:p>
      <w:pPr>
        <w:spacing w:after="150"/>
      </w:pPr>
      <w:r>
        <w:rPr/>
        <w:t xml:space="preserve">2、人力资源是支撑传媒产业升级发展最根本的禀赋</w:t>
      </w:r>
    </w:p>
    <w:p>
      <w:pPr>
        <w:spacing w:after="150"/>
      </w:pPr>
      <w:r>
        <w:rPr/>
        <w:t xml:space="preserve">3、技术是推动传媒产业升级发展最重要的禀赋</w:t>
      </w:r>
    </w:p>
    <w:p>
      <w:pPr>
        <w:spacing w:after="150"/>
      </w:pPr>
      <w:r>
        <w:rPr/>
        <w:t xml:space="preserve">4、资本是加速传统媒体转型发展最高效的禀赋</w:t>
      </w:r>
    </w:p>
    <w:p>
      <w:pPr>
        <w:spacing w:after="150"/>
      </w:pPr>
      <w:r>
        <w:rPr/>
        <w:t xml:space="preserve">三、传媒产业发展中的制度变迁与融合困境</w:t>
      </w:r>
    </w:p>
    <w:p>
      <w:pPr>
        <w:spacing w:after="150"/>
      </w:pPr>
      <w:r>
        <w:rPr/>
        <w:t xml:space="preserve">四、传媒产业融合发展的核心诉求</w:t>
      </w:r>
    </w:p>
    <w:p>
      <w:pPr>
        <w:spacing w:after="150"/>
      </w:pPr>
      <w:r>
        <w:rPr/>
        <w:t xml:space="preserve">1、制度非均衡状态——传媒产业融合发展最大障碍</w:t>
      </w:r>
    </w:p>
    <w:p>
      <w:pPr>
        <w:spacing w:after="150"/>
      </w:pPr>
      <w:r>
        <w:rPr/>
        <w:t xml:space="preserve">2、自融合与它融合——传媒产业融合发展的路径选择</w:t>
      </w:r>
    </w:p>
    <w:p>
      <w:pPr>
        <w:spacing w:after="150"/>
      </w:pPr>
      <w:r>
        <w:rPr/>
        <w:t xml:space="preserve">3、制度创新与制度供给——传媒产业融合发展的核心</w:t>
      </w:r>
    </w:p>
    <w:p>
      <w:pPr>
        <w:spacing w:after="150"/>
      </w:pPr>
      <w:r>
        <w:rPr/>
        <w:t xml:space="preserve">第二节 媒介融合语境下媒产业发展趋向与路径设计</w:t>
      </w:r>
    </w:p>
    <w:p>
      <w:pPr>
        <w:spacing w:after="150"/>
      </w:pPr>
      <w:r>
        <w:rPr/>
        <w:t xml:space="preserve">一、中国媒体结构性变迁与媒介融合现状诠释</w:t>
      </w:r>
    </w:p>
    <w:p>
      <w:pPr>
        <w:spacing w:after="150"/>
      </w:pPr>
      <w:r>
        <w:rPr/>
        <w:t xml:space="preserve">1、中国传媒产业综合发展趋势</w:t>
      </w:r>
    </w:p>
    <w:p>
      <w:pPr>
        <w:spacing w:after="150"/>
      </w:pPr>
      <w:r>
        <w:rPr/>
        <w:t xml:space="preserve">2、中国传媒产业结构变革概况</w:t>
      </w:r>
    </w:p>
    <w:p>
      <w:pPr>
        <w:spacing w:after="150"/>
      </w:pPr>
      <w:r>
        <w:rPr/>
        <w:t xml:space="preserve">二、数字化媒体发展与媒介融合阶段性</w:t>
      </w:r>
    </w:p>
    <w:p>
      <w:pPr>
        <w:spacing w:after="150"/>
      </w:pPr>
      <w:r>
        <w:rPr/>
        <w:t xml:space="preserve">1、数字媒体发展基本概况</w:t>
      </w:r>
    </w:p>
    <w:p>
      <w:pPr>
        <w:spacing w:after="150"/>
      </w:pPr>
      <w:r>
        <w:rPr/>
        <w:t xml:space="preserve">2、新媒体传播模式</w:t>
      </w:r>
    </w:p>
    <w:p>
      <w:pPr>
        <w:spacing w:after="150"/>
      </w:pPr>
      <w:r>
        <w:rPr/>
        <w:t xml:space="preserve">3、新媒体受众特征</w:t>
      </w:r>
    </w:p>
    <w:p>
      <w:pPr>
        <w:spacing w:after="150"/>
      </w:pPr>
      <w:r>
        <w:rPr/>
        <w:t xml:space="preserve">三、推进中国媒介融合的路径设计</w:t>
      </w:r>
    </w:p>
    <w:p>
      <w:pPr>
        <w:spacing w:after="150"/>
      </w:pPr>
      <w:r>
        <w:rPr/>
        <w:t xml:space="preserve">1、推动传统媒体的整合与重组</w:t>
      </w:r>
    </w:p>
    <w:p>
      <w:pPr>
        <w:spacing w:after="150"/>
      </w:pPr>
      <w:r>
        <w:rPr/>
        <w:t xml:space="preserve">2、提高媒体资本化水平</w:t>
      </w:r>
    </w:p>
    <w:p>
      <w:pPr>
        <w:spacing w:after="150"/>
      </w:pPr>
      <w:r>
        <w:rPr/>
        <w:t xml:space="preserve">3、推动媒体内容革新</w:t>
      </w:r>
    </w:p>
    <w:p>
      <w:pPr>
        <w:spacing w:after="150"/>
      </w:pPr>
      <w:r>
        <w:rPr/>
        <w:t xml:space="preserve">4、提升媒介经济效益</w:t>
      </w:r>
    </w:p>
    <w:p>
      <w:pPr>
        <w:spacing w:after="150"/>
      </w:pPr>
      <w:r>
        <w:rPr/>
        <w:t xml:space="preserve">5、政府规范媒介融合环境</w:t>
      </w:r>
    </w:p>
    <w:p>
      <w:pPr>
        <w:spacing w:after="150"/>
      </w:pPr>
      <w:r>
        <w:rPr/>
        <w:t xml:space="preserve">第三节 中国传媒产业的融合实践及趋势</w:t>
      </w:r>
    </w:p>
    <w:p>
      <w:pPr>
        <w:spacing w:after="150"/>
      </w:pPr>
      <w:r>
        <w:rPr/>
        <w:t xml:space="preserve">一、传媒产业融合的市场结构分布</w:t>
      </w:r>
    </w:p>
    <w:p>
      <w:pPr>
        <w:spacing w:after="150"/>
      </w:pPr>
      <w:r>
        <w:rPr/>
        <w:t xml:space="preserve">1、传媒市场集中度低中有进</w:t>
      </w:r>
    </w:p>
    <w:p>
      <w:pPr>
        <w:spacing w:after="150"/>
      </w:pPr>
      <w:r>
        <w:rPr/>
        <w:t xml:space="preserve">2、传媒市场产品差异增大</w:t>
      </w:r>
    </w:p>
    <w:p>
      <w:pPr>
        <w:spacing w:after="150"/>
      </w:pPr>
      <w:r>
        <w:rPr/>
        <w:t xml:space="preserve">3、传媒市场进入壁垒降低</w:t>
      </w:r>
    </w:p>
    <w:p>
      <w:pPr>
        <w:spacing w:after="150"/>
      </w:pPr>
      <w:r>
        <w:rPr/>
        <w:t xml:space="preserve">二、传媒产业融合的市场行为状况</w:t>
      </w:r>
    </w:p>
    <w:p>
      <w:pPr>
        <w:spacing w:after="150"/>
      </w:pPr>
      <w:r>
        <w:rPr/>
        <w:t xml:space="preserve">1、跨界的并购与重组增多</w:t>
      </w:r>
    </w:p>
    <w:p>
      <w:pPr>
        <w:spacing w:after="150"/>
      </w:pPr>
      <w:r>
        <w:rPr/>
        <w:t xml:space="preserve">2、传媒产业内部竞争加剧</w:t>
      </w:r>
    </w:p>
    <w:p>
      <w:pPr>
        <w:spacing w:after="150"/>
      </w:pPr>
      <w:r>
        <w:rPr/>
        <w:t xml:space="preserve">3、传媒产业技术创新加快</w:t>
      </w:r>
    </w:p>
    <w:p>
      <w:pPr>
        <w:spacing w:after="150"/>
      </w:pPr>
      <w:r>
        <w:rPr/>
        <w:t xml:space="preserve">三、传媒产业融合的市场绩效解析</w:t>
      </w:r>
    </w:p>
    <w:p>
      <w:pPr>
        <w:spacing w:after="150"/>
      </w:pPr>
      <w:r>
        <w:rPr/>
        <w:t xml:space="preserve">1、传媒市场财务绩效上升</w:t>
      </w:r>
    </w:p>
    <w:p>
      <w:pPr>
        <w:spacing w:after="150"/>
      </w:pPr>
      <w:r>
        <w:rPr/>
        <w:t xml:space="preserve">2、资源配置效率有所提高</w:t>
      </w:r>
    </w:p>
    <w:p>
      <w:pPr>
        <w:spacing w:after="150"/>
      </w:pPr>
      <w:r>
        <w:rPr/>
        <w:t xml:space="preserve">四、中国传媒产业的融合走向</w:t>
      </w:r>
    </w:p>
    <w:p>
      <w:pPr>
        <w:spacing w:after="150"/>
      </w:pPr>
      <w:r>
        <w:rPr/>
        <w:t xml:space="preserve">1、传媒产业融合趋向理性</w:t>
      </w:r>
    </w:p>
    <w:p>
      <w:pPr>
        <w:spacing w:after="150"/>
      </w:pPr>
      <w:r>
        <w:rPr/>
        <w:t xml:space="preserve">2、互联网公司进一步成为传媒产业融合主力</w:t>
      </w:r>
    </w:p>
    <w:p>
      <w:pPr>
        <w:spacing w:after="150"/>
      </w:pPr>
      <w:r>
        <w:rPr/>
        <w:t xml:space="preserve">第四节 传媒产业化与传媒经济融合发展策略</w:t>
      </w:r>
    </w:p>
    <w:p>
      <w:pPr>
        <w:spacing w:after="150"/>
      </w:pPr>
      <w:r>
        <w:rPr/>
        <w:t xml:space="preserve">一、传媒产业化与传媒经济发展二者之间的关系分析</w:t>
      </w:r>
    </w:p>
    <w:p>
      <w:pPr>
        <w:spacing w:after="150"/>
      </w:pPr>
      <w:r>
        <w:rPr/>
        <w:t xml:space="preserve">1、传媒产业化能够有效促进传媒经济的快速发展</w:t>
      </w:r>
    </w:p>
    <w:p>
      <w:pPr>
        <w:spacing w:after="150"/>
      </w:pPr>
      <w:r>
        <w:rPr/>
        <w:t xml:space="preserve">2、传媒经济的发展又可以反作用于传媒产业化</w:t>
      </w:r>
    </w:p>
    <w:p>
      <w:pPr>
        <w:spacing w:after="150"/>
      </w:pPr>
      <w:r>
        <w:rPr/>
        <w:t xml:space="preserve">二、传媒产业化与传媒经济融合发展的具体对策探析</w:t>
      </w:r>
    </w:p>
    <w:p>
      <w:pPr>
        <w:spacing w:after="150"/>
      </w:pPr>
      <w:r>
        <w:rPr/>
        <w:t xml:space="preserve">1、宏观方面应对传媒产业化架构加以稳定</w:t>
      </w:r>
    </w:p>
    <w:p>
      <w:pPr>
        <w:spacing w:after="150"/>
      </w:pPr>
      <w:r>
        <w:rPr/>
        <w:t xml:space="preserve">2、对传媒经济的实际价值进行客观性评价</w:t>
      </w:r>
    </w:p>
    <w:p>
      <w:pPr>
        <w:spacing w:after="150"/>
      </w:pPr>
      <w:r>
        <w:rPr/>
        <w:t xml:space="preserve">3、不断完善传媒行业的技术运行体系</w:t>
      </w:r>
    </w:p>
    <w:p>
      <w:pPr>
        <w:spacing w:after="150"/>
      </w:pPr>
      <w:r>
        <w:rPr>
          <w:b w:val="1"/>
          <w:bCs w:val="1"/>
        </w:rPr>
        <w:t xml:space="preserve">第三部分 市场全景调研</w:t>
      </w:r>
    </w:p>
    <w:p>
      <w:pPr>
        <w:spacing w:after="150"/>
      </w:pPr>
      <w:r>
        <w:rPr/>
        <w:t xml:space="preserve">【传统媒体、新媒体……各细分市场情况如何?细分行业发展的具体情况有什么样的变化?】</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第九章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二、2019-2023年中国传媒市场竞争分析</w:t>
      </w:r>
    </w:p>
    <w:p>
      <w:pPr>
        <w:spacing w:after="150"/>
      </w:pPr>
      <w:r>
        <w:rPr/>
        <w:t xml:space="preserve">三、2019-2023年中国传媒市场集中度分析</w:t>
      </w:r>
    </w:p>
    <w:p>
      <w:pPr>
        <w:spacing w:after="150"/>
      </w:pPr>
      <w:r>
        <w:rPr/>
        <w:t xml:space="preserve">四、2019-2023年国内主要传媒企业动向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五、中国文化传媒集团有限公司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十三、北青传媒股份有限公司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十七、北京华录百纳影视股份有限公司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二十三、中国国际电视总公司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二十四、分众传媒信息技术股份有限公司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二十八、新华网股份有限公司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三十、浙报数字文化集团股份有限公司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第十一章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2024-2029年传媒市场发展趋势及前景</w:t>
      </w:r>
    </w:p>
    <w:p>
      <w:pPr>
        <w:spacing w:after="150"/>
      </w:pPr>
      <w:r>
        <w:rPr/>
        <w:t xml:space="preserve">一、2024-2029年传媒行业发展趋势</w:t>
      </w:r>
    </w:p>
    <w:p>
      <w:pPr>
        <w:spacing w:after="150"/>
      </w:pPr>
      <w:r>
        <w:rPr/>
        <w:t xml:space="preserve">1、网络新闻资讯业集体转型</w:t>
      </w:r>
    </w:p>
    <w:p>
      <w:pPr>
        <w:spacing w:after="150"/>
      </w:pPr>
      <w:r>
        <w:rPr/>
        <w:t xml:space="preserve">2、媒体融合更加深入，进入提速时代</w:t>
      </w:r>
    </w:p>
    <w:p>
      <w:pPr>
        <w:spacing w:after="150"/>
      </w:pPr>
      <w:r>
        <w:rPr/>
        <w:t xml:space="preserve">3、视频直播掀起投资热潮</w:t>
      </w:r>
    </w:p>
    <w:p>
      <w:pPr>
        <w:spacing w:after="150"/>
      </w:pPr>
      <w:r>
        <w:rPr/>
        <w:t xml:space="preserve">4、头部媒体、主流平台价值将放大凸显</w:t>
      </w:r>
    </w:p>
    <w:p>
      <w:pPr>
        <w:spacing w:after="150"/>
      </w:pPr>
      <w:r>
        <w:rPr/>
        <w:t xml:space="preserve">5、泛文化内容全面回归</w:t>
      </w:r>
    </w:p>
    <w:p>
      <w:pPr>
        <w:spacing w:after="150"/>
      </w:pPr>
      <w:r>
        <w:rPr/>
        <w:t xml:space="preserve">6、ip变现将迎爆发</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第十二章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一、影视产业仍存投资机会</w:t>
      </w:r>
    </w:p>
    <w:p>
      <w:pPr>
        <w:spacing w:after="150"/>
      </w:pPr>
      <w:r>
        <w:rPr/>
        <w:t xml:space="preserve">二、新媒体面临发展机遇</w:t>
      </w:r>
    </w:p>
    <w:p>
      <w:pPr>
        <w:spacing w:after="150"/>
      </w:pPr>
      <w:r>
        <w:rPr/>
        <w:t xml:space="preserve">三、整合与数字化利好出版业</w:t>
      </w:r>
    </w:p>
    <w:p>
      <w:pPr>
        <w:spacing w:after="150"/>
      </w:pPr>
      <w:r>
        <w:rPr/>
        <w:t xml:space="preserve">第三节 中国传媒业投融资风险及创新路径</w:t>
      </w:r>
    </w:p>
    <w:p>
      <w:pPr>
        <w:spacing w:after="150"/>
      </w:pPr>
      <w:r>
        <w:rPr/>
        <w:t xml:space="preserve">一、中国传媒业投融资风险分析</w:t>
      </w:r>
    </w:p>
    <w:p>
      <w:pPr>
        <w:spacing w:after="150"/>
      </w:pPr>
      <w:r>
        <w:rPr/>
        <w:t xml:space="preserve">1、无形资产的不稳定性</w:t>
      </w:r>
    </w:p>
    <w:p>
      <w:pPr>
        <w:spacing w:after="150"/>
      </w:pPr>
      <w:r>
        <w:rPr/>
        <w:t xml:space="preserve">2、成功模式的难以复制性</w:t>
      </w:r>
    </w:p>
    <w:p>
      <w:pPr>
        <w:spacing w:after="150"/>
      </w:pPr>
      <w:r>
        <w:rPr/>
        <w:t xml:space="preserve">3、爆款产品的不可预估性</w:t>
      </w:r>
    </w:p>
    <w:p>
      <w:pPr>
        <w:spacing w:after="150"/>
      </w:pPr>
      <w:r>
        <w:rPr/>
        <w:t xml:space="preserve">二、中国传媒业投融资调整原因</w:t>
      </w:r>
    </w:p>
    <w:p>
      <w:pPr>
        <w:spacing w:after="150"/>
      </w:pPr>
      <w:r>
        <w:rPr/>
        <w:t xml:space="preserve">1、竞争加剧中的利润空间压缩</w:t>
      </w:r>
    </w:p>
    <w:p>
      <w:pPr>
        <w:spacing w:after="150"/>
      </w:pPr>
      <w:r>
        <w:rPr/>
        <w:t xml:space="preserve">2、政策监管下的泡沫破除</w:t>
      </w:r>
    </w:p>
    <w:p>
      <w:pPr>
        <w:spacing w:after="150"/>
      </w:pPr>
      <w:r>
        <w:rPr/>
        <w:t xml:space="preserve">3、ip 透支后的资本谨慎</w:t>
      </w:r>
    </w:p>
    <w:p>
      <w:pPr>
        <w:spacing w:after="150"/>
      </w:pPr>
      <w:r>
        <w:rPr/>
        <w:t xml:space="preserve">三、中国传媒业投融资的创新途径</w:t>
      </w:r>
    </w:p>
    <w:p>
      <w:pPr>
        <w:spacing w:after="150"/>
      </w:pPr>
      <w:r>
        <w:rPr/>
        <w:t xml:space="preserve">1、加强传媒上市公司资本运作能力</w:t>
      </w:r>
    </w:p>
    <w:p>
      <w:pPr>
        <w:spacing w:after="150"/>
      </w:pPr>
      <w:r>
        <w:rPr/>
        <w:t xml:space="preserve">2、在网络内容付费模式日渐成熟中，用户价值转变</w:t>
      </w:r>
    </w:p>
    <w:p>
      <w:pPr>
        <w:spacing w:after="150"/>
      </w:pPr>
      <w:r>
        <w:rPr/>
        <w:t xml:space="preserve">3、在互联网环境中，推动传媒业投融资产品创新</w:t>
      </w:r>
    </w:p>
    <w:p>
      <w:pPr>
        <w:spacing w:after="150"/>
      </w:pPr>
      <w:r>
        <w:rPr/>
        <w:t xml:space="preserve">4、在传媒业投融资发展进程中，推动金融保障制度创新</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第十三章 传媒行业在不同时代下的发展变化</w:t>
      </w:r>
    </w:p>
    <w:p>
      <w:pPr>
        <w:spacing w:after="150"/>
      </w:pPr>
      <w:r>
        <w:rPr/>
        <w:t xml:space="preserve">第一节 新时代传媒供给侧结构性改革</w:t>
      </w:r>
    </w:p>
    <w:p>
      <w:pPr>
        <w:spacing w:after="150"/>
      </w:pPr>
      <w:r>
        <w:rPr/>
        <w:t xml:space="preserve">一、传媒供给侧现状</w:t>
      </w:r>
    </w:p>
    <w:p>
      <w:pPr>
        <w:spacing w:after="150"/>
      </w:pPr>
      <w:r>
        <w:rPr/>
        <w:t xml:space="preserve">二、传媒供给侧改革的迫切性与必要性</w:t>
      </w:r>
    </w:p>
    <w:p>
      <w:pPr>
        <w:spacing w:after="150"/>
      </w:pPr>
      <w:r>
        <w:rPr/>
        <w:t xml:space="preserve">三、传媒供给侧改革的责任与使命</w:t>
      </w:r>
    </w:p>
    <w:p>
      <w:pPr>
        <w:spacing w:after="150"/>
      </w:pPr>
      <w:r>
        <w:rPr/>
        <w:t xml:space="preserve">1、做好“加减乘除”混合运算</w:t>
      </w:r>
    </w:p>
    <w:p>
      <w:pPr>
        <w:spacing w:after="150"/>
      </w:pPr>
      <w:r>
        <w:rPr/>
        <w:t xml:space="preserve">2、运用“互联网+”思维</w:t>
      </w:r>
    </w:p>
    <w:p>
      <w:pPr>
        <w:spacing w:after="150"/>
      </w:pPr>
      <w:r>
        <w:rPr/>
        <w:t xml:space="preserve">3、实施“一国一策”战略</w:t>
      </w:r>
    </w:p>
    <w:p>
      <w:pPr>
        <w:spacing w:after="150"/>
      </w:pPr>
      <w:r>
        <w:rPr/>
        <w:t xml:space="preserve">第二节 大数据时代下的传媒产业变革</w:t>
      </w:r>
    </w:p>
    <w:p>
      <w:pPr>
        <w:spacing w:after="150"/>
      </w:pPr>
      <w:r>
        <w:rPr/>
        <w:t xml:space="preserve">一、大数据对传媒产业的影响</w:t>
      </w:r>
    </w:p>
    <w:p>
      <w:pPr>
        <w:spacing w:after="150"/>
      </w:pPr>
      <w:r>
        <w:rPr/>
        <w:t xml:space="preserve">1、角色置换</w:t>
      </w:r>
    </w:p>
    <w:p>
      <w:pPr>
        <w:spacing w:after="150"/>
      </w:pPr>
      <w:r>
        <w:rPr/>
        <w:t xml:space="preserve">2、渠道融合</w:t>
      </w:r>
    </w:p>
    <w:p>
      <w:pPr>
        <w:spacing w:after="150"/>
      </w:pPr>
      <w:r>
        <w:rPr/>
        <w:t xml:space="preserve">3、智能传媒</w:t>
      </w:r>
    </w:p>
    <w:p>
      <w:pPr>
        <w:spacing w:after="150"/>
      </w:pPr>
      <w:r>
        <w:rPr/>
        <w:t xml:space="preserve">二、大数据时代传媒产业面临的危机应对办法</w:t>
      </w:r>
    </w:p>
    <w:p>
      <w:pPr>
        <w:spacing w:after="150"/>
      </w:pPr>
      <w:r>
        <w:rPr/>
        <w:t xml:space="preserve">1、提高传媒产业的管理水平</w:t>
      </w:r>
    </w:p>
    <w:p>
      <w:pPr>
        <w:spacing w:after="150"/>
      </w:pPr>
      <w:r>
        <w:rPr/>
        <w:t xml:space="preserve">2、优化新闻报道流程，保证新闻质量</w:t>
      </w:r>
    </w:p>
    <w:p>
      <w:pPr>
        <w:spacing w:after="150"/>
      </w:pPr>
      <w:r>
        <w:rPr/>
        <w:t xml:space="preserve">3、新闻资讯类服务的精细化和定制化</w:t>
      </w:r>
    </w:p>
    <w:p>
      <w:pPr>
        <w:spacing w:after="150"/>
      </w:pPr>
      <w:r>
        <w:rPr/>
        <w:t xml:space="preserve">4、提供媒介市场的发展趋势</w:t>
      </w:r>
    </w:p>
    <w:p>
      <w:pPr>
        <w:spacing w:after="150"/>
      </w:pPr>
      <w:r>
        <w:rPr/>
        <w:t xml:space="preserve">三、大数据时代传媒产业如何转型升级</w:t>
      </w:r>
    </w:p>
    <w:p>
      <w:pPr>
        <w:spacing w:after="150"/>
      </w:pPr>
      <w:r>
        <w:rPr/>
        <w:t xml:space="preserve">1、内容为王，不断创新</w:t>
      </w:r>
    </w:p>
    <w:p>
      <w:pPr>
        <w:spacing w:after="150"/>
      </w:pPr>
      <w:r>
        <w:rPr/>
        <w:t xml:space="preserve">2、转型升级，合作发展</w:t>
      </w:r>
    </w:p>
    <w:p>
      <w:pPr>
        <w:spacing w:after="150"/>
      </w:pPr>
      <w:r>
        <w:rPr/>
        <w:t xml:space="preserve">3、人员转型，发展优势</w:t>
      </w:r>
    </w:p>
    <w:p>
      <w:pPr>
        <w:spacing w:after="150"/>
      </w:pPr>
      <w:r>
        <w:rPr/>
        <w:t xml:space="preserve">4、开放资源，合理运用</w:t>
      </w:r>
    </w:p>
    <w:p>
      <w:pPr>
        <w:spacing w:after="150"/>
      </w:pPr>
      <w:r>
        <w:rPr/>
        <w:t xml:space="preserve">第三节 新媒体时代下的传媒发展动态</w:t>
      </w:r>
    </w:p>
    <w:p>
      <w:pPr>
        <w:spacing w:after="150"/>
      </w:pPr>
      <w:r>
        <w:rPr/>
        <w:t xml:space="preserve">一、新媒体时代对传统传媒行业造成的影响</w:t>
      </w:r>
    </w:p>
    <w:p>
      <w:pPr>
        <w:spacing w:after="150"/>
      </w:pPr>
      <w:r>
        <w:rPr/>
        <w:t xml:space="preserve">1、互联网社区对传媒行业的影响</w:t>
      </w:r>
    </w:p>
    <w:p>
      <w:pPr>
        <w:spacing w:after="150"/>
      </w:pPr>
      <w:r>
        <w:rPr/>
        <w:t xml:space="preserve">2、数据库技术对传媒的影响</w:t>
      </w:r>
    </w:p>
    <w:p>
      <w:pPr>
        <w:spacing w:after="150"/>
      </w:pPr>
      <w:r>
        <w:rPr/>
        <w:t xml:space="preserve">3、全媒体终端对传媒的影响</w:t>
      </w:r>
    </w:p>
    <w:p>
      <w:pPr>
        <w:spacing w:after="150"/>
      </w:pPr>
      <w:r>
        <w:rPr/>
        <w:t xml:space="preserve">4、产业化运行对传媒的影响</w:t>
      </w:r>
    </w:p>
    <w:p>
      <w:pPr>
        <w:spacing w:after="150"/>
      </w:pPr>
      <w:r>
        <w:rPr/>
        <w:t xml:space="preserve">二、新科技推动下的传媒发展动态</w:t>
      </w:r>
    </w:p>
    <w:p>
      <w:pPr>
        <w:spacing w:after="150"/>
      </w:pPr>
      <w:r>
        <w:rPr/>
        <w:t xml:space="preserve">1、传媒行业互动性发展</w:t>
      </w:r>
    </w:p>
    <w:p>
      <w:pPr>
        <w:spacing w:after="150"/>
      </w:pPr>
      <w:r>
        <w:rPr/>
        <w:t xml:space="preserve">2、传媒行业便捷性发展</w:t>
      </w:r>
    </w:p>
    <w:p>
      <w:pPr>
        <w:spacing w:after="150"/>
      </w:pPr>
      <w:r>
        <w:rPr/>
        <w:t xml:space="preserve">3、传媒行业全面性发展</w:t>
      </w:r>
    </w:p>
    <w:p>
      <w:pPr>
        <w:spacing w:after="150"/>
      </w:pPr>
      <w:r>
        <w:rPr/>
        <w:t xml:space="preserve">4、传媒行业大众性发展</w:t>
      </w:r>
    </w:p>
    <w:p>
      <w:pPr>
        <w:spacing w:after="150"/>
      </w:pPr>
      <w:r>
        <w:rPr/>
        <w:t xml:space="preserve">第四节 融媒体时代传媒产品的生产路径创新</w:t>
      </w:r>
    </w:p>
    <w:p>
      <w:pPr>
        <w:spacing w:after="150"/>
      </w:pPr>
      <w:r>
        <w:rPr/>
        <w:t xml:space="preserve">一、融媒体时代传媒格局的变化</w:t>
      </w:r>
    </w:p>
    <w:p>
      <w:pPr>
        <w:spacing w:after="150"/>
      </w:pPr>
      <w:r>
        <w:rPr/>
        <w:t xml:space="preserve">1、从“受众”到“用户”：角色的变迁</w:t>
      </w:r>
    </w:p>
    <w:p>
      <w:pPr>
        <w:spacing w:after="150"/>
      </w:pPr>
      <w:r>
        <w:rPr/>
        <w:t xml:space="preserve">2、从“营销”到“共存”：情感的赋能</w:t>
      </w:r>
    </w:p>
    <w:p>
      <w:pPr>
        <w:spacing w:after="150"/>
      </w:pPr>
      <w:r>
        <w:rPr/>
        <w:t xml:space="preserve">3、从“单一”到“广泛”：个体时空的延伸</w:t>
      </w:r>
    </w:p>
    <w:p>
      <w:pPr>
        <w:spacing w:after="150"/>
      </w:pPr>
      <w:r>
        <w:rPr/>
        <w:t xml:space="preserve">4、从“时间缩短”到“频率上升”：消费自由度的提升</w:t>
      </w:r>
    </w:p>
    <w:p>
      <w:pPr>
        <w:spacing w:after="150"/>
      </w:pPr>
      <w:r>
        <w:rPr/>
        <w:t xml:space="preserve">二、传媒产品的生产路径创新</w:t>
      </w:r>
    </w:p>
    <w:p>
      <w:pPr>
        <w:spacing w:after="150"/>
      </w:pPr>
      <w:r>
        <w:rPr/>
        <w:t xml:space="preserve">1、从“追势”到“造势”：传播环境的思维刷新</w:t>
      </w:r>
    </w:p>
    <w:p>
      <w:pPr>
        <w:spacing w:after="150"/>
      </w:pPr>
      <w:r>
        <w:rPr/>
        <w:t xml:space="preserve">2、从“狂欢”到“娱乐”：内容的有序娱乐化</w:t>
      </w:r>
    </w:p>
    <w:p>
      <w:pPr>
        <w:spacing w:after="150"/>
      </w:pPr>
      <w:r>
        <w:rPr/>
        <w:t xml:space="preserve">3、从“环境”到“场景”：提供个性化体验</w:t>
      </w:r>
    </w:p>
    <w:p>
      <w:pPr>
        <w:spacing w:after="150"/>
      </w:pPr>
      <w:r>
        <w:rPr/>
        <w:t xml:space="preserve">4、从“阅读”到“悦读”：轻型动态传播</w:t>
      </w:r>
    </w:p>
    <w:p>
      <w:pPr>
        <w:spacing w:after="150"/>
      </w:pPr>
      <w:r>
        <w:rPr/>
        <w:t xml:space="preserve">5、从“互动”到“游戏”：塑造体验场景</w:t>
      </w:r>
    </w:p>
    <w:p>
      <w:pPr>
        <w:spacing w:after="150"/>
      </w:pPr>
      <w:r>
        <w:rPr/>
        <w:t xml:space="preserve">6、从“关注”到“关系”：建立媒介信任</w:t>
      </w:r>
    </w:p>
    <w:p>
      <w:pPr>
        <w:spacing w:after="150"/>
      </w:pPr>
      <w:r>
        <w:rPr/>
        <w:t xml:space="preserve">三、传媒产品未来的创新重点</w:t>
      </w:r>
    </w:p>
    <w:p>
      <w:pPr>
        <w:spacing w:after="150"/>
      </w:pPr>
      <w:r>
        <w:rPr/>
        <w:t xml:space="preserve">1、以用户为核心：人媒间的信任</w:t>
      </w:r>
    </w:p>
    <w:p>
      <w:pPr>
        <w:spacing w:after="150"/>
      </w:pPr>
      <w:r>
        <w:rPr/>
        <w:t xml:space="preserve">2、以互动为目标：嵌入生活的仪式感建构</w:t>
      </w:r>
    </w:p>
    <w:p>
      <w:pPr>
        <w:spacing w:after="150"/>
      </w:pPr>
      <w:r>
        <w:rPr/>
        <w:t xml:space="preserve">3、以质量为追求：信息泛滥背景下的内容生产</w:t>
      </w:r>
    </w:p>
    <w:p>
      <w:pPr>
        <w:spacing w:after="150"/>
      </w:pPr>
      <w:r>
        <w:rPr/>
        <w:t xml:space="preserve">4、以关系为渠道：基于社交关系网的流动传播</w:t>
      </w:r>
    </w:p>
    <w:p>
      <w:pPr>
        <w:spacing w:after="150"/>
      </w:pPr>
      <w:r>
        <w:rPr>
          <w:b w:val="1"/>
          <w:bCs w:val="1"/>
        </w:rPr>
        <w:t xml:space="preserve">第十四章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“四全媒体”时代下的新型传媒人才培养</w:t>
      </w:r>
    </w:p>
    <w:p>
      <w:pPr>
        <w:spacing w:after="150"/>
      </w:pPr>
      <w:r>
        <w:rPr/>
        <w:t xml:space="preserve">一、全程媒体:要求媒体人产品生产能力更精深</w:t>
      </w:r>
    </w:p>
    <w:p>
      <w:pPr>
        <w:spacing w:after="150"/>
      </w:pPr>
      <w:r>
        <w:rPr/>
        <w:t xml:space="preserve">1、跨专业多学科背景的交互式学习培养</w:t>
      </w:r>
    </w:p>
    <w:p>
      <w:pPr>
        <w:spacing w:after="150"/>
      </w:pPr>
      <w:r>
        <w:rPr/>
        <w:t xml:space="preserve">2、基于“产品经理人”的行业互动式培养</w:t>
      </w:r>
    </w:p>
    <w:p>
      <w:pPr>
        <w:spacing w:after="150"/>
      </w:pPr>
      <w:r>
        <w:rPr/>
        <w:t xml:space="preserve">二、全息媒体:要求媒体人新兴技术更突出</w:t>
      </w:r>
    </w:p>
    <w:p>
      <w:pPr>
        <w:spacing w:after="150"/>
      </w:pPr>
      <w:r>
        <w:rPr/>
        <w:t xml:space="preserve">1、要明晰“技术跟随”的战略路径</w:t>
      </w:r>
    </w:p>
    <w:p>
      <w:pPr>
        <w:spacing w:after="150"/>
      </w:pPr>
      <w:r>
        <w:rPr/>
        <w:t xml:space="preserve">2、要抢占“新媒介终端”的平台发布</w:t>
      </w:r>
    </w:p>
    <w:p>
      <w:pPr>
        <w:spacing w:after="150"/>
      </w:pPr>
      <w:r>
        <w:rPr/>
        <w:t xml:space="preserve">三、全员媒体:要求媒体人社会舆论引导能力更熟练</w:t>
      </w:r>
    </w:p>
    <w:p>
      <w:pPr>
        <w:spacing w:after="150"/>
      </w:pPr>
      <w:r>
        <w:rPr/>
        <w:t xml:space="preserve">1、立德树人</w:t>
      </w:r>
    </w:p>
    <w:p>
      <w:pPr>
        <w:spacing w:after="150"/>
      </w:pPr>
      <w:r>
        <w:rPr/>
        <w:t xml:space="preserve">2、分类发展</w:t>
      </w:r>
    </w:p>
    <w:p>
      <w:pPr>
        <w:spacing w:after="150"/>
      </w:pPr>
      <w:r>
        <w:rPr/>
        <w:t xml:space="preserve">四、全效媒体:要求媒体人“泛媒体能力”塑造更显现</w:t>
      </w:r>
    </w:p>
    <w:p>
      <w:pPr>
        <w:spacing w:after="150"/>
      </w:pPr>
      <w:r>
        <w:rPr/>
        <w:t xml:space="preserve">1、服务功能不断扩大,服务能力不断增强</w:t>
      </w:r>
    </w:p>
    <w:p>
      <w:pPr>
        <w:spacing w:after="150"/>
      </w:pPr>
      <w:r>
        <w:rPr/>
        <w:t xml:space="preserve">2、媒体行业进入“泛媒体时代”</w:t>
      </w:r>
    </w:p>
    <w:p>
      <w:pPr>
        <w:spacing w:after="150"/>
      </w:pPr>
      <w:r>
        <w:rPr/>
        <w:t xml:space="preserve">第四节 传媒行业转型发展下的金融支持策略</w:t>
      </w:r>
    </w:p>
    <w:p>
      <w:pPr>
        <w:spacing w:after="150"/>
      </w:pPr>
      <w:r>
        <w:rPr/>
        <w:t xml:space="preserve">一、从实际出发经验并对其进行创新</w:t>
      </w:r>
    </w:p>
    <w:p>
      <w:pPr>
        <w:spacing w:after="150"/>
      </w:pPr>
      <w:r>
        <w:rPr/>
        <w:t xml:space="preserve">二、构建多元化融资体系</w:t>
      </w:r>
    </w:p>
    <w:p>
      <w:pPr>
        <w:spacing w:after="150"/>
      </w:pPr>
      <w:r>
        <w:rPr/>
        <w:t xml:space="preserve">三、重视风险保障</w:t>
      </w:r>
    </w:p>
    <w:p>
      <w:pPr>
        <w:spacing w:after="150"/>
      </w:pPr>
      <w:r>
        <w:rPr/>
        <w:t xml:space="preserve">第五节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图表：2019-2023年全球电影票房top20</w:t>
      </w:r>
    </w:p>
    <w:p>
      <w:pPr>
        <w:spacing w:after="150"/>
      </w:pPr>
      <w:r>
        <w:rPr/>
        <w:t xml:space="preserve">图表：2019-2023年中国电影行业票房收入</w:t>
      </w:r>
    </w:p>
    <w:p>
      <w:pPr>
        <w:spacing w:after="150"/>
      </w:pPr>
      <w:r>
        <w:rPr/>
        <w:t xml:space="preserve">图表：2019-2023年进出口影片票房收入</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图表：2019-2023年中国报纸广告经营额及增长情况</w:t>
      </w:r>
    </w:p>
    <w:p>
      <w:pPr>
        <w:spacing w:after="150"/>
      </w:pPr>
      <w:r>
        <w:rPr/>
        <w:t xml:space="preserve">图表：2019-2023年中国广播影视业创收收入</w:t>
      </w:r>
    </w:p>
    <w:p>
      <w:pPr>
        <w:spacing w:after="150"/>
      </w:pPr>
      <w:r>
        <w:rPr/>
        <w:t xml:space="preserve">图表：2019-2023年中国有线数字电视用户</w:t>
      </w:r>
    </w:p>
    <w:p>
      <w:pPr>
        <w:spacing w:after="150"/>
      </w:pPr>
      <w:r>
        <w:rPr/>
        <w:t xml:space="preserve">图表：2019-2023年全国广播综合人口覆盖率</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图表：2019-2023年中国电影院线数量规模</w:t>
      </w:r>
    </w:p>
    <w:p>
      <w:pPr>
        <w:spacing w:after="150"/>
      </w:pPr>
      <w:r>
        <w:rPr/>
        <w:t xml:space="preserve">图表：2019-2023年中国电影出品数量规模</w:t>
      </w:r>
    </w:p>
    <w:p>
      <w:pPr>
        <w:spacing w:after="150"/>
      </w:pPr>
      <w:r>
        <w:rPr/>
        <w:t xml:space="preserve">图表：2019-2023年中国电影观众上座规模</w:t>
      </w:r>
    </w:p>
    <w:p>
      <w:pPr>
        <w:spacing w:after="150"/>
      </w:pPr>
      <w:r>
        <w:rPr/>
        <w:t xml:space="preserve">图表：2019-2023年中国电影票房收入规模</w:t>
      </w:r>
    </w:p>
    <w:p>
      <w:pPr>
        <w:spacing w:after="150"/>
      </w:pPr>
      <w:r>
        <w:rPr/>
        <w:t xml:space="preserve">图表：2019-2023年中国电影海外收入规模</w:t>
      </w:r>
    </w:p>
    <w:p>
      <w:pPr>
        <w:spacing w:after="150"/>
      </w:pPr>
      <w:r>
        <w:rPr/>
        <w:t xml:space="preserve">图表：2019-2023年中国数字图书市场规模</w:t>
      </w:r>
    </w:p>
    <w:p>
      <w:pPr>
        <w:spacing w:after="150"/>
      </w:pPr>
      <w:r>
        <w:rPr/>
        <w:t xml:space="preserve">图表：2019-2023年中国数字电视用户规模</w:t>
      </w:r>
    </w:p>
    <w:p>
      <w:pPr>
        <w:spacing w:after="150"/>
      </w:pPr>
      <w:r>
        <w:rPr/>
        <w:t xml:space="preserve">图表：2019-2023年中国互联网广告市场规模</w:t>
      </w:r>
    </w:p>
    <w:p>
      <w:pPr>
        <w:spacing w:after="150"/>
      </w:pPr>
      <w:r>
        <w:rPr/>
        <w:t xml:space="preserve">图表：2019-2023年中国网络游戏市场规模</w:t>
      </w:r>
    </w:p>
    <w:p>
      <w:pPr>
        <w:spacing w:after="150"/>
      </w:pPr>
      <w:r>
        <w:rPr/>
        <w:t xml:space="preserve">图表：2019-2023年中国电视剧市场规模</w:t>
      </w:r>
    </w:p>
    <w:p>
      <w:pPr>
        <w:spacing w:after="150"/>
      </w:pPr>
      <w:r>
        <w:rPr/>
        <w:t xml:space="preserve">图表：2019-2023年全国各级电台的市场份额</w:t>
      </w:r>
    </w:p>
    <w:p>
      <w:pPr>
        <w:spacing w:after="150"/>
      </w:pPr>
      <w:r>
        <w:rPr/>
        <w:t xml:space="preserve">图表：2019-2023年中国移动网络用户规模</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spacing w:after="150"/>
      </w:pPr>
      <w:r>
        <w:rPr/>
        <w:t xml:space="preserve">图表：2024-2029年中国传媒行业收入结构预测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2024-2029年中国传媒行业全景调研与发展战略研究咨询报告</dc:title>
  <dc:description>2024-2029年中国传媒行业全景调研与发展战略研究咨询报告</dc:description>
  <dc:subject>2024-2029年中国传媒行业全景调研与发展战略研究咨询报告</dc:subject>
  <cp:keywords>研究报告</cp:keywords>
  <cp:category>研究报告</cp:category>
  <cp:lastModifiedBy>北京中道泰和信息咨询有限公司</cp:lastModifiedBy>
  <dcterms:created xsi:type="dcterms:W3CDTF">2024-01-24T18:20:22+08:00</dcterms:created>
  <dcterms:modified xsi:type="dcterms:W3CDTF">2024-01-24T18:20:22+08:00</dcterms:modified>
</cp:coreProperties>
</file>

<file path=docProps/custom.xml><?xml version="1.0" encoding="utf-8"?>
<Properties xmlns="http://schemas.openxmlformats.org/officeDocument/2006/custom-properties" xmlns:vt="http://schemas.openxmlformats.org/officeDocument/2006/docPropsVTypes"/>
</file>