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2024-2029年中国军工行业全景调研与发展战略研究咨询报告</w:t>
      </w:r>
    </w:p>
    <w:p>
      <w:pPr>
        <w:spacing w:after="150"/>
      </w:pPr>
      <w:r>
        <w:rPr>
          <w:b w:val="1"/>
          <w:bCs w:val="1"/>
        </w:rPr>
        <w:t xml:space="preserve">报告简介</w:t>
      </w:r>
    </w:p>
    <w:p>
      <w:pPr>
        <w:spacing w:after="150"/>
      </w:pPr>
      <w:r>
        <w:rPr/>
        <w:t xml:space="preserve">发展概况</w:t>
      </w:r>
    </w:p>
    <w:p>
      <w:pPr>
        <w:spacing w:after="150"/>
      </w:pPr>
      <w:r>
        <w:rPr/>
        <w:t xml:space="preserve">军工工业是一个国家制造业的基础，同时也代表着制造业的发展水平。它不仅关系到国防安全，而且代表着科创实力、制造能力和综合国力。中国的军工工业包含六大下属领域：武器、核、航空、航天、军事电子和船舶。</w:t>
      </w:r>
    </w:p>
    <w:p>
      <w:pPr>
        <w:spacing w:after="150"/>
      </w:pPr>
      <w:r>
        <w:rPr/>
        <w:t xml:space="preserve">国内从事军工行业生产的企业主要分为2类：(1)国家建设的10个重点军工企业，主要从事军工设计、零部件生产和装配，而主要军工集团有相当数量的民用产品业务;(2)社会企业主要从事军事基础零部件和原材料的制造、材料供应等。在发展过程中，中国军工产业形成了“小核心、大合作、军民融合”的产业格局。该产业体系突出主营业务，加强军事基础设施建设，提高资源利用率，形成整体优化。因此，大力发展军工产业，促进军工企业与经济社会共同发展具有重要的现实意义。</w:t>
      </w:r>
    </w:p>
    <w:p>
      <w:pPr>
        <w:spacing w:after="150"/>
      </w:pPr>
      <w:r>
        <w:rPr/>
        <w:t xml:space="preserve">改革开放以来，中国国防开支经历了从维持性投入到适度增长的发展历程，总体保持与国家经济和财政支出同步适度协调增长。资产重组提升军工企业盈利能力，军工行业景气度持续提升。整体来看，军工行业继2019年上半年业绩实现平稳增长后，军工行业三季度营收和利润水平依然延续稳定增长态势，全年利润增长保持平稳。</w:t>
      </w:r>
    </w:p>
    <w:p>
      <w:pPr>
        <w:spacing w:after="150"/>
      </w:pPr>
      <w:r>
        <w:rPr/>
        <w:t xml:space="preserve">规模统计</w:t>
      </w:r>
    </w:p>
    <w:p>
      <w:pPr>
        <w:spacing w:after="150"/>
      </w:pPr>
      <w:r>
        <w:rPr/>
        <w:t xml:space="preserve">近年来我国国防预算呈现持续增加趋势，从2000年至2018年，整体国防支出预算复合增长率为12.37%，同期GDP年均增长率为12.13%。最近的2010到2018年，整体国防支出预算年均增长率为8.81%，同期GDP复合增长率为8.80%，军费与GDP比重一直保持相对平稳状态。2019年中国国防预算支出为1.19万亿元，超过2019年同期GDP的6%-6.5%经济增速。超过2019年同期GDP的6.0%-6.5%经济增速。根据目前的经济形势和国际政治形势，中道泰和研究院军工研究组预测，2020年中国国防预算支出将达到1.26万亿元，在近万亿的庞大国防开支下，我国军工行业利润增长将继续保持稳定的态势。在国家战略背景下，中国军工产业的国家模式不断扩大，特别是近年来。2010-2017年，军工企业总资产和收入不断增加。2017年军工总收入超过7500亿元，总资产近1万亿元。除了资产和收入的稳步增长，军工企业的盈利水平也在逐年提高。随着中国军工装备及技术优势的扩大，军备实力不断提升，未来军工利润的扩大化趋势明显。</w:t>
      </w:r>
    </w:p>
    <w:p>
      <w:pPr>
        <w:spacing w:after="150"/>
      </w:pPr>
      <w:r>
        <w:rPr/>
        <w:t xml:space="preserve">军工行业是少有的受宏观经济影响较小的行业，未来三年基本面向好，且确定性较高。长期来看，大国博弈军工崛起，加大国防投入也将是必选项。国庆70周年阅兵活动中，新型常规导弹、战略导弹导弹、远程轰炸机、无人作战飞机大批新式武器装备集中亮相，表明我国国防现代化建设正快速发展。</w:t>
      </w:r>
    </w:p>
    <w:p>
      <w:pPr>
        <w:spacing w:after="150"/>
      </w:pPr>
      <w:r>
        <w:rPr/>
        <w:t xml:space="preserve">投资机遇</w:t>
      </w:r>
    </w:p>
    <w:p>
      <w:pPr>
        <w:spacing w:after="150"/>
      </w:pPr>
      <w:r>
        <w:rPr/>
        <w:t xml:space="preserve">当前各大军工集团整体资产证券化率不高，大幅低于国外成熟军工企业。国外军工企业为70%-80%，而目前中国十一大军工集团按总资产测算后的资产证券化率平均仅为41.49%，按营业收入测算后的资产证券化率平均仅为34.73%。其中，按总资产测算，仅航空工业、中国电子与中核工业超过50%，航空工业最高达63.23%;航天科技、航天科工、中国兵器与中国电科均低于30%，分别为16.97%、25.43%、25.94%与27.50%，未来仍有较大提升空间。随着中国国防信息化建设的不断推进，中国对于尖端武器装备的需求非常迫切，受军改影响相对较小。</w:t>
      </w:r>
    </w:p>
    <w:p>
      <w:pPr>
        <w:spacing w:after="150"/>
      </w:pPr>
      <w:r>
        <w:rPr/>
        <w:t xml:space="preserve">随着政策的开放，中国军工已经成为中国领先的投资热点。而且许多军工单位快速将军工规模扩大到民用领域，民营资本已经进入了军工领域。这就意味着，军工发展即将进入一个爆发期，中国军工迎来了发展的黄金时代。在这样的背景下，把握军工行业的发展机遇，进行合理投资显得非常重要。</w:t>
      </w:r>
    </w:p>
    <w:p>
      <w:pPr>
        <w:spacing w:after="150"/>
      </w:pPr>
      <w:r>
        <w:rPr/>
        <w:t xml:space="preserve">前景预测</w:t>
      </w:r>
    </w:p>
    <w:p>
      <w:pPr>
        <w:spacing w:after="150"/>
      </w:pPr>
      <w:r>
        <w:rPr/>
        <w:t xml:space="preserve">(1)商业空间未来广阔。在国内市场，商业空间已经奠定了良好的机会。航天科技集团、航天科技集团等国家团队已开始开展商业航天活动。民用商业空间项目也已启动。商用卫星“吉林一号”和“丽水一号”相继发射。未来中国的商业空间市场前景广阔。(2)军用红外热成像仪潜力巨大。军用的红外摄像头主要用于军用夜间侦查、目标瞄准、夜间导航、红外跟踪和RS等领域,这都属于刚性需求。(3)军用和民用专业级别无人机即将起飞。军工技术向民用转移，产业成熟，降低成本可促进无人机的爆发。预计未来15年中国无人机市场需求将超过3300亿元，增长迅速。(4)军事信息化是国防投入的重要方向。从计算机行业着眼,军民深度融合将有希望开启军工信息技术的新时代,军工的信息化建设也将是中国国防投资的重点。中央军委在《军队建设发展“十四五”规划纲要》明确表示，到 2020 年，军队要如期实现国防和军队现代化建设“三步走”发展战略第二步目标，信息化建设取得重大进展，构建能够打赢信息化战争、有效履行使命任务的中国特色现代军事力量体系。因此，我们预计未来军费结构中军工信息化支出占比将不断上升。</w:t>
      </w:r>
    </w:p>
    <w:p>
      <w:pPr>
        <w:spacing w:after="150"/>
      </w:pPr>
      <w:r>
        <w:rPr/>
        <w:t xml:space="preserve">存在问题</w:t>
      </w:r>
    </w:p>
    <w:p>
      <w:pPr>
        <w:spacing w:after="150"/>
      </w:pPr>
      <w:r>
        <w:rPr/>
        <w:t xml:space="preserve">民营企业参与军事项目的过程中仍然存在着许多限制，主要分为保密类、技术标准认证类、资质审批类和封闭式管理类。民营企业以追求经验效益最大化为首要目标，在军工企业的市场竞争中技术指标和生产率方面处于不利地位。在军事成果向民用成果转化的过程中，主要存在周期长、市场敏感性低的问题。例如中国航天集团十多年来取得的成就发生了翻天覆地的变化，其经济效益和社会价值受到了很大的影响。目前，竞争性采购制度不完善，一些所谓的两用技术难以满足国防的实际需要。</w:t>
      </w:r>
    </w:p>
    <w:p>
      <w:pPr>
        <w:spacing w:after="150"/>
      </w:pPr>
      <w:r>
        <w:rPr/>
        <w:t xml:space="preserve">近年来，我国国防事业取得了长足发展，出现了许多新的国防军事技术和国防装备，体现了国防企业的创新能力和科研水平。但在一些核心技术中，仍存在一定程度的创新瓶颈，例如芯片技术、发动机技术等关键部件也严重依赖进口。电信技术和通信加密技术不掌握核心知识产权，对创新失败的容忍度差，研发与生产的分离制约了军工企业的创新能力。</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中国军工及各子行业的发展状况、上下游行业发展状况、市场供需形势、新产品与技术等进行了分析，并重点分析了中国军工行业发展状况和特点，以及中国军工行业将面临的挑战、企业的发展策略等。报告还对全球的军全国军工协会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【军工行业基本概况如何?面临着怎样的市场环境?国际主要国家的军工产业发展有哪些经验与启示?】</w:t>
      </w:r>
    </w:p>
    <w:p>
      <w:pPr>
        <w:spacing w:after="150"/>
      </w:pPr>
      <w:r>
        <w:rPr>
          <w:b w:val="1"/>
          <w:bCs w:val="1"/>
        </w:rPr>
        <w:t xml:space="preserve">第一章 军工产业综述</w:t>
      </w:r>
    </w:p>
    <w:p>
      <w:pPr>
        <w:spacing w:after="150"/>
      </w:pPr>
      <w:r>
        <w:rPr/>
        <w:t xml:space="preserve">第一节 军工产业的相关概述</w:t>
      </w:r>
    </w:p>
    <w:p>
      <w:pPr>
        <w:spacing w:after="150"/>
      </w:pPr>
      <w:r>
        <w:rPr/>
        <w:t xml:space="preserve">一、军工产业概念</w:t>
      </w:r>
    </w:p>
    <w:p>
      <w:pPr>
        <w:spacing w:after="150"/>
      </w:pPr>
      <w:r>
        <w:rPr/>
        <w:t xml:space="preserve">二、军工产业分类</w:t>
      </w:r>
    </w:p>
    <w:p>
      <w:pPr>
        <w:spacing w:after="150"/>
      </w:pPr>
      <w:r>
        <w:rPr/>
        <w:t xml:space="preserve">三、军工产业特性及在国民经济中的地位</w:t>
      </w:r>
    </w:p>
    <w:p>
      <w:pPr>
        <w:spacing w:after="150"/>
      </w:pPr>
      <w:r>
        <w:rPr/>
        <w:t xml:space="preserve">第二节 军工行业产业链分析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军工行业发展环境分析</w:t>
      </w:r>
    </w:p>
    <w:p>
      <w:pPr>
        <w:spacing w:after="150"/>
      </w:pPr>
      <w:r>
        <w:rPr/>
        <w:t xml:space="preserve">一、行业政策规划</w:t>
      </w:r>
    </w:p>
    <w:p>
      <w:pPr>
        <w:spacing w:after="150"/>
      </w:pPr>
      <w:r>
        <w:rPr/>
        <w:t xml:space="preserve">二、宏观经济形势</w:t>
      </w:r>
    </w:p>
    <w:p>
      <w:pPr>
        <w:spacing w:after="150"/>
      </w:pPr>
      <w:r>
        <w:rPr/>
        <w:t xml:space="preserve">三、国家军费预算</w:t>
      </w:r>
    </w:p>
    <w:p>
      <w:pPr>
        <w:spacing w:after="150"/>
      </w:pPr>
      <w:r>
        <w:rPr/>
        <w:t xml:space="preserve">四、行业贸易环境</w:t>
      </w:r>
    </w:p>
    <w:p>
      <w:pPr>
        <w:spacing w:after="150"/>
      </w:pPr>
      <w:r>
        <w:rPr/>
        <w:t xml:space="preserve">五、行业科研水平</w:t>
      </w:r>
    </w:p>
    <w:p>
      <w:pPr>
        <w:spacing w:after="150"/>
      </w:pPr>
      <w:r>
        <w:rPr/>
        <w:t xml:space="preserve">六、国内外军工技术差距</w:t>
      </w:r>
    </w:p>
    <w:p>
      <w:pPr>
        <w:spacing w:after="150"/>
      </w:pPr>
      <w:r>
        <w:rPr/>
        <w:t xml:space="preserve">七、军工科研成果转化及发展前景</w:t>
      </w:r>
    </w:p>
    <w:p>
      <w:pPr>
        <w:spacing w:after="150"/>
      </w:pPr>
      <w:r>
        <w:rPr>
          <w:b w:val="1"/>
          <w:bCs w:val="1"/>
        </w:rPr>
        <w:t xml:space="preserve">第二章 国外军工产业发展及经验借鉴</w:t>
      </w:r>
    </w:p>
    <w:p>
      <w:pPr>
        <w:spacing w:after="150"/>
      </w:pPr>
      <w:r>
        <w:rPr/>
        <w:t xml:space="preserve">第一节 国际军工产业发展概况</w:t>
      </w:r>
    </w:p>
    <w:p>
      <w:pPr>
        <w:spacing w:after="150"/>
      </w:pPr>
      <w:r>
        <w:rPr/>
        <w:t xml:space="preserve">一、国际军工产业发展现状</w:t>
      </w:r>
    </w:p>
    <w:p>
      <w:pPr>
        <w:spacing w:after="150"/>
      </w:pPr>
      <w:r>
        <w:rPr/>
        <w:t xml:space="preserve">1、国际军费开支现状</w:t>
      </w:r>
    </w:p>
    <w:p>
      <w:pPr>
        <w:spacing w:after="150"/>
      </w:pPr>
      <w:r>
        <w:rPr/>
        <w:t xml:space="preserve">2、国防信息化现状</w:t>
      </w:r>
    </w:p>
    <w:p>
      <w:pPr>
        <w:spacing w:after="150"/>
      </w:pPr>
      <w:r>
        <w:rPr/>
        <w:t xml:space="preserve">二、国际军工民用发展模式</w:t>
      </w:r>
    </w:p>
    <w:p>
      <w:pPr>
        <w:spacing w:after="150"/>
      </w:pPr>
      <w:r>
        <w:rPr/>
        <w:t xml:space="preserve">第二节 美国军工产业发展经验与启示</w:t>
      </w:r>
    </w:p>
    <w:p>
      <w:pPr>
        <w:spacing w:after="150"/>
      </w:pPr>
      <w:r>
        <w:rPr/>
        <w:t xml:space="preserve">一、美国军工产业发展现状</w:t>
      </w:r>
    </w:p>
    <w:p>
      <w:pPr>
        <w:spacing w:after="150"/>
      </w:pPr>
      <w:r>
        <w:rPr/>
        <w:t xml:space="preserve">二、美国军工产业发展前景</w:t>
      </w:r>
    </w:p>
    <w:p>
      <w:pPr>
        <w:spacing w:after="150"/>
      </w:pPr>
      <w:r>
        <w:rPr/>
        <w:t xml:space="preserve">三、美国军工产业对中国的启示</w:t>
      </w:r>
    </w:p>
    <w:p>
      <w:pPr>
        <w:spacing w:after="150"/>
      </w:pPr>
      <w:r>
        <w:rPr/>
        <w:t xml:space="preserve">第三节 日本军工产业发展经验与启示</w:t>
      </w:r>
    </w:p>
    <w:p>
      <w:pPr>
        <w:spacing w:after="150"/>
      </w:pPr>
      <w:r>
        <w:rPr/>
        <w:t xml:space="preserve">一、日本军工产业发展现状</w:t>
      </w:r>
    </w:p>
    <w:p>
      <w:pPr>
        <w:spacing w:after="150"/>
      </w:pPr>
      <w:r>
        <w:rPr/>
        <w:t xml:space="preserve">二、日本军工产业发展前景</w:t>
      </w:r>
    </w:p>
    <w:p>
      <w:pPr>
        <w:spacing w:after="150"/>
      </w:pPr>
      <w:r>
        <w:rPr/>
        <w:t xml:space="preserve">三、日本军工产业对中国的启示</w:t>
      </w:r>
    </w:p>
    <w:p>
      <w:pPr>
        <w:spacing w:after="150"/>
      </w:pPr>
      <w:r>
        <w:rPr/>
        <w:t xml:space="preserve">第四节 俄罗斯军工产业发展经验与启示</w:t>
      </w:r>
    </w:p>
    <w:p>
      <w:pPr>
        <w:spacing w:after="150"/>
      </w:pPr>
      <w:r>
        <w:rPr/>
        <w:t xml:space="preserve">一、俄罗斯军工产业发展现状</w:t>
      </w:r>
    </w:p>
    <w:p>
      <w:pPr>
        <w:spacing w:after="150"/>
      </w:pPr>
      <w:r>
        <w:rPr/>
        <w:t xml:space="preserve">二、俄罗斯军工产业发展前景</w:t>
      </w:r>
    </w:p>
    <w:p>
      <w:pPr>
        <w:spacing w:after="150"/>
      </w:pPr>
      <w:r>
        <w:rPr/>
        <w:t xml:space="preserve">三、俄罗斯军工新型装备发展水平</w:t>
      </w:r>
    </w:p>
    <w:p>
      <w:pPr>
        <w:spacing w:after="150"/>
      </w:pPr>
      <w:r>
        <w:rPr/>
        <w:t xml:space="preserve">四、俄罗斯军工产业对中国的启示</w:t>
      </w:r>
    </w:p>
    <w:p>
      <w:pPr>
        <w:spacing w:after="150"/>
      </w:pPr>
      <w:r>
        <w:rPr>
          <w:b w:val="1"/>
          <w:bCs w:val="1"/>
        </w:rPr>
        <w:t xml:space="preserve">第二部分 行业深度分析</w:t>
      </w:r>
    </w:p>
    <w:p>
      <w:pPr>
        <w:spacing w:after="150"/>
      </w:pPr>
      <w:r>
        <w:rPr/>
        <w:t xml:space="preserve">【中国军工行业发展情况如何?军工企业改制重组、军民融合有哪些值得关注的地方?】</w:t>
      </w:r>
    </w:p>
    <w:p>
      <w:pPr>
        <w:spacing w:after="150"/>
      </w:pPr>
      <w:r>
        <w:rPr>
          <w:b w:val="1"/>
          <w:bCs w:val="1"/>
        </w:rPr>
        <w:t xml:space="preserve">第三章 中国军工行业发展概况</w:t>
      </w:r>
    </w:p>
    <w:p>
      <w:pPr>
        <w:spacing w:after="150"/>
      </w:pPr>
      <w:r>
        <w:rPr/>
        <w:t xml:space="preserve">第一节 中国军工行业历史沿革</w:t>
      </w:r>
    </w:p>
    <w:p>
      <w:pPr>
        <w:spacing w:after="150"/>
      </w:pPr>
      <w:r>
        <w:rPr/>
        <w:t xml:space="preserve">一、军工起步阶段(1950-1970年)</w:t>
      </w:r>
    </w:p>
    <w:p>
      <w:pPr>
        <w:spacing w:after="150"/>
      </w:pPr>
      <w:r>
        <w:rPr/>
        <w:t xml:space="preserve">二、军工企业改组阶段(1993-1999年)</w:t>
      </w:r>
    </w:p>
    <w:p>
      <w:pPr>
        <w:spacing w:after="150"/>
      </w:pPr>
      <w:r>
        <w:rPr/>
        <w:t xml:space="preserve">三、军工行业体制改革(1999-2000年)</w:t>
      </w:r>
    </w:p>
    <w:p>
      <w:pPr>
        <w:spacing w:after="150"/>
      </w:pPr>
      <w:r>
        <w:rPr/>
        <w:t xml:space="preserve">四、市场竞争、淘汰落后阶段(2000-2010年)</w:t>
      </w:r>
    </w:p>
    <w:p>
      <w:pPr>
        <w:spacing w:after="150"/>
      </w:pPr>
      <w:r>
        <w:rPr/>
        <w:t xml:space="preserve">五、军工资产重组(2011年至今)</w:t>
      </w:r>
    </w:p>
    <w:p>
      <w:pPr>
        <w:spacing w:after="150"/>
      </w:pPr>
      <w:r>
        <w:rPr/>
        <w:t xml:space="preserve">第二节 中国军工行业发展现状分析</w:t>
      </w:r>
    </w:p>
    <w:p>
      <w:pPr>
        <w:spacing w:after="150"/>
      </w:pPr>
      <w:r>
        <w:rPr/>
        <w:t xml:space="preserve">一、中国军工产业市场主体分析</w:t>
      </w:r>
    </w:p>
    <w:p>
      <w:pPr>
        <w:spacing w:after="150"/>
      </w:pPr>
      <w:r>
        <w:rPr/>
        <w:t xml:space="preserve">1、大军工集团</w:t>
      </w:r>
    </w:p>
    <w:p>
      <w:pPr>
        <w:spacing w:after="150"/>
      </w:pPr>
      <w:r>
        <w:rPr/>
        <w:t xml:space="preserve">2、其他社会企业</w:t>
      </w:r>
    </w:p>
    <w:p>
      <w:pPr>
        <w:spacing w:after="150"/>
      </w:pPr>
      <w:r>
        <w:rPr/>
        <w:t xml:space="preserve">二、中国军工行业产业格局</w:t>
      </w:r>
    </w:p>
    <w:p>
      <w:pPr>
        <w:spacing w:after="150"/>
      </w:pPr>
      <w:r>
        <w:rPr/>
        <w:t xml:space="preserve">1、“小核心”</w:t>
      </w:r>
    </w:p>
    <w:p>
      <w:pPr>
        <w:spacing w:after="150"/>
      </w:pPr>
      <w:r>
        <w:rPr/>
        <w:t xml:space="preserve">2、“大协作”</w:t>
      </w:r>
    </w:p>
    <w:p>
      <w:pPr>
        <w:spacing w:after="150"/>
      </w:pPr>
      <w:r>
        <w:rPr/>
        <w:t xml:space="preserve">3、“寓军于民”</w:t>
      </w:r>
    </w:p>
    <w:p>
      <w:pPr>
        <w:spacing w:after="150"/>
      </w:pPr>
      <w:r>
        <w:rPr/>
        <w:t xml:space="preserve">三、中国军工产业供应体系</w:t>
      </w:r>
    </w:p>
    <w:p>
      <w:pPr>
        <w:spacing w:after="150"/>
      </w:pPr>
      <w:r>
        <w:rPr/>
        <w:t xml:space="preserve">1、装备与配套</w:t>
      </w:r>
    </w:p>
    <w:p>
      <w:pPr>
        <w:spacing w:after="150"/>
      </w:pPr>
      <w:r>
        <w:rPr/>
        <w:t xml:space="preserve">2、武器供应</w:t>
      </w:r>
    </w:p>
    <w:p>
      <w:pPr>
        <w:spacing w:after="150"/>
      </w:pPr>
      <w:r>
        <w:rPr/>
        <w:t xml:space="preserve">3、采购体系</w:t>
      </w:r>
    </w:p>
    <w:p>
      <w:pPr>
        <w:spacing w:after="150"/>
      </w:pPr>
      <w:r>
        <w:rPr/>
        <w:t xml:space="preserve">四、中国军工产业市场规模</w:t>
      </w:r>
    </w:p>
    <w:p>
      <w:pPr>
        <w:spacing w:after="150"/>
      </w:pPr>
      <w:r>
        <w:rPr/>
        <w:t xml:space="preserve">第三节 中国军工行业重组并购分析</w:t>
      </w:r>
    </w:p>
    <w:p>
      <w:pPr>
        <w:spacing w:after="150"/>
      </w:pPr>
      <w:r>
        <w:rPr/>
        <w:t xml:space="preserve">一、军工行业重组并购背景</w:t>
      </w:r>
    </w:p>
    <w:p>
      <w:pPr>
        <w:spacing w:after="150"/>
      </w:pPr>
      <w:r>
        <w:rPr/>
        <w:t xml:space="preserve">二、军工资产重组并购发展动向</w:t>
      </w:r>
    </w:p>
    <w:p>
      <w:pPr>
        <w:spacing w:after="150"/>
      </w:pPr>
      <w:r>
        <w:rPr/>
        <w:t xml:space="preserve">三、军工资产重组并购前景预测</w:t>
      </w:r>
    </w:p>
    <w:p>
      <w:pPr>
        <w:spacing w:after="150"/>
      </w:pPr>
      <w:r>
        <w:rPr/>
        <w:t xml:space="preserve">第四节 军工资产证券化发展分析</w:t>
      </w:r>
    </w:p>
    <w:p>
      <w:pPr>
        <w:spacing w:after="150"/>
      </w:pPr>
      <w:r>
        <w:rPr/>
        <w:t xml:space="preserve">一、军工资产证券化的必要性</w:t>
      </w:r>
    </w:p>
    <w:p>
      <w:pPr>
        <w:spacing w:after="150"/>
      </w:pPr>
      <w:r>
        <w:rPr/>
        <w:t xml:space="preserve">二、军工资产证券化发展历程</w:t>
      </w:r>
    </w:p>
    <w:p>
      <w:pPr>
        <w:spacing w:after="150"/>
      </w:pPr>
      <w:r>
        <w:rPr/>
        <w:t xml:space="preserve">三、军工资产证券化发展现状</w:t>
      </w:r>
    </w:p>
    <w:p>
      <w:pPr>
        <w:spacing w:after="150"/>
      </w:pPr>
      <w:r>
        <w:rPr/>
        <w:t xml:space="preserve">四、军工资产证券化发展模式</w:t>
      </w:r>
    </w:p>
    <w:p>
      <w:pPr>
        <w:spacing w:after="150"/>
      </w:pPr>
      <w:r>
        <w:rPr/>
        <w:t xml:space="preserve">五、军工资产证券化的路径探索</w:t>
      </w:r>
    </w:p>
    <w:p>
      <w:pPr>
        <w:spacing w:after="150"/>
      </w:pPr>
      <w:r>
        <w:rPr/>
        <w:t xml:space="preserve">第五节 中国军工科研院所改制分析</w:t>
      </w:r>
    </w:p>
    <w:p>
      <w:pPr>
        <w:spacing w:after="150"/>
      </w:pPr>
      <w:r>
        <w:rPr/>
        <w:t xml:space="preserve">一、军工科研院所改制背景</w:t>
      </w:r>
    </w:p>
    <w:p>
      <w:pPr>
        <w:spacing w:after="150"/>
      </w:pPr>
      <w:r>
        <w:rPr/>
        <w:t xml:space="preserve">二、军工科研院所改制现状</w:t>
      </w:r>
    </w:p>
    <w:p>
      <w:pPr>
        <w:spacing w:after="150"/>
      </w:pPr>
      <w:r>
        <w:rPr/>
        <w:t xml:space="preserve">三、军工科研院所改制模式</w:t>
      </w:r>
    </w:p>
    <w:p>
      <w:pPr>
        <w:spacing w:after="150"/>
      </w:pPr>
      <w:r>
        <w:rPr/>
        <w:t xml:space="preserve">四、军工科研院所改制要点</w:t>
      </w:r>
    </w:p>
    <w:p>
      <w:pPr>
        <w:spacing w:after="150"/>
      </w:pPr>
      <w:r>
        <w:rPr/>
        <w:t xml:space="preserve">五、军工科研院所改制前景</w:t>
      </w:r>
    </w:p>
    <w:p>
      <w:pPr>
        <w:spacing w:after="150"/>
      </w:pPr>
      <w:r>
        <w:rPr/>
        <w:t xml:space="preserve">六、军工科研院所企业化管理模式探索</w:t>
      </w:r>
    </w:p>
    <w:p>
      <w:pPr>
        <w:spacing w:after="150"/>
      </w:pPr>
      <w:r>
        <w:rPr/>
        <w:t xml:space="preserve">七、军工科研院所军民融合发展探讨</w:t>
      </w:r>
    </w:p>
    <w:p>
      <w:pPr>
        <w:spacing w:after="150"/>
      </w:pPr>
      <w:r>
        <w:rPr/>
        <w:t xml:space="preserve">1、军工科研院所军民融合发展的存在问题</w:t>
      </w:r>
    </w:p>
    <w:p>
      <w:pPr>
        <w:spacing w:after="150"/>
      </w:pPr>
      <w:r>
        <w:rPr/>
        <w:t xml:space="preserve">2、军工科研院所军民融合发展的对策措施</w:t>
      </w:r>
    </w:p>
    <w:p>
      <w:pPr>
        <w:spacing w:after="150"/>
      </w:pPr>
      <w:r>
        <w:rPr/>
        <w:t xml:space="preserve">3、军工科研院所军民融合发展的资源统筹</w:t>
      </w:r>
    </w:p>
    <w:p>
      <w:pPr>
        <w:spacing w:after="150"/>
      </w:pPr>
      <w:r>
        <w:rPr>
          <w:b w:val="1"/>
          <w:bCs w:val="1"/>
        </w:rPr>
        <w:t xml:space="preserve">第四章 中国军民融合运行状况研究及趋势预测</w:t>
      </w:r>
    </w:p>
    <w:p>
      <w:pPr>
        <w:spacing w:after="150"/>
      </w:pPr>
      <w:r>
        <w:rPr/>
        <w:t xml:space="preserve">第一节 民间资本进入军工产业的基础</w:t>
      </w:r>
    </w:p>
    <w:p>
      <w:pPr>
        <w:spacing w:after="150"/>
      </w:pPr>
      <w:r>
        <w:rPr/>
        <w:t xml:space="preserve">一、民间资本进入军工的政策</w:t>
      </w:r>
    </w:p>
    <w:p>
      <w:pPr>
        <w:spacing w:after="150"/>
      </w:pPr>
      <w:r>
        <w:rPr/>
        <w:t xml:space="preserve">二、民间资本进入军工的门槛</w:t>
      </w:r>
    </w:p>
    <w:p>
      <w:pPr>
        <w:spacing w:after="150"/>
      </w:pPr>
      <w:r>
        <w:rPr/>
        <w:t xml:space="preserve">三、民间资本进入军工的流程</w:t>
      </w:r>
    </w:p>
    <w:p>
      <w:pPr>
        <w:spacing w:after="150"/>
      </w:pPr>
      <w:r>
        <w:rPr/>
        <w:t xml:space="preserve">四、民间资本进入军工的路径</w:t>
      </w:r>
    </w:p>
    <w:p>
      <w:pPr>
        <w:spacing w:after="150"/>
      </w:pPr>
      <w:r>
        <w:rPr/>
        <w:t xml:space="preserve">第二节 军民融合产业运行现状及借鉴</w:t>
      </w:r>
    </w:p>
    <w:p>
      <w:pPr>
        <w:spacing w:after="150"/>
      </w:pPr>
      <w:r>
        <w:rPr/>
        <w:t xml:space="preserve">一、世界军民融合产业运行现状</w:t>
      </w:r>
    </w:p>
    <w:p>
      <w:pPr>
        <w:spacing w:after="150"/>
      </w:pPr>
      <w:r>
        <w:rPr/>
        <w:t xml:space="preserve">二、世界军民融合发展经验借鉴</w:t>
      </w:r>
    </w:p>
    <w:p>
      <w:pPr>
        <w:spacing w:after="150"/>
      </w:pPr>
      <w:r>
        <w:rPr/>
        <w:t xml:space="preserve">三、中国军民融合发展环境综述</w:t>
      </w:r>
    </w:p>
    <w:p>
      <w:pPr>
        <w:spacing w:after="150"/>
      </w:pPr>
      <w:r>
        <w:rPr/>
        <w:t xml:space="preserve">四、中国军民融合产业运行现状</w:t>
      </w:r>
    </w:p>
    <w:p>
      <w:pPr>
        <w:spacing w:after="150"/>
      </w:pPr>
      <w:r>
        <w:rPr/>
        <w:t xml:space="preserve">五、中国军民融合科技服务机构分类</w:t>
      </w:r>
    </w:p>
    <w:p>
      <w:pPr>
        <w:spacing w:after="150"/>
      </w:pPr>
      <w:r>
        <w:rPr/>
        <w:t xml:space="preserve">六、中国军民融合进展与发展困境分析</w:t>
      </w:r>
    </w:p>
    <w:p>
      <w:pPr>
        <w:spacing w:after="150"/>
      </w:pPr>
      <w:r>
        <w:rPr/>
        <w:t xml:space="preserve">第三节 军工主要领域军民融合发展分析</w:t>
      </w:r>
    </w:p>
    <w:p>
      <w:pPr>
        <w:spacing w:after="150"/>
      </w:pPr>
      <w:r>
        <w:rPr/>
        <w:t xml:space="preserve">一、中国航空工业军民融合发展分析</w:t>
      </w:r>
    </w:p>
    <w:p>
      <w:pPr>
        <w:spacing w:after="150"/>
      </w:pPr>
      <w:r>
        <w:rPr/>
        <w:t xml:space="preserve">二、中国船舶工业军民融合发展分析</w:t>
      </w:r>
    </w:p>
    <w:p>
      <w:pPr>
        <w:spacing w:after="150"/>
      </w:pPr>
      <w:r>
        <w:rPr/>
        <w:t xml:space="preserve">三、中国武器装备军民融合发展分析</w:t>
      </w:r>
    </w:p>
    <w:p>
      <w:pPr>
        <w:spacing w:after="150"/>
      </w:pPr>
      <w:r>
        <w:rPr/>
        <w:t xml:space="preserve">第四节 中国战略性新兴产业军民融合发展分析</w:t>
      </w:r>
    </w:p>
    <w:p>
      <w:pPr>
        <w:spacing w:after="150"/>
      </w:pPr>
      <w:r>
        <w:rPr/>
        <w:t xml:space="preserve">一、北斗导航</w:t>
      </w:r>
    </w:p>
    <w:p>
      <w:pPr>
        <w:spacing w:after="150"/>
      </w:pPr>
      <w:r>
        <w:rPr/>
        <w:t xml:space="preserve">二、新材料</w:t>
      </w:r>
    </w:p>
    <w:p>
      <w:pPr>
        <w:spacing w:after="150"/>
      </w:pPr>
      <w:r>
        <w:rPr/>
        <w:t xml:space="preserve">三、核工业</w:t>
      </w:r>
    </w:p>
    <w:p>
      <w:pPr>
        <w:spacing w:after="150"/>
      </w:pPr>
      <w:r>
        <w:rPr/>
        <w:t xml:space="preserve">四、无人机</w:t>
      </w:r>
    </w:p>
    <w:p>
      <w:pPr>
        <w:spacing w:after="150"/>
      </w:pPr>
      <w:r>
        <w:rPr/>
        <w:t xml:space="preserve">第五节 军民融合典型产业基地发展分析</w:t>
      </w:r>
    </w:p>
    <w:p>
      <w:pPr>
        <w:spacing w:after="150"/>
      </w:pPr>
      <w:r>
        <w:rPr/>
        <w:t xml:space="preserve">一、军民融合产业基地建设状况</w:t>
      </w:r>
    </w:p>
    <w:p>
      <w:pPr>
        <w:spacing w:after="150"/>
      </w:pPr>
      <w:r>
        <w:rPr/>
        <w:t xml:space="preserve">二、国家军民融合创新示范区建设进展</w:t>
      </w:r>
    </w:p>
    <w:p>
      <w:pPr>
        <w:spacing w:after="150"/>
      </w:pPr>
      <w:r>
        <w:rPr/>
        <w:t xml:space="preserve">第六节 军民融合产业发展前景及趋势分析</w:t>
      </w:r>
    </w:p>
    <w:p>
      <w:pPr>
        <w:spacing w:after="150"/>
      </w:pPr>
      <w:r>
        <w:rPr/>
        <w:t xml:space="preserve">一、军民融合产业发展前景</w:t>
      </w:r>
    </w:p>
    <w:p>
      <w:pPr>
        <w:spacing w:after="150"/>
      </w:pPr>
      <w:r>
        <w:rPr/>
        <w:t xml:space="preserve">1、军民融合发展势头正猛</w:t>
      </w:r>
    </w:p>
    <w:p>
      <w:pPr>
        <w:spacing w:after="150"/>
      </w:pPr>
      <w:r>
        <w:rPr/>
        <w:t xml:space="preserve">2、“军转民”与“民参军”前景分析</w:t>
      </w:r>
    </w:p>
    <w:p>
      <w:pPr>
        <w:spacing w:after="150"/>
      </w:pPr>
      <w:r>
        <w:rPr/>
        <w:t xml:space="preserve">3、军民融合，三大领域实现突破</w:t>
      </w:r>
    </w:p>
    <w:p>
      <w:pPr>
        <w:spacing w:after="150"/>
      </w:pPr>
      <w:r>
        <w:rPr/>
        <w:t xml:space="preserve">二、军民融合发展趋势分析</w:t>
      </w:r>
    </w:p>
    <w:p>
      <w:pPr>
        <w:spacing w:after="150"/>
      </w:pPr>
      <w:r>
        <w:rPr/>
        <w:t xml:space="preserve">1、世界军民融合发展新态势</w:t>
      </w:r>
    </w:p>
    <w:p>
      <w:pPr>
        <w:spacing w:after="150"/>
      </w:pPr>
      <w:r>
        <w:rPr/>
        <w:t xml:space="preserve">2、国家大力支持对军民融合发展</w:t>
      </w:r>
    </w:p>
    <w:p>
      <w:pPr>
        <w:spacing w:after="150"/>
      </w:pPr>
      <w:r>
        <w:rPr/>
        <w:t xml:space="preserve">3、中国军民融合前景展望</w:t>
      </w:r>
    </w:p>
    <w:p>
      <w:pPr>
        <w:spacing w:after="150"/>
      </w:pPr>
      <w:r>
        <w:rPr>
          <w:b w:val="1"/>
          <w:bCs w:val="1"/>
        </w:rPr>
        <w:t xml:space="preserve">第三部分 市场全景调研</w:t>
      </w:r>
    </w:p>
    <w:p>
      <w:pPr>
        <w:spacing w:after="150"/>
      </w:pPr>
      <w:r>
        <w:rPr/>
        <w:t xml:space="preserve">【航空材料及发动机、卫星应用、船舶工业、民爆、核工业……各细分市场和产品发展状况是怎样的?】</w:t>
      </w:r>
    </w:p>
    <w:p>
      <w:pPr>
        <w:spacing w:after="150"/>
      </w:pPr>
      <w:r>
        <w:rPr>
          <w:b w:val="1"/>
          <w:bCs w:val="1"/>
        </w:rPr>
        <w:t xml:space="preserve">第五章 中国航空发动机行业发展状况分析</w:t>
      </w:r>
    </w:p>
    <w:p>
      <w:pPr>
        <w:spacing w:after="150"/>
      </w:pPr>
      <w:r>
        <w:rPr/>
        <w:t xml:space="preserve">第一节 全球航空发动机行业发展现状分析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2、全球航空发动机行业的市场规模</w:t>
      </w:r>
    </w:p>
    <w:p>
      <w:pPr>
        <w:spacing w:after="150"/>
      </w:pPr>
      <w:r>
        <w:rPr/>
        <w:t xml:space="preserve">3、全球航空发动机行业的市场结构</w:t>
      </w:r>
    </w:p>
    <w:p>
      <w:pPr>
        <w:spacing w:after="150"/>
      </w:pPr>
      <w:r>
        <w:rPr/>
        <w:t xml:space="preserve">二、主要国家航空发动机发展状况分析</w:t>
      </w:r>
    </w:p>
    <w:p>
      <w:pPr>
        <w:spacing w:after="150"/>
      </w:pPr>
      <w:r>
        <w:rPr/>
        <w:t xml:space="preserve">1、美国航空发动机行业发展分析</w:t>
      </w:r>
    </w:p>
    <w:p>
      <w:pPr>
        <w:spacing w:after="150"/>
      </w:pPr>
      <w:r>
        <w:rPr/>
        <w:t xml:space="preserve">2、英国航空发动机行业发展分析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三、航空发动机公司专利申请情况分析</w:t>
      </w:r>
    </w:p>
    <w:p>
      <w:pPr>
        <w:spacing w:after="150"/>
      </w:pPr>
      <w:r>
        <w:rPr/>
        <w:t xml:space="preserve">1、通用电气公司专用申请情况分析</w:t>
      </w:r>
    </w:p>
    <w:p>
      <w:pPr>
        <w:spacing w:after="150"/>
      </w:pPr>
      <w:r>
        <w:rPr/>
        <w:t xml:space="preserve">2、斯奈克玛公司专利申请情况分析</w:t>
      </w:r>
    </w:p>
    <w:p>
      <w:pPr>
        <w:spacing w:after="150"/>
      </w:pPr>
      <w:r>
        <w:rPr/>
        <w:t xml:space="preserve">3、罗尔斯·罗伊斯公司专利申请情况</w:t>
      </w:r>
    </w:p>
    <w:p>
      <w:pPr>
        <w:spacing w:after="150"/>
      </w:pPr>
      <w:r>
        <w:rPr/>
        <w:t xml:space="preserve">4、普拉特·惠特尼公司专利申请情况</w:t>
      </w:r>
    </w:p>
    <w:p>
      <w:pPr>
        <w:spacing w:after="150"/>
      </w:pPr>
      <w:r>
        <w:rPr/>
        <w:t xml:space="preserve">四、航空发动机价值拆分情况</w:t>
      </w:r>
    </w:p>
    <w:p>
      <w:pPr>
        <w:spacing w:after="150"/>
      </w:pPr>
      <w:r>
        <w:rPr/>
        <w:t xml:space="preserve">1、发动机占飞机价值的比例</w:t>
      </w:r>
    </w:p>
    <w:p>
      <w:pPr>
        <w:spacing w:after="150"/>
      </w:pPr>
      <w:r>
        <w:rPr/>
        <w:t xml:space="preserve">2、发动机生命周期费用拆分</w:t>
      </w:r>
    </w:p>
    <w:p>
      <w:pPr>
        <w:spacing w:after="150"/>
      </w:pPr>
      <w:r>
        <w:rPr/>
        <w:t xml:space="preserve">3、航空发动机部件价值拆分</w:t>
      </w:r>
    </w:p>
    <w:p>
      <w:pPr>
        <w:spacing w:after="150"/>
      </w:pPr>
      <w:r>
        <w:rPr/>
        <w:t xml:space="preserve">4、航空发动机制造成本拆分</w:t>
      </w:r>
    </w:p>
    <w:p>
      <w:pPr>
        <w:spacing w:after="150"/>
      </w:pPr>
      <w:r>
        <w:rPr/>
        <w:t xml:space="preserve">第二节 中国军用航空发动机行业发展状况</w:t>
      </w:r>
    </w:p>
    <w:p>
      <w:pPr>
        <w:spacing w:after="150"/>
      </w:pPr>
      <w:r>
        <w:rPr/>
        <w:t xml:space="preserve">一、军用航空发动机发展状况</w:t>
      </w:r>
    </w:p>
    <w:p>
      <w:pPr>
        <w:spacing w:after="150"/>
      </w:pPr>
      <w:r>
        <w:rPr/>
        <w:t xml:space="preserve">二、第三代战斗机及其发动机</w:t>
      </w:r>
    </w:p>
    <w:p>
      <w:pPr>
        <w:spacing w:after="150"/>
      </w:pPr>
      <w:r>
        <w:rPr/>
        <w:t xml:space="preserve">三、第四代战斗机及其发动机</w:t>
      </w:r>
    </w:p>
    <w:p>
      <w:pPr>
        <w:spacing w:after="150"/>
      </w:pPr>
      <w:r>
        <w:rPr/>
        <w:t xml:space="preserve">四、第五代发动机的发展状况</w:t>
      </w:r>
    </w:p>
    <w:p>
      <w:pPr>
        <w:spacing w:after="150"/>
      </w:pPr>
      <w:r>
        <w:rPr/>
        <w:t xml:space="preserve">第三节 中国民用航空发动机行业发展状况</w:t>
      </w:r>
    </w:p>
    <w:p>
      <w:pPr>
        <w:spacing w:after="150"/>
      </w:pPr>
      <w:r>
        <w:rPr/>
        <w:t xml:space="preserve">一、整机带动发动机需求增长</w:t>
      </w:r>
    </w:p>
    <w:p>
      <w:pPr>
        <w:spacing w:after="150"/>
      </w:pPr>
      <w:r>
        <w:rPr/>
        <w:t xml:space="preserve">二、民机发动机依靠国外进口</w:t>
      </w:r>
    </w:p>
    <w:p>
      <w:pPr>
        <w:spacing w:after="150"/>
      </w:pPr>
      <w:r>
        <w:rPr/>
        <w:t xml:space="preserve">三、非航领域进口替代空间大</w:t>
      </w:r>
    </w:p>
    <w:p>
      <w:pPr>
        <w:spacing w:after="150"/>
      </w:pPr>
      <w:r>
        <w:rPr/>
        <w:t xml:space="preserve">四、民用发动机国际合作情况</w:t>
      </w:r>
    </w:p>
    <w:p>
      <w:pPr>
        <w:spacing w:after="150"/>
      </w:pPr>
      <w:r>
        <w:rPr/>
        <w:t xml:space="preserve">第四节 中国航空发动机行业进出口市场分析</w:t>
      </w:r>
    </w:p>
    <w:p>
      <w:pPr>
        <w:spacing w:after="150"/>
      </w:pPr>
      <w:r>
        <w:rPr/>
        <w:t xml:space="preserve">一、航空发动机行业进出口综述</w:t>
      </w:r>
    </w:p>
    <w:p>
      <w:pPr>
        <w:spacing w:after="150"/>
      </w:pPr>
      <w:r>
        <w:rPr/>
        <w:t xml:space="preserve">二、航空发动机行业进口市场分析</w:t>
      </w:r>
    </w:p>
    <w:p>
      <w:pPr>
        <w:spacing w:after="150"/>
      </w:pPr>
      <w:r>
        <w:rPr/>
        <w:t xml:space="preserve">三、航空发动机行业出口市场分析</w:t>
      </w:r>
    </w:p>
    <w:p>
      <w:pPr>
        <w:spacing w:after="150"/>
      </w:pPr>
      <w:r>
        <w:rPr/>
        <w:t xml:space="preserve">第五节 中国航空发动机行业竞争格局分析</w:t>
      </w:r>
    </w:p>
    <w:p>
      <w:pPr>
        <w:spacing w:after="150"/>
      </w:pPr>
      <w:r>
        <w:rPr/>
        <w:t xml:space="preserve">一、全球航空发动机竞争格局</w:t>
      </w:r>
    </w:p>
    <w:p>
      <w:pPr>
        <w:spacing w:after="150"/>
      </w:pPr>
      <w:r>
        <w:rPr/>
        <w:t xml:space="preserve">二、中国航空发动机竞争格局</w:t>
      </w:r>
    </w:p>
    <w:p>
      <w:pPr>
        <w:spacing w:after="150"/>
      </w:pPr>
      <w:r>
        <w:rPr/>
        <w:t xml:space="preserve">1、主要航空发动机研制单位</w:t>
      </w:r>
    </w:p>
    <w:p>
      <w:pPr>
        <w:spacing w:after="150"/>
      </w:pPr>
      <w:r>
        <w:rPr/>
        <w:t xml:space="preserve">2、航空发动机区域布局分析</w:t>
      </w:r>
    </w:p>
    <w:p>
      <w:pPr>
        <w:spacing w:after="150"/>
      </w:pPr>
      <w:r>
        <w:rPr/>
        <w:t xml:space="preserve">3、航空发动机企业分布格局</w:t>
      </w:r>
    </w:p>
    <w:p>
      <w:pPr>
        <w:spacing w:after="150"/>
      </w:pPr>
      <w:r>
        <w:rPr/>
        <w:t xml:space="preserve">第六节 航空发动机行业需求前景预测</w:t>
      </w:r>
    </w:p>
    <w:p>
      <w:pPr>
        <w:spacing w:after="150"/>
      </w:pPr>
      <w:r>
        <w:rPr/>
        <w:t xml:space="preserve">一、航空发动机行业发展趋势分析</w:t>
      </w:r>
    </w:p>
    <w:p>
      <w:pPr>
        <w:spacing w:after="150"/>
      </w:pPr>
      <w:r>
        <w:rPr/>
        <w:t xml:space="preserve">1、民用航空领域的发展趋势</w:t>
      </w:r>
    </w:p>
    <w:p>
      <w:pPr>
        <w:spacing w:after="150"/>
      </w:pPr>
      <w:r>
        <w:rPr/>
        <w:t xml:space="preserve">2、航空发动机行业的发展趋势</w:t>
      </w:r>
    </w:p>
    <w:p>
      <w:pPr>
        <w:spacing w:after="150"/>
      </w:pPr>
      <w:r>
        <w:rPr/>
        <w:t xml:space="preserve">3、中小型航空发动机的发展趋势</w:t>
      </w:r>
    </w:p>
    <w:p>
      <w:pPr>
        <w:spacing w:after="150"/>
      </w:pPr>
      <w:r>
        <w:rPr/>
        <w:t xml:space="preserve">二、航空发动机行业市场预测分析</w:t>
      </w:r>
    </w:p>
    <w:p>
      <w:pPr>
        <w:spacing w:after="150"/>
      </w:pPr>
      <w:r>
        <w:rPr/>
        <w:t xml:space="preserve">1、军用航空发动机市场需求预测</w:t>
      </w:r>
    </w:p>
    <w:p>
      <w:pPr>
        <w:spacing w:after="150"/>
      </w:pPr>
      <w:r>
        <w:rPr/>
        <w:t xml:space="preserve">2、民用航空发动机市场需求预测</w:t>
      </w:r>
    </w:p>
    <w:p>
      <w:pPr>
        <w:spacing w:after="150"/>
      </w:pPr>
      <w:r>
        <w:rPr>
          <w:b w:val="1"/>
          <w:bCs w:val="1"/>
        </w:rPr>
        <w:t xml:space="preserve">第六章 中国航空材料行业市场发展状况分析</w:t>
      </w:r>
    </w:p>
    <w:p>
      <w:pPr>
        <w:spacing w:after="150"/>
      </w:pPr>
      <w:r>
        <w:rPr/>
        <w:t xml:space="preserve">第一节 中国航空金属材料市场分析</w:t>
      </w:r>
    </w:p>
    <w:p>
      <w:pPr>
        <w:spacing w:after="150"/>
      </w:pPr>
      <w:r>
        <w:rPr/>
        <w:t xml:space="preserve">一、不锈钢市场分析</w:t>
      </w:r>
    </w:p>
    <w:p>
      <w:pPr>
        <w:spacing w:after="150"/>
      </w:pPr>
      <w:r>
        <w:rPr/>
        <w:t xml:space="preserve">二、结构钢市场分析</w:t>
      </w:r>
    </w:p>
    <w:p>
      <w:pPr>
        <w:spacing w:after="150"/>
      </w:pPr>
      <w:r>
        <w:rPr/>
        <w:t xml:space="preserve">三、铝合金市场分析</w:t>
      </w:r>
    </w:p>
    <w:p>
      <w:pPr>
        <w:spacing w:after="150"/>
      </w:pPr>
      <w:r>
        <w:rPr/>
        <w:t xml:space="preserve">四、镁合金市场分析</w:t>
      </w:r>
    </w:p>
    <w:p>
      <w:pPr>
        <w:spacing w:after="150"/>
      </w:pPr>
      <w:r>
        <w:rPr/>
        <w:t xml:space="preserve">五、钛材/钛合金市场分析</w:t>
      </w:r>
    </w:p>
    <w:p>
      <w:pPr>
        <w:spacing w:after="150"/>
      </w:pPr>
      <w:r>
        <w:rPr/>
        <w:t xml:space="preserve">六、高温合金市场分析</w:t>
      </w:r>
    </w:p>
    <w:p>
      <w:pPr>
        <w:spacing w:after="150"/>
      </w:pPr>
      <w:r>
        <w:rPr/>
        <w:t xml:space="preserve">第二节 航空特种陶瓷材料市场分析</w:t>
      </w:r>
    </w:p>
    <w:p>
      <w:pPr>
        <w:spacing w:after="150"/>
      </w:pPr>
      <w:r>
        <w:rPr/>
        <w:t xml:space="preserve">一、特种陶瓷市场增长</w:t>
      </w:r>
    </w:p>
    <w:p>
      <w:pPr>
        <w:spacing w:after="150"/>
      </w:pPr>
      <w:r>
        <w:rPr/>
        <w:t xml:space="preserve">二、航空陶瓷产业布局</w:t>
      </w:r>
    </w:p>
    <w:p>
      <w:pPr>
        <w:spacing w:after="150"/>
      </w:pPr>
      <w:r>
        <w:rPr/>
        <w:t xml:space="preserve">三、航空陶瓷市场前景</w:t>
      </w:r>
    </w:p>
    <w:p>
      <w:pPr>
        <w:spacing w:after="150"/>
      </w:pPr>
      <w:r>
        <w:rPr/>
        <w:t xml:space="preserve">第三节 航空高分子材料市场分析</w:t>
      </w:r>
    </w:p>
    <w:p>
      <w:pPr>
        <w:spacing w:after="150"/>
      </w:pPr>
      <w:r>
        <w:rPr/>
        <w:t xml:space="preserve">一、特种橡胶市场分析</w:t>
      </w:r>
    </w:p>
    <w:p>
      <w:pPr>
        <w:spacing w:after="150"/>
      </w:pPr>
      <w:r>
        <w:rPr/>
        <w:t xml:space="preserve">二、特种工程塑料市场分析</w:t>
      </w:r>
    </w:p>
    <w:p>
      <w:pPr>
        <w:spacing w:after="150"/>
      </w:pPr>
      <w:r>
        <w:rPr/>
        <w:t xml:space="preserve">三、航空涂料市场分析</w:t>
      </w:r>
    </w:p>
    <w:p>
      <w:pPr>
        <w:spacing w:after="150"/>
      </w:pPr>
      <w:r>
        <w:rPr/>
        <w:t xml:space="preserve">第四节 航空复合材料市场分析</w:t>
      </w:r>
    </w:p>
    <w:p>
      <w:pPr>
        <w:spacing w:after="150"/>
      </w:pPr>
      <w:r>
        <w:rPr/>
        <w:t xml:space="preserve">一、复合材料产量规模</w:t>
      </w:r>
    </w:p>
    <w:p>
      <w:pPr>
        <w:spacing w:after="150"/>
      </w:pPr>
      <w:r>
        <w:rPr/>
        <w:t xml:space="preserve">二、复合材料产能规模</w:t>
      </w:r>
    </w:p>
    <w:p>
      <w:pPr>
        <w:spacing w:after="150"/>
      </w:pPr>
      <w:r>
        <w:rPr/>
        <w:t xml:space="preserve">三、复合材料需求规模</w:t>
      </w:r>
    </w:p>
    <w:p>
      <w:pPr>
        <w:spacing w:after="150"/>
      </w:pPr>
      <w:r>
        <w:rPr/>
        <w:t xml:space="preserve">四、复合材料技术发展</w:t>
      </w:r>
    </w:p>
    <w:p>
      <w:pPr>
        <w:spacing w:after="150"/>
      </w:pPr>
      <w:r>
        <w:rPr/>
        <w:t xml:space="preserve">五、航空领域复合材料需求</w:t>
      </w:r>
    </w:p>
    <w:p>
      <w:pPr>
        <w:spacing w:after="150"/>
      </w:pPr>
      <w:r>
        <w:rPr/>
        <w:t xml:space="preserve">1、航空领域复合材料的应用</w:t>
      </w:r>
    </w:p>
    <w:p>
      <w:pPr>
        <w:spacing w:after="150"/>
      </w:pPr>
      <w:r>
        <w:rPr/>
        <w:t xml:space="preserve">2、航空领域复合材料的需求</w:t>
      </w:r>
    </w:p>
    <w:p>
      <w:pPr>
        <w:spacing w:after="150"/>
      </w:pPr>
      <w:r>
        <w:rPr/>
        <w:t xml:space="preserve">3、航空领域复合材料需求预测</w:t>
      </w:r>
    </w:p>
    <w:p>
      <w:pPr>
        <w:spacing w:after="150"/>
      </w:pPr>
      <w:r>
        <w:rPr>
          <w:b w:val="1"/>
          <w:bCs w:val="1"/>
        </w:rPr>
        <w:t xml:space="preserve">第七章 中国卫星应用行业发展状况分析</w:t>
      </w:r>
    </w:p>
    <w:p>
      <w:pPr>
        <w:spacing w:after="150"/>
      </w:pPr>
      <w:r>
        <w:rPr/>
        <w:t xml:space="preserve">第一节 卫星应用产业发展现状综述</w:t>
      </w:r>
    </w:p>
    <w:p>
      <w:pPr>
        <w:spacing w:after="150"/>
      </w:pPr>
      <w:r>
        <w:rPr/>
        <w:t xml:space="preserve">一、卫星产业发展现状分析</w:t>
      </w:r>
    </w:p>
    <w:p>
      <w:pPr>
        <w:spacing w:after="150"/>
      </w:pPr>
      <w:r>
        <w:rPr/>
        <w:t xml:space="preserve">二、卫星应用产业市场规模</w:t>
      </w:r>
    </w:p>
    <w:p>
      <w:pPr>
        <w:spacing w:after="150"/>
      </w:pPr>
      <w:r>
        <w:rPr/>
        <w:t xml:space="preserve">第二节 国外卫星产业市场现状分析</w:t>
      </w:r>
    </w:p>
    <w:p>
      <w:pPr>
        <w:spacing w:after="150"/>
      </w:pPr>
      <w:r>
        <w:rPr/>
        <w:t xml:space="preserve">一、国外卫星系统政策分析</w:t>
      </w:r>
    </w:p>
    <w:p>
      <w:pPr>
        <w:spacing w:after="150"/>
      </w:pPr>
      <w:r>
        <w:rPr/>
        <w:t xml:space="preserve">二、欧洲卫星系统发展分析</w:t>
      </w:r>
    </w:p>
    <w:p>
      <w:pPr>
        <w:spacing w:after="150"/>
      </w:pPr>
      <w:r>
        <w:rPr/>
        <w:t xml:space="preserve">三、各国卫星系统对比分析</w:t>
      </w:r>
    </w:p>
    <w:p>
      <w:pPr>
        <w:spacing w:after="150"/>
      </w:pPr>
      <w:r>
        <w:rPr/>
        <w:t xml:space="preserve">四、全球卫星产业经营分析</w:t>
      </w:r>
    </w:p>
    <w:p>
      <w:pPr>
        <w:spacing w:after="150"/>
      </w:pPr>
      <w:r>
        <w:rPr/>
        <w:t xml:space="preserve">1、全球卫星产业总收入状况</w:t>
      </w:r>
    </w:p>
    <w:p>
      <w:pPr>
        <w:spacing w:after="150"/>
      </w:pPr>
      <w:r>
        <w:rPr/>
        <w:t xml:space="preserve">2、全球卫星服务业收入状况</w:t>
      </w:r>
    </w:p>
    <w:p>
      <w:pPr>
        <w:spacing w:after="150"/>
      </w:pPr>
      <w:r>
        <w:rPr/>
        <w:t xml:space="preserve">3、全球卫星制造业收入状况</w:t>
      </w:r>
    </w:p>
    <w:p>
      <w:pPr>
        <w:spacing w:after="150"/>
      </w:pPr>
      <w:r>
        <w:rPr/>
        <w:t xml:space="preserve">4、全球卫星发射业收入状况</w:t>
      </w:r>
    </w:p>
    <w:p>
      <w:pPr>
        <w:spacing w:after="150"/>
      </w:pPr>
      <w:r>
        <w:rPr/>
        <w:t xml:space="preserve">5、地面设备制造业收入状况</w:t>
      </w:r>
    </w:p>
    <w:p>
      <w:pPr>
        <w:spacing w:after="150"/>
      </w:pPr>
      <w:r>
        <w:rPr/>
        <w:t xml:space="preserve">第三节 国内卫星产业市场现状分析</w:t>
      </w:r>
    </w:p>
    <w:p>
      <w:pPr>
        <w:spacing w:after="150"/>
      </w:pPr>
      <w:r>
        <w:rPr/>
        <w:t xml:space="preserve">一、卫星导航市场的发展概况</w:t>
      </w:r>
    </w:p>
    <w:p>
      <w:pPr>
        <w:spacing w:after="150"/>
      </w:pPr>
      <w:r>
        <w:rPr/>
        <w:t xml:space="preserve">二、卫星导航市场的发展规模</w:t>
      </w:r>
    </w:p>
    <w:p>
      <w:pPr>
        <w:spacing w:after="150"/>
      </w:pPr>
      <w:r>
        <w:rPr/>
        <w:t xml:space="preserve">三、卫星导航市场影响因素分析</w:t>
      </w:r>
    </w:p>
    <w:p>
      <w:pPr>
        <w:spacing w:after="150"/>
      </w:pPr>
      <w:r>
        <w:rPr/>
        <w:t xml:space="preserve">四、卫星导航市场类型及特点</w:t>
      </w:r>
    </w:p>
    <w:p>
      <w:pPr>
        <w:spacing w:after="150"/>
      </w:pPr>
      <w:r>
        <w:rPr/>
        <w:t xml:space="preserve">五、高精度gnss应用市场分析</w:t>
      </w:r>
    </w:p>
    <w:p>
      <w:pPr>
        <w:spacing w:after="150"/>
      </w:pPr>
      <w:r>
        <w:rPr/>
        <w:t xml:space="preserve">第四节 北斗导航卫星系统发展分析</w:t>
      </w:r>
    </w:p>
    <w:p>
      <w:pPr>
        <w:spacing w:after="150"/>
      </w:pPr>
      <w:r>
        <w:rPr/>
        <w:t xml:space="preserve">一、北斗导航卫星的发展现状</w:t>
      </w:r>
    </w:p>
    <w:p>
      <w:pPr>
        <w:spacing w:after="150"/>
      </w:pPr>
      <w:r>
        <w:rPr/>
        <w:t xml:space="preserve">二、北斗导航卫星系统发展现状</w:t>
      </w:r>
    </w:p>
    <w:p>
      <w:pPr>
        <w:spacing w:after="150"/>
      </w:pPr>
      <w:r>
        <w:rPr/>
        <w:t xml:space="preserve">三、北斗导航卫星系统应用领域</w:t>
      </w:r>
    </w:p>
    <w:p>
      <w:pPr>
        <w:spacing w:after="150"/>
      </w:pPr>
      <w:r>
        <w:rPr/>
        <w:t xml:space="preserve">四、北斗卫星已经进入全球组网密集发射期</w:t>
      </w:r>
    </w:p>
    <w:p>
      <w:pPr>
        <w:spacing w:after="150"/>
      </w:pPr>
      <w:r>
        <w:rPr/>
        <w:t xml:space="preserve">五、2024-2029年中国卫星导航应用产值规模预测</w:t>
      </w:r>
    </w:p>
    <w:p>
      <w:pPr>
        <w:spacing w:after="150"/>
      </w:pPr>
      <w:r>
        <w:rPr/>
        <w:t xml:space="preserve">第五节 卫星导航设备市场分析</w:t>
      </w:r>
    </w:p>
    <w:p>
      <w:pPr>
        <w:spacing w:after="150"/>
      </w:pPr>
      <w:r>
        <w:rPr/>
        <w:t xml:space="preserve">一、卫星导航芯片市场分析</w:t>
      </w:r>
    </w:p>
    <w:p>
      <w:pPr>
        <w:spacing w:after="150"/>
      </w:pPr>
      <w:r>
        <w:rPr/>
        <w:t xml:space="preserve">二、卫星导航GIS软件市场分析</w:t>
      </w:r>
    </w:p>
    <w:p>
      <w:pPr>
        <w:spacing w:after="150"/>
      </w:pPr>
      <w:r>
        <w:rPr/>
        <w:t xml:space="preserve">三、卫星导航电子地图市场分析</w:t>
      </w:r>
    </w:p>
    <w:p>
      <w:pPr>
        <w:spacing w:after="150"/>
      </w:pPr>
      <w:r>
        <w:rPr/>
        <w:t xml:space="preserve">四、卫星导航终端产品市场分析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3、个人pnd产品市场分析</w:t>
      </w:r>
    </w:p>
    <w:p>
      <w:pPr>
        <w:spacing w:after="150"/>
      </w:pPr>
      <w:r>
        <w:rPr/>
        <w:t xml:space="preserve">第六节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第八章 中国船舶工业发展状况分析</w:t>
      </w:r>
    </w:p>
    <w:p>
      <w:pPr>
        <w:spacing w:after="150"/>
      </w:pPr>
      <w:r>
        <w:rPr/>
        <w:t xml:space="preserve">第一节 船舶工业发展现状分析</w:t>
      </w:r>
    </w:p>
    <w:p>
      <w:pPr>
        <w:spacing w:after="150"/>
      </w:pPr>
      <w:r>
        <w:rPr/>
        <w:t xml:space="preserve">一、造船三大指标分析</w:t>
      </w:r>
    </w:p>
    <w:p>
      <w:pPr>
        <w:spacing w:after="150"/>
      </w:pPr>
      <w:r>
        <w:rPr/>
        <w:t xml:space="preserve">二、船舶出口情况分析</w:t>
      </w:r>
    </w:p>
    <w:p>
      <w:pPr>
        <w:spacing w:after="150"/>
      </w:pPr>
      <w:r>
        <w:rPr/>
        <w:t xml:space="preserve">三、行业经济效益分析</w:t>
      </w:r>
    </w:p>
    <w:p>
      <w:pPr>
        <w:spacing w:after="150"/>
      </w:pPr>
      <w:r>
        <w:rPr/>
        <w:t xml:space="preserve">第二节 船舶工业供需规模分析</w:t>
      </w:r>
    </w:p>
    <w:p>
      <w:pPr>
        <w:spacing w:after="150"/>
      </w:pPr>
      <w:r>
        <w:rPr/>
        <w:t xml:space="preserve">一、船舶工业供给规模分析</w:t>
      </w:r>
    </w:p>
    <w:p>
      <w:pPr>
        <w:spacing w:after="150"/>
      </w:pPr>
      <w:r>
        <w:rPr/>
        <w:t xml:space="preserve">二、船舶工业需求规模分析</w:t>
      </w:r>
    </w:p>
    <w:p>
      <w:pPr>
        <w:spacing w:after="150"/>
      </w:pPr>
      <w:r>
        <w:rPr/>
        <w:t xml:space="preserve">三、船舶工业供需平衡分析</w:t>
      </w:r>
    </w:p>
    <w:p>
      <w:pPr>
        <w:spacing w:after="150"/>
      </w:pPr>
      <w:r>
        <w:rPr/>
        <w:t xml:space="preserve">第三节 船舶工业竞争格局分析</w:t>
      </w:r>
    </w:p>
    <w:p>
      <w:pPr>
        <w:spacing w:after="150"/>
      </w:pPr>
      <w:r>
        <w:rPr/>
        <w:t xml:space="preserve">一、船舶工业国际竞争格局</w:t>
      </w:r>
    </w:p>
    <w:p>
      <w:pPr>
        <w:spacing w:after="150"/>
      </w:pPr>
      <w:r>
        <w:rPr/>
        <w:t xml:space="preserve">二、船舶工业国内竞争格局</w:t>
      </w:r>
    </w:p>
    <w:p>
      <w:pPr>
        <w:spacing w:after="150"/>
      </w:pPr>
      <w:r>
        <w:rPr/>
        <w:t xml:space="preserve">1、企业市场竞争格局</w:t>
      </w:r>
    </w:p>
    <w:p>
      <w:pPr>
        <w:spacing w:after="150"/>
      </w:pPr>
      <w:r>
        <w:rPr/>
        <w:t xml:space="preserve">2、企业区域分布格局</w:t>
      </w:r>
    </w:p>
    <w:p>
      <w:pPr>
        <w:spacing w:after="150"/>
      </w:pPr>
      <w:r>
        <w:rPr/>
        <w:t xml:space="preserve">第四节 金属船舶行业经营状况分析</w:t>
      </w:r>
    </w:p>
    <w:p>
      <w:pPr>
        <w:spacing w:after="150"/>
      </w:pPr>
      <w:r>
        <w:rPr/>
        <w:t xml:space="preserve">一、金属船舶行业运营状况</w:t>
      </w:r>
    </w:p>
    <w:p>
      <w:pPr>
        <w:spacing w:after="150"/>
      </w:pPr>
      <w:r>
        <w:rPr/>
        <w:t xml:space="preserve">1、行业经营效益分析</w:t>
      </w:r>
    </w:p>
    <w:p>
      <w:pPr>
        <w:spacing w:after="150"/>
      </w:pPr>
      <w:r>
        <w:rPr/>
        <w:t xml:space="preserve">2、行业资产回报分析</w:t>
      </w:r>
    </w:p>
    <w:p>
      <w:pPr>
        <w:spacing w:after="150"/>
      </w:pPr>
      <w:r>
        <w:rPr/>
        <w:t xml:space="preserve">二、金属船舶行业盈利能力</w:t>
      </w:r>
    </w:p>
    <w:p>
      <w:pPr>
        <w:spacing w:after="150"/>
      </w:pPr>
      <w:r>
        <w:rPr/>
        <w:t xml:space="preserve">三、金属船舶行业运营能力</w:t>
      </w:r>
    </w:p>
    <w:p>
      <w:pPr>
        <w:spacing w:after="150"/>
      </w:pPr>
      <w:r>
        <w:rPr/>
        <w:t xml:space="preserve">第五节 非金属船舶行业经营状况分析</w:t>
      </w:r>
    </w:p>
    <w:p>
      <w:pPr>
        <w:spacing w:after="150"/>
      </w:pPr>
      <w:r>
        <w:rPr/>
        <w:t xml:space="preserve">一、非金属船舶行业经济指标</w:t>
      </w:r>
    </w:p>
    <w:p>
      <w:pPr>
        <w:spacing w:after="150"/>
      </w:pPr>
      <w:r>
        <w:rPr/>
        <w:t xml:space="preserve">1、行业经营效益分析</w:t>
      </w:r>
    </w:p>
    <w:p>
      <w:pPr>
        <w:spacing w:after="150"/>
      </w:pPr>
      <w:r>
        <w:rPr/>
        <w:t xml:space="preserve">2、行业资产回报分析</w:t>
      </w:r>
    </w:p>
    <w:p>
      <w:pPr>
        <w:spacing w:after="150"/>
      </w:pPr>
      <w:r>
        <w:rPr/>
        <w:t xml:space="preserve">二、非金属船舶行业盈利能力</w:t>
      </w:r>
    </w:p>
    <w:p>
      <w:pPr>
        <w:spacing w:after="150"/>
      </w:pPr>
      <w:r>
        <w:rPr/>
        <w:t xml:space="preserve">三、非金属船舶行业运营能力</w:t>
      </w:r>
    </w:p>
    <w:p>
      <w:pPr>
        <w:spacing w:after="150"/>
      </w:pPr>
      <w:r>
        <w:rPr/>
        <w:t xml:space="preserve">第六节 军用船舶制造业市场运行分析</w:t>
      </w:r>
    </w:p>
    <w:p>
      <w:pPr>
        <w:spacing w:after="150"/>
      </w:pPr>
      <w:r>
        <w:rPr/>
        <w:t xml:space="preserve">一、国内外军用船舶制造技术的发展及趋势</w:t>
      </w:r>
    </w:p>
    <w:p>
      <w:pPr>
        <w:spacing w:after="150"/>
      </w:pPr>
      <w:r>
        <w:rPr/>
        <w:t xml:space="preserve">二、军用船舶的种类及用途</w:t>
      </w:r>
    </w:p>
    <w:p>
      <w:pPr>
        <w:spacing w:after="150"/>
      </w:pPr>
      <w:r>
        <w:rPr/>
        <w:t xml:space="preserve">三、2019-2023年军船制造行业发展状况</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第七节 船舶行业发展前景预测</w:t>
      </w:r>
    </w:p>
    <w:p>
      <w:pPr>
        <w:spacing w:after="150"/>
      </w:pPr>
      <w:r>
        <w:rPr/>
        <w:t xml:space="preserve">一、船舶行业及产业链发展前景</w:t>
      </w:r>
    </w:p>
    <w:p>
      <w:pPr>
        <w:spacing w:after="150"/>
      </w:pPr>
      <w:r>
        <w:rPr/>
        <w:t xml:space="preserve">二、船舶工业细分市场发展前景</w:t>
      </w:r>
    </w:p>
    <w:p>
      <w:pPr>
        <w:spacing w:after="150"/>
      </w:pPr>
      <w:r>
        <w:rPr>
          <w:b w:val="1"/>
          <w:bCs w:val="1"/>
        </w:rPr>
        <w:t xml:space="preserve">第九章 中国民爆工业发展状况分析</w:t>
      </w:r>
    </w:p>
    <w:p>
      <w:pPr>
        <w:spacing w:after="150"/>
      </w:pPr>
      <w:r>
        <w:rPr/>
        <w:t xml:space="preserve">第一节 民爆工业发展现状分析</w:t>
      </w:r>
    </w:p>
    <w:p>
      <w:pPr>
        <w:spacing w:after="150"/>
      </w:pPr>
      <w:r>
        <w:rPr/>
        <w:t xml:space="preserve">一、民爆工业市场规模分析</w:t>
      </w:r>
    </w:p>
    <w:p>
      <w:pPr>
        <w:spacing w:after="150"/>
      </w:pPr>
      <w:r>
        <w:rPr/>
        <w:t xml:space="preserve">二、民爆工业市场集中度分析</w:t>
      </w:r>
    </w:p>
    <w:p>
      <w:pPr>
        <w:spacing w:after="150"/>
      </w:pPr>
      <w:r>
        <w:rPr/>
        <w:t xml:space="preserve">第二节 民爆工业发展特点分析</w:t>
      </w:r>
    </w:p>
    <w:p>
      <w:pPr>
        <w:spacing w:after="150"/>
      </w:pPr>
      <w:r>
        <w:rPr/>
        <w:t xml:space="preserve">一、民爆工业政府管制较多</w:t>
      </w:r>
    </w:p>
    <w:p>
      <w:pPr>
        <w:spacing w:after="150"/>
      </w:pPr>
      <w:r>
        <w:rPr/>
        <w:t xml:space="preserve">二、民爆工业区域化特征明显</w:t>
      </w:r>
    </w:p>
    <w:p>
      <w:pPr>
        <w:spacing w:after="150"/>
      </w:pPr>
      <w:r>
        <w:rPr/>
        <w:t xml:space="preserve">三、民爆工业与基础建设紧密相关</w:t>
      </w:r>
    </w:p>
    <w:p>
      <w:pPr>
        <w:spacing w:after="150"/>
      </w:pPr>
      <w:r>
        <w:rPr/>
        <w:t xml:space="preserve">第三节 民爆工业竞争状况分析</w:t>
      </w:r>
    </w:p>
    <w:p>
      <w:pPr>
        <w:spacing w:after="150"/>
      </w:pPr>
      <w:r>
        <w:rPr/>
        <w:t xml:space="preserve">一、民爆工业区域格局分析</w:t>
      </w:r>
    </w:p>
    <w:p>
      <w:pPr>
        <w:spacing w:after="150"/>
      </w:pPr>
      <w:r>
        <w:rPr/>
        <w:t xml:space="preserve">二、民爆工业企业数量分布</w:t>
      </w:r>
    </w:p>
    <w:p>
      <w:pPr>
        <w:spacing w:after="150"/>
      </w:pPr>
      <w:r>
        <w:rPr/>
        <w:t xml:space="preserve">三、民爆工业企业性质分布</w:t>
      </w:r>
    </w:p>
    <w:p>
      <w:pPr>
        <w:spacing w:after="150"/>
      </w:pPr>
      <w:r>
        <w:rPr/>
        <w:t xml:space="preserve">四、民爆工业兼并重组分析</w:t>
      </w:r>
    </w:p>
    <w:p>
      <w:pPr>
        <w:spacing w:after="150"/>
      </w:pPr>
      <w:r>
        <w:rPr/>
        <w:t xml:space="preserve">五、军工民爆行业安全生产部署情况</w:t>
      </w:r>
    </w:p>
    <w:p>
      <w:pPr>
        <w:spacing w:after="150"/>
      </w:pPr>
      <w:r>
        <w:rPr/>
        <w:t xml:space="preserve">第四节 民爆工业发展前景预测</w:t>
      </w:r>
    </w:p>
    <w:p>
      <w:pPr>
        <w:spacing w:after="150"/>
      </w:pPr>
      <w:r>
        <w:rPr>
          <w:b w:val="1"/>
          <w:bCs w:val="1"/>
        </w:rPr>
        <w:t xml:space="preserve">第十章 中国核工业发展状况分析</w:t>
      </w:r>
    </w:p>
    <w:p>
      <w:pPr>
        <w:spacing w:after="150"/>
      </w:pPr>
      <w:r>
        <w:rPr/>
        <w:t xml:space="preserve">第一节 中国核工业基本概况</w:t>
      </w:r>
    </w:p>
    <w:p>
      <w:pPr>
        <w:spacing w:after="150"/>
      </w:pPr>
      <w:r>
        <w:rPr/>
        <w:t xml:space="preserve">一、核工业“十四五”发展目标</w:t>
      </w:r>
    </w:p>
    <w:p>
      <w:pPr>
        <w:spacing w:after="150"/>
      </w:pPr>
      <w:r>
        <w:rPr/>
        <w:t xml:space="preserve">二、核工业区域布局</w:t>
      </w:r>
    </w:p>
    <w:p>
      <w:pPr>
        <w:spacing w:after="150"/>
      </w:pPr>
      <w:r>
        <w:rPr/>
        <w:t xml:space="preserve">三、核工业体系建设</w:t>
      </w:r>
    </w:p>
    <w:p>
      <w:pPr>
        <w:spacing w:after="150"/>
      </w:pPr>
      <w:r>
        <w:rPr/>
        <w:t xml:space="preserve">四、核工业发展趋势</w:t>
      </w:r>
    </w:p>
    <w:p>
      <w:pPr>
        <w:spacing w:after="150"/>
      </w:pPr>
      <w:r>
        <w:rPr/>
        <w:t xml:space="preserve">第二节 中国核电产业发展分析</w:t>
      </w:r>
    </w:p>
    <w:p>
      <w:pPr>
        <w:spacing w:after="150"/>
      </w:pPr>
      <w:r>
        <w:rPr/>
        <w:t xml:space="preserve">一、核电产业发展概况</w:t>
      </w:r>
    </w:p>
    <w:p>
      <w:pPr>
        <w:spacing w:after="150"/>
      </w:pPr>
      <w:r>
        <w:rPr/>
        <w:t xml:space="preserve">二、核能出口情况分析</w:t>
      </w:r>
    </w:p>
    <w:p>
      <w:pPr>
        <w:spacing w:after="150"/>
      </w:pPr>
      <w:r>
        <w:rPr/>
        <w:t xml:space="preserve">三、中国核电自主品牌建设</w:t>
      </w:r>
    </w:p>
    <w:p>
      <w:pPr>
        <w:spacing w:after="150"/>
      </w:pPr>
      <w:r>
        <w:rPr/>
        <w:t xml:space="preserve">四、2019-2023年国内大型核电项目建设</w:t>
      </w:r>
    </w:p>
    <w:p>
      <w:pPr>
        <w:spacing w:after="150"/>
      </w:pPr>
      <w:r>
        <w:rPr/>
        <w:t xml:space="preserve">第三节 中国核电市场分析</w:t>
      </w:r>
    </w:p>
    <w:p>
      <w:pPr>
        <w:spacing w:after="150"/>
      </w:pPr>
      <w:r>
        <w:rPr/>
        <w:t xml:space="preserve">一、原材料市场分析</w:t>
      </w:r>
    </w:p>
    <w:p>
      <w:pPr>
        <w:spacing w:after="150"/>
      </w:pPr>
      <w:r>
        <w:rPr/>
        <w:t xml:space="preserve">1、全球铀矿产量及价格分析</w:t>
      </w:r>
    </w:p>
    <w:p>
      <w:pPr>
        <w:spacing w:after="150"/>
      </w:pPr>
      <w:r>
        <w:rPr/>
        <w:t xml:space="preserve">2、中国铀矿大基地开发现状</w:t>
      </w:r>
    </w:p>
    <w:p>
      <w:pPr>
        <w:spacing w:after="150"/>
      </w:pPr>
      <w:r>
        <w:rPr/>
        <w:t xml:space="preserve">3、中国铀矿开采前景分析</w:t>
      </w:r>
    </w:p>
    <w:p>
      <w:pPr>
        <w:spacing w:after="150"/>
      </w:pPr>
      <w:r>
        <w:rPr/>
        <w:t xml:space="preserve">二、核电设备市场容量及发展前景</w:t>
      </w:r>
    </w:p>
    <w:p>
      <w:pPr>
        <w:spacing w:after="150"/>
      </w:pPr>
      <w:r>
        <w:rPr/>
        <w:t xml:space="preserve">三、核能发电总量及各省市产量分析</w:t>
      </w:r>
    </w:p>
    <w:p>
      <w:pPr>
        <w:spacing w:after="150"/>
      </w:pPr>
      <w:r>
        <w:rPr/>
        <w:t xml:space="preserve">四、2024-2029年核电运行装机容量预测</w:t>
      </w:r>
    </w:p>
    <w:p>
      <w:pPr>
        <w:spacing w:after="150"/>
      </w:pPr>
      <w:r>
        <w:rPr>
          <w:b w:val="1"/>
          <w:bCs w:val="1"/>
        </w:rPr>
        <w:t xml:space="preserve">第四部分 竞争格局分析</w:t>
      </w:r>
    </w:p>
    <w:p>
      <w:pPr>
        <w:spacing w:after="150"/>
      </w:pPr>
      <w:r>
        <w:rPr/>
        <w:t xml:space="preserve">【军工行业市场竞争格局如何?区域市场发展有什么特点?重点军工企业(集团)经营情况怎样?】</w:t>
      </w:r>
    </w:p>
    <w:p>
      <w:pPr>
        <w:spacing w:after="150"/>
      </w:pPr>
      <w:r>
        <w:rPr>
          <w:b w:val="1"/>
          <w:bCs w:val="1"/>
        </w:rPr>
        <w:t xml:space="preserve">第十一章 军工市场竞争及营销分析</w:t>
      </w:r>
    </w:p>
    <w:p>
      <w:pPr>
        <w:spacing w:after="150"/>
      </w:pPr>
      <w:r>
        <w:rPr/>
        <w:t xml:space="preserve">第一节 中国军工行业竞争情况分析</w:t>
      </w:r>
    </w:p>
    <w:p>
      <w:pPr>
        <w:spacing w:after="150"/>
      </w:pPr>
      <w:r>
        <w:rPr/>
        <w:t xml:space="preserve">一、国内外军工市场竞争格局</w:t>
      </w:r>
    </w:p>
    <w:p>
      <w:pPr>
        <w:spacing w:after="150"/>
      </w:pPr>
      <w:r>
        <w:rPr/>
        <w:t xml:space="preserve">二、国内外军工行业竞争力对比分析</w:t>
      </w:r>
    </w:p>
    <w:p>
      <w:pPr>
        <w:spacing w:after="150"/>
      </w:pPr>
      <w:r>
        <w:rPr/>
        <w:t xml:space="preserve">三、中国军工行业集中度分析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第二节 市场经济条件下军工市场营销的模式选择</w:t>
      </w:r>
    </w:p>
    <w:p>
      <w:pPr>
        <w:spacing w:after="150"/>
      </w:pPr>
      <w:r>
        <w:rPr/>
        <w:t xml:space="preserve">一、军工市场特点</w:t>
      </w:r>
    </w:p>
    <w:p>
      <w:pPr>
        <w:spacing w:after="150"/>
      </w:pPr>
      <w:r>
        <w:rPr/>
        <w:t xml:space="preserve">二、影响军工市场营销的具体因素</w:t>
      </w:r>
    </w:p>
    <w:p>
      <w:pPr>
        <w:spacing w:after="150"/>
      </w:pPr>
      <w:r>
        <w:rPr/>
        <w:t xml:space="preserve">三、军工市场营销中存在的主要问题</w:t>
      </w:r>
    </w:p>
    <w:p>
      <w:pPr>
        <w:spacing w:after="150"/>
      </w:pPr>
      <w:r>
        <w:rPr/>
        <w:t xml:space="preserve">四、市场经济条件下军工市场营销策略</w:t>
      </w:r>
    </w:p>
    <w:p>
      <w:pPr>
        <w:spacing w:after="150"/>
      </w:pPr>
      <w:r>
        <w:rPr/>
        <w:t xml:space="preserve">第三节 军工企业市场营销创新的方向探析</w:t>
      </w:r>
    </w:p>
    <w:p>
      <w:pPr>
        <w:spacing w:after="150"/>
      </w:pPr>
      <w:r>
        <w:rPr/>
        <w:t xml:space="preserve">一、军工行业未来的营销环境</w:t>
      </w:r>
    </w:p>
    <w:p>
      <w:pPr>
        <w:spacing w:after="150"/>
      </w:pPr>
      <w:r>
        <w:rPr/>
        <w:t xml:space="preserve">1、市场增长趋势</w:t>
      </w:r>
    </w:p>
    <w:p>
      <w:pPr>
        <w:spacing w:after="150"/>
      </w:pPr>
      <w:r>
        <w:rPr/>
        <w:t xml:space="preserve">2、市场竞争趋势</w:t>
      </w:r>
    </w:p>
    <w:p>
      <w:pPr>
        <w:spacing w:after="150"/>
      </w:pPr>
      <w:r>
        <w:rPr/>
        <w:t xml:space="preserve">3、市场需求趋势</w:t>
      </w:r>
    </w:p>
    <w:p>
      <w:pPr>
        <w:spacing w:after="150"/>
      </w:pPr>
      <w:r>
        <w:rPr/>
        <w:t xml:space="preserve">二、军工企业市场营销创新趋势</w:t>
      </w:r>
    </w:p>
    <w:p>
      <w:pPr>
        <w:spacing w:after="150"/>
      </w:pPr>
      <w:r>
        <w:rPr/>
        <w:t xml:space="preserve">1、差异化营销趋势</w:t>
      </w:r>
    </w:p>
    <w:p>
      <w:pPr>
        <w:spacing w:after="150"/>
      </w:pPr>
      <w:r>
        <w:rPr/>
        <w:t xml:space="preserve">2、服务导向营销趋势</w:t>
      </w:r>
    </w:p>
    <w:p>
      <w:pPr>
        <w:spacing w:after="150"/>
      </w:pPr>
      <w:r>
        <w:rPr/>
        <w:t xml:space="preserve">3、品牌营销趋势</w:t>
      </w:r>
    </w:p>
    <w:p>
      <w:pPr>
        <w:spacing w:after="150"/>
      </w:pPr>
      <w:r>
        <w:rPr/>
        <w:t xml:space="preserve">三、军工企业市场营销的创新展望</w:t>
      </w:r>
    </w:p>
    <w:p>
      <w:pPr>
        <w:spacing w:after="150"/>
      </w:pPr>
      <w:r>
        <w:rPr/>
        <w:t xml:space="preserve">1、4c营销模式的应用</w:t>
      </w:r>
    </w:p>
    <w:p>
      <w:pPr>
        <w:spacing w:after="150"/>
      </w:pPr>
      <w:r>
        <w:rPr/>
        <w:t xml:space="preserve">2、营销体系的构建</w:t>
      </w:r>
    </w:p>
    <w:p>
      <w:pPr>
        <w:spacing w:after="150"/>
      </w:pPr>
      <w:r>
        <w:rPr/>
        <w:t xml:space="preserve">3、提升营销能力</w:t>
      </w:r>
    </w:p>
    <w:p>
      <w:pPr>
        <w:spacing w:after="150"/>
      </w:pPr>
      <w:r>
        <w:rPr/>
        <w:t xml:space="preserve">第四节 民营军工企业的品牌提升路径</w:t>
      </w:r>
    </w:p>
    <w:p>
      <w:pPr>
        <w:spacing w:after="150"/>
      </w:pPr>
      <w:r>
        <w:rPr/>
        <w:t xml:space="preserve">一、民营军工企业提升品牌的必要性</w:t>
      </w:r>
    </w:p>
    <w:p>
      <w:pPr>
        <w:spacing w:after="150"/>
      </w:pPr>
      <w:r>
        <w:rPr/>
        <w:t xml:space="preserve">二、民营军工企业提升品牌的路径</w:t>
      </w:r>
    </w:p>
    <w:p>
      <w:pPr>
        <w:spacing w:after="150"/>
      </w:pPr>
      <w:r>
        <w:rPr/>
        <w:t xml:space="preserve">1、明确产品线</w:t>
      </w:r>
    </w:p>
    <w:p>
      <w:pPr>
        <w:spacing w:after="150"/>
      </w:pPr>
      <w:r>
        <w:rPr/>
        <w:t xml:space="preserve">2、提升知名度</w:t>
      </w:r>
    </w:p>
    <w:p>
      <w:pPr>
        <w:spacing w:after="150"/>
      </w:pPr>
      <w:r>
        <w:rPr/>
        <w:t xml:space="preserve">3、通过售后服务提升军品形象</w:t>
      </w:r>
    </w:p>
    <w:p>
      <w:pPr>
        <w:spacing w:after="150"/>
      </w:pPr>
      <w:r>
        <w:rPr>
          <w:b w:val="1"/>
          <w:bCs w:val="1"/>
        </w:rPr>
        <w:t xml:space="preserve">第十二章 军工行业区域市场分析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十大军工集团参与“一带一路”发展分析</w:t>
      </w:r>
    </w:p>
    <w:p>
      <w:pPr>
        <w:spacing w:after="150"/>
      </w:pPr>
      <w:r>
        <w:rPr/>
        <w:t xml:space="preserve">第一节 中国航天科技集团有限公司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第二节 中国航天科工集团公司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第三节 中国航空工业集团有限公司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第四节 中国船舶重工集团公司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第五节 中国船舶工业集团有限公司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第六节 中国兵器工业集团有限公司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四、公司业务分布</w:t>
      </w:r>
    </w:p>
    <w:p>
      <w:pPr>
        <w:spacing w:after="150"/>
      </w:pPr>
      <w:r>
        <w:rPr/>
        <w:t xml:space="preserve">五、集团布局“一带一路”战略</w:t>
      </w:r>
    </w:p>
    <w:p>
      <w:pPr>
        <w:spacing w:after="150"/>
      </w:pPr>
      <w:r>
        <w:rPr/>
        <w:t xml:space="preserve">六、集团“一带一路”发展成果</w:t>
      </w:r>
    </w:p>
    <w:p>
      <w:pPr>
        <w:spacing w:after="150"/>
      </w:pPr>
      <w:r>
        <w:rPr/>
        <w:t xml:space="preserve">第七节 中国兵器装备集团有限公司</w:t>
      </w:r>
    </w:p>
    <w:p>
      <w:pPr>
        <w:spacing w:after="150"/>
      </w:pPr>
      <w:r>
        <w:rPr/>
        <w:t xml:space="preserve">一、集团发展概况</w:t>
      </w:r>
    </w:p>
    <w:p>
      <w:pPr>
        <w:spacing w:after="150"/>
      </w:pPr>
      <w:r>
        <w:rPr/>
        <w:t xml:space="preserve">二、业务板块及规模</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第八节 中国核工业集团有限公司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四、集团业务收入及利润</w:t>
      </w:r>
    </w:p>
    <w:p>
      <w:pPr>
        <w:spacing w:after="150"/>
      </w:pPr>
      <w:r>
        <w:rPr/>
        <w:t xml:space="preserve">五、集团布局“一带一路”战略</w:t>
      </w:r>
    </w:p>
    <w:p>
      <w:pPr>
        <w:spacing w:after="150"/>
      </w:pPr>
      <w:r>
        <w:rPr/>
        <w:t xml:space="preserve">六、集团“一带一路”发展成果</w:t>
      </w:r>
    </w:p>
    <w:p>
      <w:pPr>
        <w:spacing w:after="150"/>
      </w:pPr>
      <w:r>
        <w:rPr/>
        <w:t xml:space="preserve">第九节 中国核工业建设集团有限公司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第十节 中国电子科技集团有限公司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五、集团参与“一带一路”建设</w:t>
      </w:r>
    </w:p>
    <w:p>
      <w:pPr>
        <w:spacing w:after="150"/>
      </w:pPr>
      <w:r>
        <w:rPr/>
        <w:t xml:space="preserve">六、集团“一带一路”战略</w:t>
      </w:r>
    </w:p>
    <w:p>
      <w:pPr>
        <w:spacing w:after="150"/>
      </w:pPr>
      <w:r>
        <w:rPr>
          <w:b w:val="1"/>
          <w:bCs w:val="1"/>
        </w:rPr>
        <w:t xml:space="preserve">第十四章 中国军工行业领先企业经营形势分析</w:t>
      </w:r>
    </w:p>
    <w:p>
      <w:pPr>
        <w:spacing w:after="150"/>
      </w:pPr>
      <w:r>
        <w:rPr/>
        <w:t xml:space="preserve">第一节 沈阳飞机工业(集团)有限公司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三、企业组织结构</w:t>
      </w:r>
    </w:p>
    <w:p>
      <w:pPr>
        <w:spacing w:after="150"/>
      </w:pPr>
      <w:r>
        <w:rPr/>
        <w:t xml:space="preserve">四、企业技术研发分析</w:t>
      </w:r>
    </w:p>
    <w:p>
      <w:pPr>
        <w:spacing w:after="150"/>
      </w:pPr>
      <w:r>
        <w:rPr/>
        <w:t xml:space="preserve">五、企业盈利能力分析</w:t>
      </w:r>
    </w:p>
    <w:p>
      <w:pPr>
        <w:spacing w:after="150"/>
      </w:pPr>
      <w:r>
        <w:rPr/>
        <w:t xml:space="preserve">六、企业产品动态分析</w:t>
      </w:r>
    </w:p>
    <w:p>
      <w:pPr>
        <w:spacing w:after="150"/>
      </w:pPr>
      <w:r>
        <w:rPr/>
        <w:t xml:space="preserve">七、企业运营能力分析</w:t>
      </w:r>
    </w:p>
    <w:p>
      <w:pPr>
        <w:spacing w:after="150"/>
      </w:pPr>
      <w:r>
        <w:rPr/>
        <w:t xml:space="preserve">八、企业最新发展动向</w:t>
      </w:r>
    </w:p>
    <w:p>
      <w:pPr>
        <w:spacing w:after="150"/>
      </w:pPr>
      <w:r>
        <w:rPr/>
        <w:t xml:space="preserve">第二节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第三节 中国船舶重工股份有限公司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第四节 北京北方车辆集团有限公司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第五节 中国东方红卫星股份有限公司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第六节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第七节 航天通信控股集团股份有限公司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第八节 西安飞机工业(集团)有限责任公司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第九节 陕西航天动力高科技股份有限公司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第十节 中航飞机股份有限公司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第十一节 大连船舶重工集团有限公司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第十二节 中国航发动力控制股份有限公司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第十三节 北方导航控制技术股份有限公司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第十四节 抚顺特殊钢股份有限公司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第十五节 宝鸡钛业股份有限公司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第十六节 中核苏阀科技实业股份有限公司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第十七节 中国北方化学研究院集团有限公司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七、企业竞争力分析</w:t>
      </w:r>
    </w:p>
    <w:p>
      <w:pPr>
        <w:spacing w:after="150"/>
      </w:pPr>
      <w:r>
        <w:rPr/>
        <w:t xml:space="preserve">八、企业最新发展动向</w:t>
      </w:r>
    </w:p>
    <w:p>
      <w:pPr>
        <w:spacing w:after="150"/>
      </w:pPr>
      <w:r>
        <w:rPr/>
        <w:t xml:space="preserve">第十八节 长春奥普光电技术股份有限公司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第十九节 北京华力创通科技股份有限公司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第二十节 威海广泰空港设备股份有限公司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第二十一节 北京海兰信数据科技股份有限公司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第二十二节 航天工业发展股份有限公司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第二十三节 航天时代电子技术股份有限公司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第二十四节 华讯方舟股份有限公司</w:t>
      </w:r>
    </w:p>
    <w:p>
      <w:pPr>
        <w:spacing w:after="150"/>
      </w:pPr>
      <w:r>
        <w:rPr/>
        <w:t xml:space="preserve">一、企业发展概况</w:t>
      </w:r>
    </w:p>
    <w:p>
      <w:pPr>
        <w:spacing w:after="150"/>
      </w:pPr>
      <w:r>
        <w:rPr/>
        <w:t xml:space="preserve">二、企业业务收入分析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六、军事通信业务状况</w:t>
      </w:r>
    </w:p>
    <w:p>
      <w:pPr>
        <w:spacing w:after="150"/>
      </w:pPr>
      <w:r>
        <w:rPr/>
        <w:t xml:space="preserve">七、企业竞争力分析</w:t>
      </w:r>
    </w:p>
    <w:p>
      <w:pPr>
        <w:spacing w:after="150"/>
      </w:pPr>
      <w:r>
        <w:rPr/>
        <w:t xml:space="preserve">八、企业并购发展情况</w:t>
      </w:r>
    </w:p>
    <w:p>
      <w:pPr>
        <w:spacing w:after="150"/>
      </w:pPr>
      <w:r>
        <w:rPr/>
        <w:t xml:space="preserve">第二十五节 航天信息股份有限公司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第二十六节 深圳市特发信息股份有限公司</w:t>
      </w:r>
    </w:p>
    <w:p>
      <w:pPr>
        <w:spacing w:after="150"/>
      </w:pPr>
      <w:r>
        <w:rPr/>
        <w:t xml:space="preserve">一、企业发展概况</w:t>
      </w:r>
    </w:p>
    <w:p>
      <w:pPr>
        <w:spacing w:after="150"/>
      </w:pPr>
      <w:r>
        <w:rPr/>
        <w:t xml:space="preserve">二、企业资产及收入分析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六、军工信息化领域发展</w:t>
      </w:r>
    </w:p>
    <w:p>
      <w:pPr>
        <w:spacing w:after="150"/>
      </w:pPr>
      <w:r>
        <w:rPr/>
        <w:t xml:space="preserve">七、企业优势与劣势分析</w:t>
      </w:r>
    </w:p>
    <w:p>
      <w:pPr>
        <w:spacing w:after="150"/>
      </w:pPr>
      <w:r>
        <w:rPr/>
        <w:t xml:space="preserve">八、企业未来发展战略</w:t>
      </w:r>
    </w:p>
    <w:p>
      <w:pPr>
        <w:spacing w:after="150"/>
      </w:pPr>
      <w:r>
        <w:rPr/>
        <w:t xml:space="preserve">第二十七节 武汉高德红外股份有限公司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四、企业研发实力分析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第二十八节 中兵红箭股份有限公司</w:t>
      </w:r>
    </w:p>
    <w:p>
      <w:pPr>
        <w:spacing w:after="150"/>
      </w:pPr>
      <w:r>
        <w:rPr/>
        <w:t xml:space="preserve">一、企业发展概况</w:t>
      </w:r>
    </w:p>
    <w:p>
      <w:pPr>
        <w:spacing w:after="150"/>
      </w:pPr>
      <w:r>
        <w:rPr/>
        <w:t xml:space="preserve">二、企业军品业务经营分析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七、企业优势与劣势分析</w:t>
      </w:r>
    </w:p>
    <w:p>
      <w:pPr>
        <w:spacing w:after="150"/>
      </w:pPr>
      <w:r>
        <w:rPr/>
        <w:t xml:space="preserve">八、企业发展战略分析</w:t>
      </w:r>
    </w:p>
    <w:p>
      <w:pPr>
        <w:spacing w:after="150"/>
      </w:pPr>
      <w:r>
        <w:rPr/>
        <w:t xml:space="preserve">第二十九节 江苏雷科防务科技股份有限公司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第三十节 航天科技控股集团股份有限公司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【军工行业发展前景如何?重点投资领域在哪?】</w:t>
      </w:r>
    </w:p>
    <w:p>
      <w:pPr>
        <w:spacing w:after="150"/>
      </w:pPr>
      <w:r>
        <w:rPr>
          <w:b w:val="1"/>
          <w:bCs w:val="1"/>
        </w:rPr>
        <w:t xml:space="preserve">第十五章 2024-2029年军工行业前景及趋势预测</w:t>
      </w:r>
    </w:p>
    <w:p>
      <w:pPr>
        <w:spacing w:after="150"/>
      </w:pPr>
      <w:r>
        <w:rPr/>
        <w:t xml:space="preserve">第一节 中国军工市场发展前景分析</w:t>
      </w:r>
    </w:p>
    <w:p>
      <w:pPr>
        <w:spacing w:after="150"/>
      </w:pPr>
      <w:r>
        <w:rPr/>
        <w:t xml:space="preserve">一、2024-2029年军工市场发展驱动因素</w:t>
      </w:r>
    </w:p>
    <w:p>
      <w:pPr>
        <w:spacing w:after="150"/>
      </w:pPr>
      <w:r>
        <w:rPr/>
        <w:t xml:space="preserve">二、2024-2029年军工市场发展前景展望</w:t>
      </w:r>
    </w:p>
    <w:p>
      <w:pPr>
        <w:spacing w:after="150"/>
      </w:pPr>
      <w:r>
        <w:rPr/>
        <w:t xml:space="preserve">三、2024-2029年军工细分行业发展前景</w:t>
      </w:r>
    </w:p>
    <w:p>
      <w:pPr>
        <w:spacing w:after="150"/>
      </w:pPr>
      <w:r>
        <w:rPr/>
        <w:t xml:space="preserve">第二节 中国军工市场发展趋势预测</w:t>
      </w:r>
    </w:p>
    <w:p>
      <w:pPr>
        <w:spacing w:after="150"/>
      </w:pPr>
      <w:r>
        <w:rPr/>
        <w:t xml:space="preserve">一、2024-2029年军工行业发展趋势</w:t>
      </w:r>
    </w:p>
    <w:p>
      <w:pPr>
        <w:spacing w:after="150"/>
      </w:pPr>
      <w:r>
        <w:rPr/>
        <w:t xml:space="preserve">二、2024-2029年细分市场发展趋势</w:t>
      </w:r>
    </w:p>
    <w:p>
      <w:pPr>
        <w:spacing w:after="150"/>
      </w:pPr>
      <w:r>
        <w:rPr/>
        <w:t xml:space="preserve">第三节 中国中国军工行业发展预测</w:t>
      </w:r>
    </w:p>
    <w:p>
      <w:pPr>
        <w:spacing w:after="150"/>
      </w:pPr>
      <w:r>
        <w:rPr/>
        <w:t xml:space="preserve">一、2024-2029年中国军工市场规模预测</w:t>
      </w:r>
    </w:p>
    <w:p>
      <w:pPr>
        <w:spacing w:after="150"/>
      </w:pPr>
      <w:r>
        <w:rPr/>
        <w:t xml:space="preserve">二、2024-2029年中国军工行业供给预测</w:t>
      </w:r>
    </w:p>
    <w:p>
      <w:pPr>
        <w:spacing w:after="150"/>
      </w:pPr>
      <w:r>
        <w:rPr/>
        <w:t xml:space="preserve">三、2024-2029年中国军工行业需求预测</w:t>
      </w:r>
    </w:p>
    <w:p>
      <w:pPr>
        <w:spacing w:after="150"/>
      </w:pPr>
      <w:r>
        <w:rPr>
          <w:b w:val="1"/>
          <w:bCs w:val="1"/>
        </w:rPr>
        <w:t xml:space="preserve">第十六章 2024-2029年军工行业投资机会与风险</w:t>
      </w:r>
    </w:p>
    <w:p>
      <w:pPr>
        <w:spacing w:after="150"/>
      </w:pPr>
      <w:r>
        <w:rPr/>
        <w:t xml:space="preserve">第一节 军工行业投融资情况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2024-2029年军工行业投资机会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四、产品结构风险及防范</w:t>
      </w:r>
    </w:p>
    <w:p>
      <w:pPr>
        <w:spacing w:after="150"/>
      </w:pPr>
      <w:r>
        <w:rPr/>
        <w:t xml:space="preserve">第四节 中国军工企业融资创新路径研究</w:t>
      </w:r>
    </w:p>
    <w:p>
      <w:pPr>
        <w:spacing w:after="150"/>
      </w:pPr>
      <w:r>
        <w:rPr/>
        <w:t xml:space="preserve">一、军工企业融资存在的问题</w:t>
      </w:r>
    </w:p>
    <w:p>
      <w:pPr>
        <w:spacing w:after="150"/>
      </w:pPr>
      <w:r>
        <w:rPr/>
        <w:t xml:space="preserve">二、军工企业融资路径创新的必要性</w:t>
      </w:r>
    </w:p>
    <w:p>
      <w:pPr>
        <w:spacing w:after="150"/>
      </w:pPr>
      <w:r>
        <w:rPr/>
        <w:t xml:space="preserve">三、军工企业融资路径创新的有效举措</w:t>
      </w:r>
    </w:p>
    <w:p>
      <w:pPr>
        <w:spacing w:after="150"/>
      </w:pPr>
      <w:r>
        <w:rPr>
          <w:b w:val="1"/>
          <w:bCs w:val="1"/>
        </w:rPr>
        <w:t xml:space="preserve">第六部分 发展战略研究</w:t>
      </w:r>
    </w:p>
    <w:p>
      <w:pPr>
        <w:spacing w:after="150"/>
      </w:pPr>
      <w:r>
        <w:rPr/>
        <w:t xml:space="preserve">【军工行业的发展战略和投资战略如何制定才能更加有效?如何培育并管理好中国军工行业的品牌?】</w:t>
      </w:r>
    </w:p>
    <w:p>
      <w:pPr>
        <w:spacing w:after="150"/>
      </w:pPr>
      <w:r>
        <w:rPr>
          <w:b w:val="1"/>
          <w:bCs w:val="1"/>
        </w:rPr>
        <w:t xml:space="preserve">第十七章 中国军工行业发展思路对策</w:t>
      </w:r>
    </w:p>
    <w:p>
      <w:pPr>
        <w:spacing w:after="150"/>
      </w:pPr>
      <w:r>
        <w:rPr/>
        <w:t xml:space="preserve">第一节 中国军工行业发展存在的问题与对策</w:t>
      </w:r>
    </w:p>
    <w:p>
      <w:pPr>
        <w:spacing w:after="150"/>
      </w:pPr>
      <w:r>
        <w:rPr/>
        <w:t xml:space="preserve">一、当前中国军工行业存在的问题</w:t>
      </w:r>
    </w:p>
    <w:p>
      <w:pPr>
        <w:spacing w:after="150"/>
      </w:pPr>
      <w:r>
        <w:rPr/>
        <w:t xml:space="preserve">二、促进军工企业发展的具体措施</w:t>
      </w:r>
    </w:p>
    <w:p>
      <w:pPr>
        <w:spacing w:after="150"/>
      </w:pPr>
      <w:r>
        <w:rPr/>
        <w:t xml:space="preserve">第二节 军工固定资产投资项目管理与风险问题</w:t>
      </w:r>
    </w:p>
    <w:p>
      <w:pPr>
        <w:spacing w:after="150"/>
      </w:pPr>
      <w:r>
        <w:rPr/>
        <w:t xml:space="preserve">一、军工固定资产投资项目特点</w:t>
      </w:r>
    </w:p>
    <w:p>
      <w:pPr>
        <w:spacing w:after="150"/>
      </w:pPr>
      <w:r>
        <w:rPr/>
        <w:t xml:space="preserve">二、军工固定资产投资项目全过程管理的问题及建议</w:t>
      </w:r>
    </w:p>
    <w:p>
      <w:pPr>
        <w:spacing w:after="150"/>
      </w:pPr>
      <w:r>
        <w:rPr/>
        <w:t xml:space="preserve">1、项目建设流程</w:t>
      </w:r>
    </w:p>
    <w:p>
      <w:pPr>
        <w:spacing w:after="150"/>
      </w:pPr>
      <w:r>
        <w:rPr/>
        <w:t xml:space="preserve">2、面临的管理问题</w:t>
      </w:r>
    </w:p>
    <w:p>
      <w:pPr>
        <w:spacing w:after="150"/>
      </w:pPr>
      <w:r>
        <w:rPr/>
        <w:t xml:space="preserve">3、加强军工固定资产投资项目的管理措施</w:t>
      </w:r>
    </w:p>
    <w:p>
      <w:pPr>
        <w:spacing w:after="150"/>
      </w:pPr>
      <w:r>
        <w:rPr/>
        <w:t xml:space="preserve">三、军工固定资产投资项目全生命周期风险管理探析</w:t>
      </w:r>
    </w:p>
    <w:p>
      <w:pPr>
        <w:spacing w:after="150"/>
      </w:pPr>
      <w:r>
        <w:rPr/>
        <w:t xml:space="preserve">1、军工固定资产投资项目风险识别</w:t>
      </w:r>
    </w:p>
    <w:p>
      <w:pPr>
        <w:spacing w:after="150"/>
      </w:pPr>
      <w:r>
        <w:rPr/>
        <w:t xml:space="preserve">2、军工固定资产投资项目风险分析</w:t>
      </w:r>
    </w:p>
    <w:p>
      <w:pPr>
        <w:spacing w:after="150"/>
      </w:pPr>
      <w:r>
        <w:rPr/>
        <w:t xml:space="preserve">3、控制及防范军工固定资产投资项目风险的对策与实践</w:t>
      </w:r>
    </w:p>
    <w:p>
      <w:pPr>
        <w:spacing w:after="150"/>
      </w:pPr>
      <w:r>
        <w:rPr/>
        <w:t xml:space="preserve">第三节 加快发展智慧军工制造的思考与建议</w:t>
      </w:r>
    </w:p>
    <w:p>
      <w:pPr>
        <w:spacing w:after="150"/>
      </w:pPr>
      <w:r>
        <w:rPr/>
        <w:t xml:space="preserve">一、智慧军工制造的内涵和主要特征</w:t>
      </w:r>
    </w:p>
    <w:p>
      <w:pPr>
        <w:spacing w:after="150"/>
      </w:pPr>
      <w:r>
        <w:rPr/>
        <w:t xml:space="preserve">二、加快发展智慧军工制造的必要性与紧迫性</w:t>
      </w:r>
    </w:p>
    <w:p>
      <w:pPr>
        <w:spacing w:after="150"/>
      </w:pPr>
      <w:r>
        <w:rPr/>
        <w:t xml:space="preserve">三、发展智慧军工制造的总体构想</w:t>
      </w:r>
    </w:p>
    <w:p>
      <w:pPr>
        <w:spacing w:after="150"/>
      </w:pPr>
      <w:r>
        <w:rPr/>
        <w:t xml:space="preserve">四、发展智慧军工制造需要把握的重大问题</w:t>
      </w:r>
    </w:p>
    <w:p>
      <w:pPr>
        <w:spacing w:after="150"/>
      </w:pPr>
      <w:r>
        <w:rPr/>
        <w:t xml:space="preserve">1、加强智慧军工制造的探索和方案论证</w:t>
      </w:r>
    </w:p>
    <w:p>
      <w:pPr>
        <w:spacing w:after="150"/>
      </w:pPr>
      <w:r>
        <w:rPr/>
        <w:t xml:space="preserve">2、超前布局智慧军工制造重大科技创新项目</w:t>
      </w:r>
    </w:p>
    <w:p>
      <w:pPr>
        <w:spacing w:after="150"/>
      </w:pPr>
      <w:r>
        <w:rPr/>
        <w:t xml:space="preserve">3、建立统一实用的智慧军工制造标准规范</w:t>
      </w:r>
    </w:p>
    <w:p>
      <w:pPr>
        <w:spacing w:after="150"/>
      </w:pPr>
      <w:r>
        <w:rPr/>
        <w:t xml:space="preserve">4、加快智慧军工制造人才培养</w:t>
      </w:r>
    </w:p>
    <w:p>
      <w:pPr>
        <w:spacing w:after="150"/>
      </w:pPr>
      <w:r>
        <w:rPr/>
        <w:t xml:space="preserve">5、加强信息资源整合与互联互通</w:t>
      </w:r>
    </w:p>
    <w:p>
      <w:pPr>
        <w:spacing w:after="150"/>
      </w:pPr>
      <w:r>
        <w:rPr/>
        <w:t xml:space="preserve">6、加快推进军民深度融合发展</w:t>
      </w:r>
    </w:p>
    <w:p>
      <w:pPr>
        <w:spacing w:after="150"/>
      </w:pPr>
      <w:r>
        <w:rPr/>
        <w:t xml:space="preserve">7、不断完善智慧军工制造实践的配套机制</w:t>
      </w:r>
    </w:p>
    <w:p>
      <w:pPr>
        <w:spacing w:after="150"/>
      </w:pPr>
      <w:r>
        <w:rPr/>
        <w:t xml:space="preserve">第四节 军工企业自主创新能力培养途径与方法</w:t>
      </w:r>
    </w:p>
    <w:p>
      <w:pPr>
        <w:spacing w:after="150"/>
      </w:pPr>
      <w:r>
        <w:rPr/>
        <w:t xml:space="preserve">一、军工企业自主创新存在的问题</w:t>
      </w:r>
    </w:p>
    <w:p>
      <w:pPr>
        <w:spacing w:after="150"/>
      </w:pPr>
      <w:r>
        <w:rPr/>
        <w:t xml:space="preserve">二、自主创新能力的培养途径与方法</w:t>
      </w:r>
    </w:p>
    <w:p>
      <w:pPr>
        <w:spacing w:after="150"/>
      </w:pPr>
      <w:r>
        <w:rPr>
          <w:b w:val="1"/>
          <w:bCs w:val="1"/>
        </w:rPr>
        <w:t xml:space="preserve">第十八章 军工行业发展战略研究</w:t>
      </w:r>
    </w:p>
    <w:p>
      <w:pPr>
        <w:spacing w:after="150"/>
      </w:pPr>
      <w:r>
        <w:rPr/>
        <w:t xml:space="preserve">第一节 军工行业发展战略研究</w:t>
      </w:r>
    </w:p>
    <w:p>
      <w:pPr>
        <w:spacing w:after="150"/>
      </w:pPr>
      <w:r>
        <w:rPr/>
        <w:t xml:space="preserve">一、中国军事发展战略目标</w:t>
      </w:r>
    </w:p>
    <w:p>
      <w:pPr>
        <w:spacing w:after="150"/>
      </w:pPr>
      <w:r>
        <w:rPr/>
        <w:t xml:space="preserve">二、中国军工行业战略规划</w:t>
      </w:r>
    </w:p>
    <w:p>
      <w:pPr>
        <w:spacing w:after="150"/>
      </w:pPr>
      <w:r>
        <w:rPr/>
        <w:t xml:space="preserve">三、中国军工行业业务战略</w:t>
      </w:r>
    </w:p>
    <w:p>
      <w:pPr>
        <w:spacing w:after="150"/>
      </w:pPr>
      <w:r>
        <w:rPr/>
        <w:t xml:space="preserve">四、中国参与全球竞争的发展建议</w:t>
      </w:r>
    </w:p>
    <w:p>
      <w:pPr>
        <w:spacing w:after="150"/>
      </w:pPr>
      <w:r>
        <w:rPr/>
        <w:t xml:space="preserve">五、“互联网+”与军工行业结合发展战略</w:t>
      </w:r>
    </w:p>
    <w:p>
      <w:pPr>
        <w:spacing w:after="150"/>
      </w:pPr>
      <w:r>
        <w:rPr/>
        <w:t xml:space="preserve">第二节 军事信息化建设的战略问题</w:t>
      </w:r>
    </w:p>
    <w:p>
      <w:pPr>
        <w:spacing w:after="150"/>
      </w:pPr>
      <w:r>
        <w:rPr/>
        <w:t xml:space="preserve">一、军事能力生成的生命基因</w:t>
      </w:r>
    </w:p>
    <w:p>
      <w:pPr>
        <w:spacing w:after="150"/>
      </w:pPr>
      <w:r>
        <w:rPr/>
        <w:t xml:space="preserve">二、技术思维服务于实战思维</w:t>
      </w:r>
    </w:p>
    <w:p>
      <w:pPr>
        <w:spacing w:after="150"/>
      </w:pPr>
      <w:r>
        <w:rPr/>
        <w:t xml:space="preserve">三、指挥信息系统的统领与支撑作用</w:t>
      </w:r>
    </w:p>
    <w:p>
      <w:pPr>
        <w:spacing w:after="150"/>
      </w:pPr>
      <w:r>
        <w:rPr/>
        <w:t xml:space="preserve">四、依托改革推进信息化建设</w:t>
      </w:r>
    </w:p>
    <w:p>
      <w:pPr>
        <w:spacing w:after="150"/>
      </w:pPr>
      <w:r>
        <w:rPr/>
        <w:t xml:space="preserve">五、提升有效对抗性</w:t>
      </w:r>
    </w:p>
    <w:p>
      <w:pPr>
        <w:spacing w:after="150"/>
      </w:pPr>
      <w:r>
        <w:rPr/>
        <w:t xml:space="preserve">第三节 军民融合发展战略研究</w:t>
      </w:r>
    </w:p>
    <w:p>
      <w:pPr>
        <w:spacing w:after="150"/>
      </w:pPr>
      <w:r>
        <w:rPr/>
        <w:t xml:space="preserve">一、军民融合发展共享核心技术能力</w:t>
      </w:r>
    </w:p>
    <w:p>
      <w:pPr>
        <w:spacing w:after="150"/>
      </w:pPr>
      <w:r>
        <w:rPr/>
        <w:t xml:space="preserve">二、军民融合发展优势互补中助推发展</w:t>
      </w:r>
    </w:p>
    <w:p>
      <w:pPr>
        <w:spacing w:after="150"/>
      </w:pPr>
      <w:r>
        <w:rPr/>
        <w:t xml:space="preserve">三、军民融合市场化发展策略及战略研究</w:t>
      </w:r>
    </w:p>
    <w:p>
      <w:pPr>
        <w:spacing w:after="150"/>
      </w:pPr>
      <w:r>
        <w:rPr>
          <w:b w:val="1"/>
          <w:bCs w:val="1"/>
        </w:rPr>
        <w:t xml:space="preserve">图表目录</w:t>
      </w:r>
    </w:p>
    <w:p>
      <w:pPr>
        <w:spacing w:after="150"/>
      </w:pPr>
      <w:r>
        <w:rPr/>
        <w:t xml:space="preserve">图表：军工行业产业链结构</w:t>
      </w:r>
    </w:p>
    <w:p>
      <w:pPr>
        <w:spacing w:after="150"/>
      </w:pPr>
      <w:r>
        <w:rPr/>
        <w:t xml:space="preserve">图表：“十四五”军工行业重要政策规划一览</w:t>
      </w:r>
    </w:p>
    <w:p>
      <w:pPr>
        <w:spacing w:after="150"/>
      </w:pPr>
      <w:r>
        <w:rPr/>
        <w:t xml:space="preserve">图表：中国gdp与军工行业收入增长关系曲线图</w:t>
      </w:r>
    </w:p>
    <w:p>
      <w:pPr>
        <w:spacing w:after="150"/>
      </w:pPr>
      <w:r>
        <w:rPr/>
        <w:t xml:space="preserve">图表：中国国家军费预算</w:t>
      </w:r>
    </w:p>
    <w:p>
      <w:pPr>
        <w:spacing w:after="150"/>
      </w:pPr>
      <w:r>
        <w:rPr/>
        <w:t xml:space="preserve">图表：军工行业行业贸易环境</w:t>
      </w:r>
    </w:p>
    <w:p>
      <w:pPr>
        <w:spacing w:after="150"/>
      </w:pPr>
      <w:r>
        <w:rPr/>
        <w:t xml:space="preserve">图表：军工行业行业科研水平</w:t>
      </w:r>
    </w:p>
    <w:p>
      <w:pPr>
        <w:spacing w:after="150"/>
      </w:pPr>
      <w:r>
        <w:rPr/>
        <w:t xml:space="preserve">图表：军工科研成果转化及发展前景</w:t>
      </w:r>
    </w:p>
    <w:p>
      <w:pPr>
        <w:spacing w:after="150"/>
      </w:pPr>
      <w:r>
        <w:rPr/>
        <w:t xml:space="preserve">图表：发达国家军费开支状况对比</w:t>
      </w:r>
    </w:p>
    <w:p>
      <w:pPr>
        <w:spacing w:after="150"/>
      </w:pPr>
      <w:r>
        <w:rPr/>
        <w:t xml:space="preserve">图表：国际军工民用发展模式</w:t>
      </w:r>
    </w:p>
    <w:p>
      <w:pPr>
        <w:spacing w:after="150"/>
      </w:pPr>
      <w:r>
        <w:rPr/>
        <w:t xml:space="preserve">图表：中国军工产业市场主体分析</w:t>
      </w:r>
    </w:p>
    <w:p>
      <w:pPr>
        <w:spacing w:after="150"/>
      </w:pPr>
      <w:r>
        <w:rPr/>
        <w:t xml:space="preserve">图表：中国军工行业产业格局</w:t>
      </w:r>
    </w:p>
    <w:p>
      <w:pPr>
        <w:spacing w:after="150"/>
      </w:pPr>
      <w:r>
        <w:rPr/>
        <w:t xml:space="preserve">图表：中国军工产业供应体系</w:t>
      </w:r>
    </w:p>
    <w:p>
      <w:pPr>
        <w:spacing w:after="150"/>
      </w:pPr>
      <w:r>
        <w:rPr/>
        <w:t xml:space="preserve">图表：中国军工产业市场规模</w:t>
      </w:r>
    </w:p>
    <w:p>
      <w:pPr>
        <w:spacing w:after="150"/>
      </w:pPr>
      <w:r>
        <w:rPr/>
        <w:t xml:space="preserve">图表：中国军工产业资产证券化的三个阶段</w:t>
      </w:r>
    </w:p>
    <w:p>
      <w:pPr>
        <w:spacing w:after="150"/>
      </w:pPr>
      <w:r>
        <w:rPr/>
        <w:t xml:space="preserve">图表：中国军工产业资产证券化趋势图</w:t>
      </w:r>
    </w:p>
    <w:p>
      <w:pPr>
        <w:spacing w:after="150"/>
      </w:pPr>
      <w:r>
        <w:rPr/>
        <w:t xml:space="preserve">图表：全球主要无人机制造商及其市场份额</w:t>
      </w:r>
    </w:p>
    <w:p>
      <w:pPr>
        <w:spacing w:after="150"/>
      </w:pPr>
      <w:r>
        <w:rPr/>
        <w:t xml:space="preserve">图表：2019-2023年国有与民营军工企业销售毛利率</w:t>
      </w:r>
    </w:p>
    <w:p>
      <w:pPr>
        <w:spacing w:after="150"/>
      </w:pPr>
      <w:r>
        <w:rPr/>
        <w:t xml:space="preserve">图表：2019-2023年国有与民营军工企业销售毛利率</w:t>
      </w:r>
    </w:p>
    <w:p>
      <w:pPr>
        <w:spacing w:after="150"/>
      </w:pPr>
      <w:r>
        <w:rPr/>
        <w:t xml:space="preserve">图表：世界主要国家军民融合模式</w:t>
      </w:r>
    </w:p>
    <w:p>
      <w:pPr>
        <w:spacing w:after="150"/>
      </w:pPr>
      <w:r>
        <w:rPr/>
        <w:t xml:space="preserve">图表：中国航空工业军民融合发展分析</w:t>
      </w:r>
    </w:p>
    <w:p>
      <w:pPr>
        <w:spacing w:after="150"/>
      </w:pPr>
      <w:r>
        <w:rPr/>
        <w:t xml:space="preserve">图表：中国船舶工业军民融合发展分析</w:t>
      </w:r>
    </w:p>
    <w:p>
      <w:pPr>
        <w:spacing w:after="150"/>
      </w:pPr>
      <w:r>
        <w:rPr/>
        <w:t xml:space="preserve">图表：中国武器装备军民融合发展分析</w:t>
      </w:r>
    </w:p>
    <w:p>
      <w:pPr>
        <w:spacing w:after="150"/>
      </w:pPr>
      <w:r>
        <w:rPr/>
        <w:t xml:space="preserve">图表：中国北斗导航军民融合发展分析</w:t>
      </w:r>
    </w:p>
    <w:p>
      <w:pPr>
        <w:spacing w:after="150"/>
      </w:pPr>
      <w:r>
        <w:rPr/>
        <w:t xml:space="preserve">图表：中国新材料军民融合发展分析</w:t>
      </w:r>
    </w:p>
    <w:p>
      <w:pPr>
        <w:spacing w:after="150"/>
      </w:pPr>
      <w:r>
        <w:rPr/>
        <w:t xml:space="preserve">图表：中国核工业军民融合发展分析</w:t>
      </w:r>
    </w:p>
    <w:p>
      <w:pPr>
        <w:spacing w:after="150"/>
      </w:pPr>
      <w:r>
        <w:rPr/>
        <w:t xml:space="preserve">图表：中国无人机军民融合发展分析</w:t>
      </w:r>
    </w:p>
    <w:p>
      <w:pPr>
        <w:spacing w:after="150"/>
      </w:pPr>
      <w:r>
        <w:rPr/>
        <w:t xml:space="preserve">图表：2019-2023年多项军民融合政策一览</w:t>
      </w:r>
    </w:p>
    <w:p>
      <w:pPr>
        <w:spacing w:after="150"/>
      </w:pPr>
      <w:r>
        <w:rPr/>
        <w:t xml:space="preserve">图表：军民结合产业基地分布图</w:t>
      </w:r>
    </w:p>
    <w:p>
      <w:pPr>
        <w:spacing w:after="150"/>
      </w:pPr>
      <w:r>
        <w:rPr/>
        <w:t xml:space="preserve">图表：全球航空发动机行业的市场规模</w:t>
      </w:r>
    </w:p>
    <w:p>
      <w:pPr>
        <w:spacing w:after="150"/>
      </w:pPr>
      <w:r>
        <w:rPr/>
        <w:t xml:space="preserve">图表：全球航空发动机行业的市场结构</w:t>
      </w:r>
    </w:p>
    <w:p>
      <w:pPr>
        <w:spacing w:after="150"/>
      </w:pPr>
      <w:r>
        <w:rPr/>
        <w:t xml:space="preserve">图表：美国航空发动机行业发展分析</w:t>
      </w:r>
    </w:p>
    <w:p>
      <w:pPr>
        <w:spacing w:after="150"/>
      </w:pPr>
      <w:r>
        <w:rPr/>
        <w:t xml:space="preserve">图表：英国航空发动机行业发展分析</w:t>
      </w:r>
    </w:p>
    <w:p>
      <w:pPr>
        <w:spacing w:after="150"/>
      </w:pPr>
      <w:r>
        <w:rPr/>
        <w:t xml:space="preserve">图表：法国航空发动机行业发展分析</w:t>
      </w:r>
    </w:p>
    <w:p>
      <w:pPr>
        <w:spacing w:after="150"/>
      </w:pPr>
      <w:r>
        <w:rPr/>
        <w:t xml:space="preserve">图表：俄罗斯航空发动机行业发展分析</w:t>
      </w:r>
    </w:p>
    <w:p>
      <w:pPr>
        <w:spacing w:after="150"/>
      </w:pPr>
      <w:r>
        <w:rPr/>
        <w:t xml:space="preserve">图表：全球航空发动机竞争格局</w:t>
      </w:r>
    </w:p>
    <w:p>
      <w:pPr>
        <w:spacing w:after="150"/>
      </w:pPr>
      <w:r>
        <w:rPr/>
        <w:t xml:space="preserve">图表：2019-2023年中国航空装备类公司收入</w:t>
      </w:r>
    </w:p>
    <w:p>
      <w:pPr>
        <w:spacing w:after="150"/>
      </w:pPr>
      <w:r>
        <w:rPr/>
        <w:t xml:space="preserve">图表：2019-2023年各地军民融合产业基金设立情况</w:t>
      </w:r>
    </w:p>
    <w:p>
      <w:pPr>
        <w:spacing w:after="150"/>
      </w:pPr>
      <w:r>
        <w:rPr/>
        <w:t xml:space="preserve">图表：2019-2023年国防费用支出构成</w:t>
      </w:r>
    </w:p>
    <w:p>
      <w:pPr>
        <w:spacing w:after="150"/>
      </w:pPr>
      <w:r>
        <w:rPr/>
        <w:t xml:space="preserve">图表：2019-2023年国内战斗机数量</w:t>
      </w:r>
    </w:p>
    <w:p>
      <w:pPr>
        <w:spacing w:after="150"/>
      </w:pPr>
      <w:r>
        <w:rPr/>
        <w:t xml:space="preserve">图表：2019-2023年国内军用直升机市场规模</w:t>
      </w:r>
    </w:p>
    <w:p>
      <w:pPr>
        <w:spacing w:after="150"/>
      </w:pPr>
      <w:r>
        <w:rPr/>
        <w:t xml:space="preserve">图表：2019-2023年国内军用直升机生产利润率</w:t>
      </w:r>
    </w:p>
    <w:p>
      <w:pPr>
        <w:spacing w:after="150"/>
      </w:pPr>
      <w:r>
        <w:rPr/>
        <w:t xml:space="preserve">图表：2019-2023年国内军用运输机数量</w:t>
      </w:r>
    </w:p>
    <w:p>
      <w:pPr>
        <w:spacing w:after="150"/>
      </w:pPr>
      <w:r>
        <w:rPr/>
        <w:t xml:space="preserve">图表：2019-2023年国内军用运输机市场规模</w:t>
      </w:r>
    </w:p>
    <w:p>
      <w:pPr>
        <w:spacing w:after="150"/>
      </w:pPr>
      <w:r>
        <w:rPr/>
        <w:t xml:space="preserve">图表：2019-2023年国内军用运输机生产利润率</w:t>
      </w:r>
    </w:p>
    <w:p>
      <w:pPr>
        <w:spacing w:after="150"/>
      </w:pPr>
      <w:r>
        <w:rPr/>
        <w:t xml:space="preserve">图表：2019-2023年国内军用无人机数量</w:t>
      </w:r>
    </w:p>
    <w:p>
      <w:pPr>
        <w:spacing w:after="150"/>
      </w:pPr>
      <w:r>
        <w:rPr/>
        <w:t xml:space="preserve">图表：2019-2023年国内军用无人机市场规模</w:t>
      </w:r>
    </w:p>
    <w:p>
      <w:pPr>
        <w:spacing w:after="150"/>
      </w:pPr>
      <w:r>
        <w:rPr/>
        <w:t xml:space="preserve">图表：2019-2023年国内军用无人机生产利润率</w:t>
      </w:r>
    </w:p>
    <w:p>
      <w:pPr>
        <w:spacing w:after="150"/>
      </w:pPr>
      <w:r>
        <w:rPr/>
        <w:t xml:space="preserve">图表：2019-2023年国内战斗机业务利润规模</w:t>
      </w:r>
    </w:p>
    <w:p>
      <w:pPr>
        <w:spacing w:after="150"/>
      </w:pPr>
      <w:r>
        <w:rPr/>
        <w:t xml:space="preserve">图表：2019-2023年国内军用直升机数量</w:t>
      </w:r>
    </w:p>
    <w:p>
      <w:pPr>
        <w:spacing w:after="150"/>
      </w:pPr>
      <w:r>
        <w:rPr/>
        <w:t xml:space="preserve">图表：2024-2029年中国军工行业投资现状分析</w:t>
      </w:r>
    </w:p>
    <w:p>
      <w:pPr>
        <w:spacing w:after="150"/>
      </w:pPr>
      <w:r>
        <w:rPr/>
        <w:t xml:space="preserve">图表：2024-2029年军工行业产值预测</w:t>
      </w:r>
    </w:p>
    <w:p>
      <w:pPr>
        <w:spacing w:after="150"/>
      </w:pPr>
      <w:r>
        <w:rPr/>
        <w:t xml:space="preserve">图表：2024-2029年中国军工利润水平预测</w:t>
      </w:r>
    </w:p>
    <w:p>
      <w:pPr>
        <w:spacing w:after="150"/>
      </w:pPr>
      <w:r>
        <w:rPr/>
        <w:t xml:space="preserve">图表：2024-2029年上市军工企业业务收入规模预测</w:t>
      </w:r>
    </w:p>
    <w:p>
      <w:pPr>
        <w:spacing w:after="150"/>
      </w:pPr>
      <w:r>
        <w:rPr/>
        <w:t xml:space="preserve">图表：2024-2029年中国卫星应用市场规模预测</w:t>
      </w:r>
    </w:p>
    <w:p>
      <w:pPr>
        <w:spacing w:after="150"/>
      </w:pPr>
      <w:r>
        <w:rPr/>
        <w:t xml:space="preserve">图表：2024-2029年中国航空发动机市场规模预测</w:t>
      </w:r>
    </w:p>
    <w:p>
      <w:pPr>
        <w:spacing w:after="150"/>
      </w:pPr>
      <w:r>
        <w:rPr/>
        <w:t xml:space="preserve">图表：2024-2029年中国船舶工业市场规模预测</w:t>
      </w:r>
    </w:p>
    <w:p>
      <w:pPr>
        <w:spacing w:after="150"/>
      </w:pPr>
      <w:r>
        <w:rPr/>
        <w:t xml:space="preserve">图表：2024-2029年中国航空材料市场规模预测</w:t>
      </w:r>
    </w:p>
    <w:p>
      <w:pPr>
        <w:spacing w:after="150"/>
      </w:pPr>
      <w:r>
        <w:rPr/>
        <w:t xml:space="preserve">图表：2024-2029年中国军工市场规模预测</w:t>
      </w:r>
    </w:p>
    <w:p>
      <w:pPr>
        <w:spacing w:after="150"/>
      </w:pPr>
      <w:r>
        <w:rPr/>
        <w:t xml:space="preserve">图表：2024-2029年中国军工行业发展趋势</w:t>
      </w:r>
    </w:p>
    <w:p>
      <w:pPr>
        <w:spacing w:after="150"/>
      </w:pPr>
      <w:r>
        <w:rPr/>
        <w:t xml:space="preserve">图表：2024-2029年中国军工行业供给预测</w:t>
      </w:r>
    </w:p>
    <w:p>
      <w:pPr>
        <w:spacing w:after="150"/>
      </w:pPr>
      <w:r>
        <w:rPr/>
        <w:t xml:space="preserve">图表：2024-2029年中国军工行业需求预测</w:t>
      </w:r>
    </w:p>
    <w:p>
      <w:pPr>
        <w:spacing w:after="150"/>
      </w:pPr>
      <w:r>
        <w:rPr/>
        <w:t xml:space="preserve">图表：2024-2029年中国军工行业供需平衡预测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2024-2029年中国军工行业全景调研与发展战略研究咨询报告</dc:title>
  <dc:description>2024-2029年中国军工行业全景调研与发展战略研究咨询报告</dc:description>
  <dc:subject>2024-2029年中国军工行业全景调研与发展战略研究咨询报告</dc:subject>
  <cp:keywords>研究报告</cp:keywords>
  <cp:category>研究报告</cp:category>
  <cp:lastModifiedBy>北京中道泰和信息咨询有限公司</cp:lastModifiedBy>
  <dcterms:created xsi:type="dcterms:W3CDTF">2024-01-24T18:20:03+08:00</dcterms:created>
  <dcterms:modified xsi:type="dcterms:W3CDTF">2024-01-24T18:20:03+08:00</dcterms:modified>
</cp:coreProperties>
</file>

<file path=docProps/custom.xml><?xml version="1.0" encoding="utf-8"?>
<Properties xmlns="http://schemas.openxmlformats.org/officeDocument/2006/custom-properties" xmlns:vt="http://schemas.openxmlformats.org/officeDocument/2006/docPropsVTypes"/>
</file>