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2024-2029年中国“一带一路”战略下工程机械行业发展前景及投资趋势分析报告</w:t>
      </w:r>
    </w:p>
    <w:p>
      <w:pPr>
        <w:spacing w:after="150"/>
      </w:pPr>
      <w:r>
        <w:rPr>
          <w:b w:val="1"/>
          <w:bCs w:val="1"/>
        </w:rPr>
        <w:t xml:space="preserve">报告简介</w:t>
      </w:r>
    </w:p>
    <w:p>
      <w:pPr>
        <w:spacing w:after="150"/>
      </w:pPr>
      <w:r>
        <w:rPr/>
        <w:t xml:space="preserve">“一带一路”助力发展</w:t>
      </w:r>
    </w:p>
    <w:p>
      <w:pPr>
        <w:spacing w:after="150"/>
      </w:pPr>
      <w:r>
        <w:rPr/>
        <w:t xml:space="preserve">“一带一路”从倡议变为现实，6年来，中国已与100余个国家和国际组织签署了近120份共建“一带一路”合作协议，涵盖基础设施、产能、投资、经贸、金融、科技、社会等合作领域。“一带一路”为中国工程机械企业“走出去”搭建了重要平台，通过借船出海、海外并购、海外投资建厂等方式，让越来越多的工程机械企业走出国门，主动参与全球竞争，为唱响工程机械民族品牌，推动中国工程机械实现可持续发展创造了条件。</w:t>
      </w:r>
    </w:p>
    <w:p>
      <w:pPr>
        <w:spacing w:after="150"/>
      </w:pPr>
      <w:r>
        <w:rPr/>
        <w:t xml:space="preserve">在国家战略的带动下，“一带一路”已成为中国工程机械的重要组成部分，部分工程机械企业海外出口的70%以上来自“一带一路”沿线市场，为企业顺利实现转型升级，更好地参与国际竞争提供了舞台。以徐工、三一、中联重科为代表的高端装备制造业龙头企业，目前已在“一带一路”沿线国家和地区有了较为完善的营销网络。据相关预测，未来10年“一带一路”相关重点国家基础设施建设至少需要8000亿美元，为我国工程机械企业全面开拓海外市场创造了新机遇。</w:t>
      </w:r>
    </w:p>
    <w:p>
      <w:pPr>
        <w:spacing w:after="150"/>
      </w:pPr>
      <w:r>
        <w:rPr/>
        <w:t xml:space="preserve">市场容量</w:t>
      </w:r>
    </w:p>
    <w:p>
      <w:pPr>
        <w:spacing w:after="150"/>
      </w:pPr>
      <w:r>
        <w:rPr/>
        <w:t xml:space="preserve">改革开放41年来，中国工程机械企业数量从改革开放之初的几百家发展到2000余家，企业规模从名不见经传的地方小企业发展到在国际上拥有重要影响力的跨国企业集团，销售收入从几十亿元发展到超5000亿元。如今，中国工程机械行业已经形成了完整的制造业体系，包括20大类、109组、450种机型、1090个系列、上万个型号的产品设备。中国已成为工程机械产品类别、产品品种最齐全的国家之一，同时其市场销售量与销售额也赶超美、日，成为世界最大的市场。此外，国内龙头企业在国外市场占有率不断提升。在2018年全球工程机械制造商50强排行榜中，共有9家中国企业上榜，其中徐工和三一两家企业作为国企和民企的代表，成功进入全球工程机械10强，中国工程机械企业已经位居全球领先地位。</w:t>
      </w:r>
    </w:p>
    <w:p>
      <w:pPr>
        <w:spacing w:after="150"/>
      </w:pPr>
      <w:r>
        <w:rPr/>
        <w:t xml:space="preserve">“一带一路”从倡议变为现实，6年来，中国已与100余个国家和国际组织签署了近120份共建“一带一路”合作协议，涵盖基础设施、产能、投资、经贸、金融、科技、社会等合作领域。“一带一路”为中国工程机械企业“走出去”搭建了重要平台。2019年前三季度工程机械行业业绩延续上半年的涨势，依旧维持较高景气度。龙头企业三一重工、中联重科和徐工机械前三季度净利增长逾五成。</w:t>
      </w:r>
    </w:p>
    <w:p>
      <w:pPr>
        <w:spacing w:after="150"/>
      </w:pPr>
      <w:r>
        <w:rPr/>
        <w:t xml:space="preserve">2019年1-10月，我国挖掘机械市场总销量196222台(含出口)，相比2018年同比增长14.4%，创同期销量历史新高;国内市场销量174680台，同比增长12.1%;海外市场实现出口21542台，同比增长37.8%，占总销量比例达11.0%，出口市场的快速增长趋势，已经成为市场重要组成部分。</w:t>
      </w:r>
    </w:p>
    <w:p>
      <w:pPr>
        <w:spacing w:after="150"/>
      </w:pPr>
      <w:r>
        <w:rPr/>
        <w:t xml:space="preserve">市场形势</w:t>
      </w:r>
    </w:p>
    <w:p>
      <w:pPr>
        <w:spacing w:after="150"/>
      </w:pPr>
      <w:r>
        <w:rPr/>
        <w:t xml:space="preserve">(一)存量设备的更新换代。2017-2019年是工程机械设备进入淘汰和更新迭代的高峰阶段。据统计，目前工程机械行业老旧设备约有240万台面临淘汰，这为新机销售提供市场空间，进一步拉动行业需求。(二)基建“补短板”及环保政策驱动，预计后续下游需求仍将稳步提升:政策不断加强“基建补短板”预期，地方专项债额度分配时也将考虑资金需求等，预计后续我国基建投资增速有望触底回升，对相关工程设备需求周期延长。环保政策趋严将继续推动存量设备更新换代，预计2019年底非道路移动机械的环保排放要求将再升级，将加速存量设备的更新周期。(三)采矿投资复苏提供新增长动力。2018年，全国采矿业增加值同比增长1.6%，采矿业投资由降转增，同比增长0.2%。采矿业的回暖对提振矿山设备的需求有着重要意义。(四)综合实力提升出口稳步增长。我国工程机械行业整体水平的提升，不仅使国内市场的占有率有所提升，在开辟海外市场上也有着显著成效。而在海外市场的开拓上，一带一路沿线国家则成为我国工程机械企业最重要的目标市场。</w:t>
      </w:r>
    </w:p>
    <w:p>
      <w:pPr>
        <w:spacing w:after="150"/>
      </w:pPr>
      <w:r>
        <w:rPr/>
        <w:t xml:space="preserve">趋势预测</w:t>
      </w:r>
    </w:p>
    <w:p>
      <w:pPr>
        <w:spacing w:after="150"/>
      </w:pPr>
      <w:r>
        <w:rPr/>
        <w:t xml:space="preserve">(1)连续3年近50%的复合增长，高空作业设备是新风口。除吉尼、JLG、鼎力、星邦、美通、运想等众多老玩家之外，具备工程机械综合型制造商背景的品牌——临工、徐工、中联、三一等企业，不仅强势杀入，更迅速建立地位甚至开始控局。(2)挖掘机板块的存在感依旧极强。整体而言，熬过了“淘汰期”、度过了“生死线”的中国品牌，已经开始在“市占率”上大秀肌肉。(3)装载机板块，正在触发几十年来最实质性的变化。尽管中国装载机行业最后的机会窗已经关上，但传统参与者的洗牌整合，仍未完成;市场份额还在进一步被重新分配。(4)通用型矿山设备行业不仅回暖，而且成为巨头未来之战的重点。随着中国力量的生长，通用型矿山设备领域，比如超大型挖掘机、刚性矿车甚至铰接式矿车领域，国外巨头“躺赢”的时代已经一去不返。(5)中国专业化矿山设备行业，以往在凿岩台车、高端钻机上“一马平川”的国外品牌，如今只剩下安百拓一家，仍在中国不断深入，不断推出新品;而临工、新筑、志高，甚至此前不见经传的品牌——鑫通、坚兵，却产品齐整，气势昂然。</w:t>
      </w:r>
    </w:p>
    <w:p>
      <w:pPr>
        <w:spacing w:after="150"/>
      </w:pPr>
      <w:r>
        <w:rPr/>
        <w:t xml:space="preserve">发展机遇</w:t>
      </w:r>
    </w:p>
    <w:p>
      <w:pPr>
        <w:spacing w:after="150"/>
      </w:pPr>
      <w:r>
        <w:rPr/>
        <w:t xml:space="preserve">(一)一带一路机遇。“一带一路”仍是工程机械的主要增长点，未来海外市场增长预期较好，(二)更新换代周期性机遇。2020年非道路设备国四排放标准在全国全面实施，2019年将是集中处理国三排放设备的阶段，预计会带来一部分需求。(三)智能化成果促进产业调整的机遇。智能化是与“中国制造2025”紧密联系在一起的，加强工程机械行业智能化潜心研究和探索，势在必行。(四)PPP项目带来旺盛的需求机遇。针对公路和城市轨道交通的大量PPP投资将是行业持续复苏的基础，强劲拉动工程机械设备的需求。(五)环保控制再升级，带来机械强制换代的机遇。(六)基础设施领域补短板。2018年12月，中央经济工作会议上释放系列稳增长的政策信号。在基建“补短板”(加强西部建设+乡村振兴)和地方专项债发行提速的助力下，基建投资预计将持续保持力度，也给工程机械行业带来了更广阔的发展空间。此外，粤港澳大湾区建设提上日程等因素将对工程机械市场形成长期利好。</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“一带一路”建设</w:t>
      </w:r>
    </w:p>
    <w:p>
      <w:pPr>
        <w:spacing w:after="150"/>
      </w:pPr>
      <w:r>
        <w:rPr/>
        <w:t xml:space="preserve">【工程机械发展环境如何?“一带一路”国家工程机械市场增长怎样?】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工程机械行业政治法律环境(p)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国际经济环境分析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二、“一带一路”国家经济分析</w:t>
      </w:r>
    </w:p>
    <w:p>
      <w:pPr>
        <w:spacing w:after="150"/>
      </w:pPr>
      <w:r>
        <w:rPr/>
        <w:t xml:space="preserve">1、“一带一路”国家经济总量</w:t>
      </w:r>
    </w:p>
    <w:p>
      <w:pPr>
        <w:spacing w:after="150"/>
      </w:pPr>
      <w:r>
        <w:rPr/>
        <w:t xml:space="preserve">2、“一带一路”主要国家经济指标</w:t>
      </w:r>
    </w:p>
    <w:p>
      <w:pPr>
        <w:spacing w:after="150"/>
      </w:pPr>
      <w:r>
        <w:rPr/>
        <w:t xml:space="preserve">3、“一带一路”国家经济形势预测</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“一带一路”国家工程机械行业前景预测</w:t>
      </w:r>
    </w:p>
    <w:p>
      <w:pPr>
        <w:spacing w:after="150"/>
      </w:pPr>
      <w:r>
        <w:rPr/>
        <w:t xml:space="preserve">第一节 全球工程机械市场总体情况分析</w:t>
      </w:r>
    </w:p>
    <w:p>
      <w:pPr>
        <w:spacing w:after="150"/>
      </w:pPr>
      <w:r>
        <w:rPr/>
        <w:t xml:space="preserve">一、全球工程机械行业发展现状</w:t>
      </w:r>
    </w:p>
    <w:p>
      <w:pPr>
        <w:spacing w:after="150"/>
      </w:pPr>
      <w:r>
        <w:rPr/>
        <w:t xml:space="preserve">二、全球工程机械行业发展特点</w:t>
      </w:r>
    </w:p>
    <w:p>
      <w:pPr>
        <w:spacing w:after="150"/>
      </w:pPr>
      <w:r>
        <w:rPr/>
        <w:t xml:space="preserve">三、全球工程机械行业市场规模</w:t>
      </w:r>
    </w:p>
    <w:p>
      <w:pPr>
        <w:spacing w:after="150"/>
      </w:pPr>
      <w:r>
        <w:rPr/>
        <w:t xml:space="preserve">四、全球工程机械行业竞争格局</w:t>
      </w:r>
    </w:p>
    <w:p>
      <w:pPr>
        <w:spacing w:after="150"/>
      </w:pPr>
      <w:r>
        <w:rPr/>
        <w:t xml:space="preserve">五、全球工程机械市场区域分布</w:t>
      </w:r>
    </w:p>
    <w:p>
      <w:pPr>
        <w:spacing w:after="150"/>
      </w:pPr>
      <w:r>
        <w:rPr/>
        <w:t xml:space="preserve">第二节 “一带一路”沿线国家工程机械市场分析</w:t>
      </w:r>
    </w:p>
    <w:p>
      <w:pPr>
        <w:spacing w:after="150"/>
      </w:pPr>
      <w:r>
        <w:rPr/>
        <w:t xml:space="preserve">一、东盟</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二、西亚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三、南亚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四、中亚</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五、独联体</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t xml:space="preserve">六、中东欧</w:t>
      </w:r>
    </w:p>
    <w:p>
      <w:pPr>
        <w:spacing w:after="150"/>
      </w:pPr>
      <w:r>
        <w:rPr/>
        <w:t xml:space="preserve">1、人口状况、国土面积、经济水平</w:t>
      </w:r>
    </w:p>
    <w:p>
      <w:pPr>
        <w:spacing w:after="150"/>
      </w:pPr>
      <w:r>
        <w:rPr/>
        <w:t xml:space="preserve">2、近几年进出口状况</w:t>
      </w:r>
    </w:p>
    <w:p>
      <w:pPr>
        <w:spacing w:after="150"/>
      </w:pPr>
      <w:r>
        <w:rPr/>
        <w:t xml:space="preserve">3、“一带一路”对其影响</w:t>
      </w:r>
    </w:p>
    <w:p>
      <w:pPr>
        <w:spacing w:after="150"/>
      </w:pPr>
      <w:r>
        <w:rPr/>
        <w:t xml:space="preserve">4、“一带一路”投资状况</w:t>
      </w:r>
    </w:p>
    <w:p>
      <w:pPr>
        <w:spacing w:after="150"/>
      </w:pPr>
      <w:r>
        <w:rPr/>
        <w:t xml:space="preserve">5、工程机械需求分析</w:t>
      </w:r>
    </w:p>
    <w:p>
      <w:pPr>
        <w:spacing w:after="150"/>
      </w:pPr>
      <w:r>
        <w:rPr/>
        <w:t xml:space="preserve">6、市场规模及前景预测</w:t>
      </w:r>
    </w:p>
    <w:p>
      <w:pPr>
        <w:spacing w:after="150"/>
      </w:pPr>
      <w:r>
        <w:rPr>
          <w:b w:val="1"/>
          <w:bCs w:val="1"/>
        </w:rPr>
        <w:t xml:space="preserve">第二部分 行业深度分析</w:t>
      </w:r>
    </w:p>
    <w:p>
      <w:pPr>
        <w:spacing w:after="150"/>
      </w:pPr>
      <w:r>
        <w:rPr/>
        <w:t xml:space="preserve">【中国工程机械行业如何?“一带一路”国家工程机械市场如何?中国工程机械进出口有哪些重大机遇?】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一、中国工程机械行业发展阶段</w:t>
      </w:r>
    </w:p>
    <w:p>
      <w:pPr>
        <w:spacing w:after="150"/>
      </w:pPr>
      <w:r>
        <w:rPr/>
        <w:t xml:space="preserve">二、中国工程机械行业发展成就</w:t>
      </w:r>
    </w:p>
    <w:p>
      <w:pPr>
        <w:spacing w:after="150"/>
      </w:pPr>
      <w:r>
        <w:rPr/>
        <w:t xml:space="preserve">三、中国工程机械行业发展特点</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第四节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一、中国二手工程机械市场发展沿革</w:t>
      </w:r>
    </w:p>
    <w:p>
      <w:pPr>
        <w:spacing w:after="150"/>
      </w:pPr>
      <w:r>
        <w:rPr/>
        <w:t xml:space="preserve">二、中国二手工程机械市场规模分析</w:t>
      </w:r>
    </w:p>
    <w:p>
      <w:pPr>
        <w:spacing w:after="150"/>
      </w:pPr>
      <w:r>
        <w:rPr/>
        <w:t xml:space="preserve">三、国家出台标准规范二手工程机械市场状况</w:t>
      </w:r>
    </w:p>
    <w:p>
      <w:pPr>
        <w:spacing w:after="150"/>
      </w:pPr>
      <w:r>
        <w:rPr/>
        <w:t xml:space="preserve">四、二手工程机械行业发展的关键因素</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工程机械租赁发展形势</w:t>
      </w:r>
    </w:p>
    <w:p>
      <w:pPr>
        <w:spacing w:after="150"/>
      </w:pPr>
      <w:r>
        <w:rPr/>
        <w:t xml:space="preserve">一、租赁促进工程机械行业的发展</w:t>
      </w:r>
    </w:p>
    <w:p>
      <w:pPr>
        <w:spacing w:after="150"/>
      </w:pPr>
      <w:r>
        <w:rPr/>
        <w:t xml:space="preserve">二、中国工程机械租赁业发展综述</w:t>
      </w:r>
    </w:p>
    <w:p>
      <w:pPr>
        <w:spacing w:after="150"/>
      </w:pPr>
      <w:r>
        <w:rPr/>
        <w:t xml:space="preserve">三、中国工程机械租赁的主要方式</w:t>
      </w:r>
    </w:p>
    <w:p>
      <w:pPr>
        <w:spacing w:after="150"/>
      </w:pPr>
      <w:r>
        <w:rPr/>
        <w:t xml:space="preserve">四、中国工程机械品牌租赁时代来临</w:t>
      </w:r>
    </w:p>
    <w:p>
      <w:pPr>
        <w:spacing w:after="150"/>
      </w:pPr>
      <w:r>
        <w:rPr/>
        <w:t xml:space="preserve">五、“一带一路”为租赁业带来的新机遇</w:t>
      </w:r>
    </w:p>
    <w:p>
      <w:pPr>
        <w:spacing w:after="150"/>
      </w:pPr>
      <w:r>
        <w:rPr/>
        <w:t xml:space="preserve">六、外资品牌进入给工程机械租赁带来挑战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工程机械行业“一带一路”发展分析</w:t>
      </w:r>
    </w:p>
    <w:p>
      <w:pPr>
        <w:spacing w:after="150"/>
      </w:pPr>
      <w:r>
        <w:rPr/>
        <w:t xml:space="preserve">第一节 “一带一路”国家工程机械行业总体运行情况</w:t>
      </w:r>
    </w:p>
    <w:p>
      <w:pPr>
        <w:spacing w:after="150"/>
      </w:pPr>
      <w:r>
        <w:rPr/>
        <w:t xml:space="preserve">一、“一带一路”国家工程机械发展规模</w:t>
      </w:r>
    </w:p>
    <w:p>
      <w:pPr>
        <w:spacing w:after="150"/>
      </w:pPr>
      <w:r>
        <w:rPr/>
        <w:t xml:space="preserve">二、“一带一路”国家工程机械市场规模</w:t>
      </w:r>
    </w:p>
    <w:p>
      <w:pPr>
        <w:spacing w:after="150"/>
      </w:pPr>
      <w:r>
        <w:rPr/>
        <w:t xml:space="preserve">三、“一带一路”销售规模对出口的贡献比重</w:t>
      </w:r>
    </w:p>
    <w:p>
      <w:pPr>
        <w:spacing w:after="150"/>
      </w:pPr>
      <w:r>
        <w:rPr/>
        <w:t xml:space="preserve">四、“一带一路”国家购买力指数研究</w:t>
      </w:r>
    </w:p>
    <w:p>
      <w:pPr>
        <w:spacing w:after="150"/>
      </w:pPr>
      <w:r>
        <w:rPr/>
        <w:t xml:space="preserve">第二节 中国工程机械标准化与“一带一路”</w:t>
      </w:r>
    </w:p>
    <w:p>
      <w:pPr>
        <w:spacing w:after="150"/>
      </w:pPr>
      <w:r>
        <w:rPr/>
        <w:t xml:space="preserve">一、“一带一路”战略下工程机械标准化国际推广现状</w:t>
      </w:r>
    </w:p>
    <w:p>
      <w:pPr>
        <w:spacing w:after="150"/>
      </w:pPr>
      <w:r>
        <w:rPr/>
        <w:t xml:space="preserve">1、产能合作对工程机械标准化的推动</w:t>
      </w:r>
    </w:p>
    <w:p>
      <w:pPr>
        <w:spacing w:after="150"/>
      </w:pPr>
      <w:r>
        <w:rPr/>
        <w:t xml:space="preserve">2、中国标准在国外市场的认可度</w:t>
      </w:r>
    </w:p>
    <w:p>
      <w:pPr>
        <w:spacing w:after="150"/>
      </w:pPr>
      <w:r>
        <w:rPr/>
        <w:t xml:space="preserve">二、中国工程机械标准走出去的策略</w:t>
      </w:r>
    </w:p>
    <w:p>
      <w:pPr>
        <w:spacing w:after="150"/>
      </w:pPr>
      <w:r>
        <w:rPr/>
        <w:t xml:space="preserve">1、科学的标准解释与全面的售后服务</w:t>
      </w:r>
    </w:p>
    <w:p>
      <w:pPr>
        <w:spacing w:after="150"/>
      </w:pPr>
      <w:r>
        <w:rPr/>
        <w:t xml:space="preserve">2、与相关机构进行认证合作</w:t>
      </w:r>
    </w:p>
    <w:p>
      <w:pPr>
        <w:spacing w:after="150"/>
      </w:pPr>
      <w:r>
        <w:rPr/>
        <w:t xml:space="preserve">3、基于工程建设实际情况研发新标准与新技术</w:t>
      </w:r>
    </w:p>
    <w:p>
      <w:pPr>
        <w:spacing w:after="150"/>
      </w:pPr>
      <w:r>
        <w:rPr/>
        <w:t xml:space="preserve">三、“一带一路”背景下中国工程机械标准化发展的建议</w:t>
      </w:r>
    </w:p>
    <w:p>
      <w:pPr>
        <w:spacing w:after="150"/>
      </w:pPr>
      <w:r>
        <w:rPr/>
        <w:t xml:space="preserve">第三节 “一带一路”背景下国有工程机械企业的发展</w:t>
      </w:r>
    </w:p>
    <w:p>
      <w:pPr>
        <w:spacing w:after="150"/>
      </w:pPr>
      <w:r>
        <w:rPr/>
        <w:t xml:space="preserve">一、当前国有工程机械企业的发展现况</w:t>
      </w:r>
    </w:p>
    <w:p>
      <w:pPr>
        <w:spacing w:after="150"/>
      </w:pPr>
      <w:r>
        <w:rPr/>
        <w:t xml:space="preserve">1、国内机械的核心技术不稳定</w:t>
      </w:r>
    </w:p>
    <w:p>
      <w:pPr>
        <w:spacing w:after="150"/>
      </w:pPr>
      <w:r>
        <w:rPr/>
        <w:t xml:space="preserve">2、核心产品的质量参差不齐</w:t>
      </w:r>
    </w:p>
    <w:p>
      <w:pPr>
        <w:spacing w:after="150"/>
      </w:pPr>
      <w:r>
        <w:rPr/>
        <w:t xml:space="preserve">3、国有工程机械企业的竞争力不足</w:t>
      </w:r>
    </w:p>
    <w:p>
      <w:pPr>
        <w:spacing w:after="150"/>
      </w:pPr>
      <w:r>
        <w:rPr/>
        <w:t xml:space="preserve">4、企业化模式的问题日益突出</w:t>
      </w:r>
    </w:p>
    <w:p>
      <w:pPr>
        <w:spacing w:after="150"/>
      </w:pPr>
      <w:r>
        <w:rPr/>
        <w:t xml:space="preserve">二、一带一路”战略推进国有工程机械企业的发展</w:t>
      </w:r>
    </w:p>
    <w:p>
      <w:pPr>
        <w:spacing w:after="150"/>
      </w:pPr>
      <w:r>
        <w:rPr/>
        <w:t xml:space="preserve">1、国家助力机械工程研发</w:t>
      </w:r>
    </w:p>
    <w:p>
      <w:pPr>
        <w:spacing w:after="150"/>
      </w:pPr>
      <w:r>
        <w:rPr/>
        <w:t xml:space="preserve">2、跨国合作增强技术研讨</w:t>
      </w:r>
    </w:p>
    <w:p>
      <w:pPr>
        <w:spacing w:after="150"/>
      </w:pPr>
      <w:r>
        <w:rPr/>
        <w:t xml:space="preserve">3、“走出去”模式提升产品质量</w:t>
      </w:r>
    </w:p>
    <w:p>
      <w:pPr>
        <w:spacing w:after="150"/>
      </w:pPr>
      <w:r>
        <w:rPr/>
        <w:t xml:space="preserve">4、增强企业自身的管理</w:t>
      </w:r>
    </w:p>
    <w:p>
      <w:pPr>
        <w:spacing w:after="150"/>
      </w:pPr>
      <w:r>
        <w:rPr/>
        <w:t xml:space="preserve">第四节 “一带一路”建设为工程机械企业带来机遇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t xml:space="preserve">第五节 中国工程机械行业产销情况分析</w:t>
      </w:r>
    </w:p>
    <w:p>
      <w:pPr>
        <w:spacing w:after="150"/>
      </w:pPr>
      <w:r>
        <w:rPr/>
        <w:t xml:space="preserve">一、国内工程机械行业工业总产值</w:t>
      </w:r>
    </w:p>
    <w:p>
      <w:pPr>
        <w:spacing w:after="150"/>
      </w:pPr>
      <w:r>
        <w:rPr/>
        <w:t xml:space="preserve">二、龙头工程机械企业在国外工业产值</w:t>
      </w:r>
    </w:p>
    <w:p>
      <w:pPr>
        <w:spacing w:after="150"/>
      </w:pPr>
      <w:r>
        <w:rPr/>
        <w:t xml:space="preserve">三、中国工程机械对“一带一路”国家销售量</w:t>
      </w:r>
    </w:p>
    <w:p>
      <w:pPr>
        <w:spacing w:after="150"/>
      </w:pPr>
      <w:r>
        <w:rPr>
          <w:b w:val="1"/>
          <w:bCs w:val="1"/>
        </w:rPr>
        <w:t xml:space="preserve">第三部分 市场全景调研</w:t>
      </w:r>
    </w:p>
    <w:p>
      <w:pPr>
        <w:spacing w:after="150"/>
      </w:pPr>
      <w:r>
        <w:rPr/>
        <w:t xml:space="preserve">【挖掘机、起重机、压路机……各细分市场情况如何?工程机械营销方式有何变化?】</w:t>
      </w:r>
    </w:p>
    <w:p>
      <w:pPr>
        <w:spacing w:after="150"/>
      </w:pPr>
      <w:r>
        <w:rPr>
          <w:b w:val="1"/>
          <w:bCs w:val="1"/>
        </w:rPr>
        <w:t xml:space="preserve">第八章 挖掘机行业市场分析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三、中国挖掘机行业发展形势</w:t>
      </w:r>
    </w:p>
    <w:p>
      <w:pPr>
        <w:spacing w:after="150"/>
      </w:pPr>
      <w:r>
        <w:rPr/>
        <w:t xml:space="preserve">四、中国挖掘机行业参与“一带一路”建设</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起重机行业市场分析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三、中国起重机市场竞争形势</w:t>
      </w:r>
    </w:p>
    <w:p>
      <w:pPr>
        <w:spacing w:after="150"/>
      </w:pPr>
      <w:r>
        <w:rPr/>
        <w:t xml:space="preserve">四、中国起重机行业参与“一带一路”建设</w:t>
      </w:r>
    </w:p>
    <w:p>
      <w:pPr>
        <w:spacing w:after="150"/>
      </w:pPr>
      <w:r>
        <w:rPr/>
        <w:t xml:space="preserve">五、中国起重机行业在国际市场地位提升</w:t>
      </w:r>
    </w:p>
    <w:p>
      <w:pPr>
        <w:spacing w:after="150"/>
      </w:pPr>
      <w:r>
        <w:rPr/>
        <w:t xml:space="preserve">六、中国工程起重机行业竞争分析</w:t>
      </w:r>
    </w:p>
    <w:p>
      <w:pPr>
        <w:spacing w:after="150"/>
      </w:pPr>
      <w:r>
        <w:rPr/>
        <w:t xml:space="preserve">七、中国工程起重机市场趋势分析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二、中国履带起重机市场销售情况</w:t>
      </w:r>
    </w:p>
    <w:p>
      <w:pPr>
        <w:spacing w:after="150"/>
      </w:pPr>
      <w:r>
        <w:rPr/>
        <w:t xml:space="preserve">三、本土履带起重机强势企业竞争战略</w:t>
      </w:r>
    </w:p>
    <w:p>
      <w:pPr>
        <w:spacing w:after="150"/>
      </w:pPr>
      <w:r>
        <w:rPr/>
        <w:t xml:space="preserve">四、履带式起重机未来发展趋势</w:t>
      </w:r>
    </w:p>
    <w:p>
      <w:pPr>
        <w:spacing w:after="150"/>
      </w:pPr>
      <w:r>
        <w:rPr/>
        <w:t xml:space="preserve">第四节 随车起重机行业市场分析</w:t>
      </w:r>
    </w:p>
    <w:p>
      <w:pPr>
        <w:spacing w:after="150"/>
      </w:pPr>
      <w:r>
        <w:rPr/>
        <w:t xml:space="preserve">一、中国随车起重机销量状况</w:t>
      </w:r>
    </w:p>
    <w:p>
      <w:pPr>
        <w:spacing w:after="150"/>
      </w:pPr>
      <w:r>
        <w:rPr/>
        <w:t xml:space="preserve">二、中国随车起重机竞争格局</w:t>
      </w:r>
    </w:p>
    <w:p>
      <w:pPr>
        <w:spacing w:after="150"/>
      </w:pPr>
      <w:r>
        <w:rPr/>
        <w:t xml:space="preserve">三、中国随车起重机行业存在的问题</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一、国际塔式起重机市场发展概况</w:t>
      </w:r>
    </w:p>
    <w:p>
      <w:pPr>
        <w:spacing w:after="150"/>
      </w:pPr>
      <w:r>
        <w:rPr/>
        <w:t xml:space="preserve">二、中国塔式起重机市场发展概况</w:t>
      </w:r>
    </w:p>
    <w:p>
      <w:pPr>
        <w:spacing w:after="150"/>
      </w:pPr>
      <w:r>
        <w:rPr/>
        <w:t xml:space="preserve">三、全球塔式起重机重点企业介绍</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压路机行业市场分析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四、中国压路机行业竞争趋势</w:t>
      </w:r>
    </w:p>
    <w:p>
      <w:pPr>
        <w:spacing w:after="150"/>
      </w:pPr>
      <w:r>
        <w:rPr/>
        <w:t xml:space="preserve">五、“一带一路”沿线国家需求状况</w:t>
      </w:r>
    </w:p>
    <w:p>
      <w:pPr>
        <w:spacing w:after="150"/>
      </w:pPr>
      <w:r>
        <w:rPr/>
        <w:t xml:space="preserve">第二节 中国压路机市场分析</w:t>
      </w:r>
    </w:p>
    <w:p>
      <w:pPr>
        <w:spacing w:after="150"/>
      </w:pPr>
      <w:r>
        <w:rPr/>
        <w:t xml:space="preserve">一、中国压路机市场技术分析</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其他细分产品的发展分析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二、中国凿岩机械市场销售情况</w:t>
      </w:r>
    </w:p>
    <w:p>
      <w:pPr>
        <w:spacing w:after="150"/>
      </w:pPr>
      <w:r>
        <w:rPr/>
        <w:t xml:space="preserve">三、中国凿岩机械行业存在问题</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二、工程机械企业营销建议</w:t>
      </w:r>
    </w:p>
    <w:p>
      <w:pPr>
        <w:spacing w:after="150"/>
      </w:pPr>
      <w:r>
        <w:rPr/>
        <w:t xml:space="preserve">三、工程机械营销“返利”分析</w:t>
      </w:r>
    </w:p>
    <w:p>
      <w:pPr>
        <w:spacing w:after="150"/>
      </w:pPr>
      <w:r>
        <w:rPr>
          <w:b w:val="1"/>
          <w:bCs w:val="1"/>
        </w:rPr>
        <w:t xml:space="preserve">第四部分 竞争格局分析</w:t>
      </w:r>
    </w:p>
    <w:p>
      <w:pPr>
        <w:spacing w:after="150"/>
      </w:pPr>
      <w:r>
        <w:rPr/>
        <w:t xml:space="preserve">【工程机械市场竞争程度怎样?主要企业发展规模如何?“一带一路”发展战略部署怎样?】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一、“一带一路”下工程机械产品发展格局</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一、叉车行业参与“一带一路”地区建设竞争分析</w:t>
      </w:r>
    </w:p>
    <w:p>
      <w:pPr>
        <w:spacing w:after="150"/>
      </w:pPr>
      <w:r>
        <w:rPr/>
        <w:t xml:space="preserve">二、装载机参与“一带一路”地区建设竞争分析</w:t>
      </w:r>
    </w:p>
    <w:p>
      <w:pPr>
        <w:spacing w:after="150"/>
      </w:pPr>
      <w:r>
        <w:rPr/>
        <w:t xml:space="preserve">三、挖掘机参与“一带一路”地区建设竞争分析</w:t>
      </w:r>
    </w:p>
    <w:p>
      <w:pPr>
        <w:spacing w:after="150"/>
      </w:pPr>
      <w:r>
        <w:rPr/>
        <w:t xml:space="preserve">四、压路机参与“一带一路”地区建设竞争分析</w:t>
      </w:r>
    </w:p>
    <w:p>
      <w:pPr>
        <w:spacing w:after="150"/>
      </w:pPr>
      <w:r>
        <w:rPr/>
        <w:t xml:space="preserve">五、工程起重机参与“一带一路”地区建设竞争分析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第八节 郑州宇通重工有限公司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第九节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第十一节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第十二节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第十四节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第十五节 广西玉柴重工有限公司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第十九节 厦工(三明)重型机器有限公司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第二十节 国机重工集团常林有限公司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第二十一节 上海华东建筑机械厂有限公司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第二十二节 河南陆德筑机股份有限公司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第二十四节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第二十五节 国机重工(洛阳)建筑机械有限公司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第二十六节 山东卡特重工机械有限公司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第二十七节 河南高远公路养护设备股份有限公司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第二十八节 福建铁拓机械有限公司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第二十九节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t xml:space="preserve">第三十节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七、企业品牌影响</w:t>
      </w:r>
    </w:p>
    <w:p>
      <w:pPr>
        <w:spacing w:after="150"/>
      </w:pPr>
      <w:r>
        <w:rPr/>
        <w:t xml:space="preserve">八、企业“一带一路”布局</w:t>
      </w:r>
    </w:p>
    <w:p>
      <w:pPr>
        <w:spacing w:after="150"/>
      </w:pPr>
      <w:r>
        <w:rPr>
          <w:b w:val="1"/>
          <w:bCs w:val="1"/>
        </w:rPr>
        <w:t xml:space="preserve">第五部分 发展前景展望</w:t>
      </w:r>
    </w:p>
    <w:p>
      <w:pPr>
        <w:spacing w:after="150"/>
      </w:pPr>
      <w:r>
        <w:rPr/>
        <w:t xml:space="preserve">【未来工程机械行业发展前景怎样?“一带一路”国家投资机会在哪里?】</w:t>
      </w:r>
    </w:p>
    <w:p>
      <w:pPr>
        <w:spacing w:after="150"/>
      </w:pPr>
      <w:r>
        <w:rPr>
          <w:b w:val="1"/>
          <w:bCs w:val="1"/>
        </w:rPr>
        <w:t xml:space="preserve">第十五章 2024-2029年工程机械行业前景趋势分析</w:t>
      </w:r>
    </w:p>
    <w:p>
      <w:pPr>
        <w:spacing w:after="150"/>
      </w:pPr>
      <w:r>
        <w:rPr/>
        <w:t xml:space="preserve">第一节 2024-2029年工程机械业发展前景展望</w:t>
      </w:r>
    </w:p>
    <w:p>
      <w:pPr>
        <w:spacing w:after="150"/>
      </w:pPr>
      <w:r>
        <w:rPr/>
        <w:t xml:space="preserve">一、全球工程机械市场前景分析</w:t>
      </w:r>
    </w:p>
    <w:p>
      <w:pPr>
        <w:spacing w:after="150"/>
      </w:pPr>
      <w:r>
        <w:rPr/>
        <w:t xml:space="preserve">二、中国工程机械市场前景分析</w:t>
      </w:r>
    </w:p>
    <w:p>
      <w:pPr>
        <w:spacing w:after="150"/>
      </w:pPr>
      <w:r>
        <w:rPr/>
        <w:t xml:space="preserve">三、中国工程机械市场规模预测</w:t>
      </w:r>
    </w:p>
    <w:p>
      <w:pPr>
        <w:spacing w:after="150"/>
      </w:pPr>
      <w:r>
        <w:rPr/>
        <w:t xml:space="preserve">四、中国工程机械市场发展趋势</w:t>
      </w:r>
    </w:p>
    <w:p>
      <w:pPr>
        <w:spacing w:after="150"/>
      </w:pPr>
      <w:r>
        <w:rPr/>
        <w:t xml:space="preserve">第二节 “一带一路”背景下工程机械细分行业前景分析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五、“一带一路”国家投资风险评价</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工程机械行业“一带一路”发展战略研究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五、工程机械品牌战略管理的策略</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一、工程机械行业投资战略</w:t>
      </w:r>
    </w:p>
    <w:p>
      <w:pPr>
        <w:spacing w:after="150"/>
      </w:pPr>
      <w:r>
        <w:rPr/>
        <w:t xml:space="preserve">二、工程机械再制造投资战略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四、政策建议</w:t>
      </w:r>
    </w:p>
    <w:p>
      <w:pPr>
        <w:spacing w:after="150"/>
      </w:pPr>
      <w:r>
        <w:rPr/>
        <w:t xml:space="preserve">五、借力“一带一路”，工程机械的机遇与挑战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图表：工程机械下游行业分布</w:t>
      </w:r>
    </w:p>
    <w:p>
      <w:pPr>
        <w:spacing w:after="150"/>
      </w:pPr>
      <w:r>
        <w:rPr/>
        <w:t xml:space="preserve">图表：建筑行业发展规模</w:t>
      </w:r>
    </w:p>
    <w:p>
      <w:pPr>
        <w:spacing w:after="150"/>
      </w:pPr>
      <w:r>
        <w:rPr/>
        <w:t xml:space="preserve">图表：能源开发行业发展规模</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图表：“一带一路”国家经济总量</w:t>
      </w:r>
    </w:p>
    <w:p>
      <w:pPr>
        <w:spacing w:after="150"/>
      </w:pPr>
      <w:r>
        <w:rPr/>
        <w:t xml:space="preserve">图表：“一带一路”主要国家经济指标</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图表：中国工程机械六大生产基地介绍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图表：“一带一路”国家工程机械市场规模</w:t>
      </w:r>
    </w:p>
    <w:p>
      <w:pPr>
        <w:spacing w:after="150"/>
      </w:pPr>
      <w:r>
        <w:rPr/>
        <w:t xml:space="preserve">图表：“一带一路”销售规模对出口的贡献比重</w:t>
      </w:r>
    </w:p>
    <w:p>
      <w:pPr>
        <w:spacing w:after="150"/>
      </w:pPr>
      <w:r>
        <w:rPr/>
        <w:t xml:space="preserve">图表：“一带一路”国家购买力指数研究</w:t>
      </w:r>
    </w:p>
    <w:p>
      <w:pPr>
        <w:spacing w:after="150"/>
      </w:pPr>
      <w:r>
        <w:rPr/>
        <w:t xml:space="preserve">图表：国内工程机械行业工业总产值</w:t>
      </w:r>
    </w:p>
    <w:p>
      <w:pPr>
        <w:spacing w:after="150"/>
      </w:pPr>
      <w:r>
        <w:rPr/>
        <w:t xml:space="preserve">图表：中国工程机械对“一带一路”国家销售量</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2024-2029年中国“一带一路”战略下工程机械行业发展前景及投资趋势分析报告</dc:title>
  <dc:description>2024-2029年中国“一带一路”战略下工程机械行业发展前景及投资趋势分析报告</dc:description>
  <dc:subject>2024-2029年中国“一带一路”战略下工程机械行业发展前景及投资趋势分析报告</dc:subject>
  <cp:keywords>研究报告</cp:keywords>
  <cp:category>研究报告</cp:category>
  <cp:lastModifiedBy>北京中道泰和信息咨询有限公司</cp:lastModifiedBy>
  <dcterms:created xsi:type="dcterms:W3CDTF">2024-01-24T18:19:59+08:00</dcterms:created>
  <dcterms:modified xsi:type="dcterms:W3CDTF">2024-01-24T18:19:59+08:00</dcterms:modified>
</cp:coreProperties>
</file>

<file path=docProps/custom.xml><?xml version="1.0" encoding="utf-8"?>
<Properties xmlns="http://schemas.openxmlformats.org/officeDocument/2006/custom-properties" xmlns:vt="http://schemas.openxmlformats.org/officeDocument/2006/docPropsVTypes"/>
</file>