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2024-2029年中国化工装备行业发展现状及趋势研究报告</w:t>
      </w:r>
    </w:p>
    <w:p>
      <w:pPr>
        <w:spacing w:after="150"/>
      </w:pPr>
      <w:r>
        <w:rPr>
          <w:b w:val="1"/>
          <w:bCs w:val="1"/>
        </w:rPr>
        <w:t xml:space="preserve">报告简介</w:t>
      </w:r>
    </w:p>
    <w:p>
      <w:pPr>
        <w:spacing w:after="150"/>
      </w:pPr>
      <w:r>
        <w:rPr/>
        <w:t xml:space="preserve">随着化工装备行业竞争的不断加剧，大型企业间并购整合与资本运作日趋频繁，国内外优秀的化工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装备行业的市场走向和发展趋势。</w:t>
      </w:r>
    </w:p>
    <w:p>
      <w:pPr>
        <w:spacing w:after="150"/>
      </w:pPr>
      <w:r>
        <w:rPr/>
        <w:t xml:space="preserve">报告对中国化工装备行业的内外部环境、行业发展现状、产业链发展状况、市场供需、竞争格局、标杆企业、发展趋势、机会风险、发展策略与投资建议等进行了分析，并重点分析了我国化工装备行业将面临的机遇与挑战。报告将帮助化工装备企业、学术科研单位、投资企业准确了解化工装备行业最新发展动向，及早发现化工装备行业市场的空白点，机会点，增长点和盈利点……准确把握化工装备行业未被满足的市场需求和趋势，有效规避化工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化工装备行业发展综述</w:t>
      </w:r>
    </w:p>
    <w:p>
      <w:pPr>
        <w:spacing w:after="150"/>
      </w:pPr>
      <w:r>
        <w:rPr/>
        <w:t xml:space="preserve">第一节 化工装备行业定义及特征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化工装备行业统计标准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中国化工装备行业发展环境分析</w:t>
      </w:r>
    </w:p>
    <w:p>
      <w:pPr>
        <w:spacing w:after="150"/>
      </w:pPr>
      <w:r>
        <w:rPr/>
        <w:t xml:space="preserve">第一节 化工装备行业政治法律环境(p)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一、化工装备产业社会环境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一、化工装备行业技术发展现状</w:t>
      </w:r>
    </w:p>
    <w:p>
      <w:pPr>
        <w:spacing w:after="150"/>
      </w:pPr>
      <w:r>
        <w:rPr/>
        <w:t xml:space="preserve">二、行业主要技术发展趋势</w:t>
      </w:r>
    </w:p>
    <w:p>
      <w:pPr>
        <w:spacing w:after="150"/>
      </w:pPr>
      <w:r>
        <w:rPr>
          <w:b w:val="1"/>
          <w:bCs w:val="1"/>
        </w:rPr>
        <w:t xml:space="preserve">第三章 中国化工装备行业运行现状分析</w:t>
      </w:r>
    </w:p>
    <w:p>
      <w:pPr>
        <w:spacing w:after="150"/>
      </w:pPr>
      <w:r>
        <w:rPr/>
        <w:t xml:space="preserve">第一节 我国化工装备行业发展状况分析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第二节 2019-2023年化工装备市场经营情况分析</w:t>
      </w:r>
    </w:p>
    <w:p>
      <w:pPr>
        <w:spacing w:after="150"/>
      </w:pPr>
      <w:r>
        <w:rPr/>
        <w:t xml:space="preserve">一、行业销售额分析</w:t>
      </w:r>
    </w:p>
    <w:p>
      <w:pPr>
        <w:spacing w:after="150"/>
      </w:pPr>
      <w:r>
        <w:rPr/>
        <w:t xml:space="preserve">二、行业产销量分析</w:t>
      </w:r>
    </w:p>
    <w:p>
      <w:pPr>
        <w:spacing w:after="150"/>
      </w:pPr>
      <w:r>
        <w:rPr/>
        <w:t xml:space="preserve">三、行业利润总额分析</w:t>
      </w:r>
    </w:p>
    <w:p>
      <w:pPr>
        <w:spacing w:after="150"/>
      </w:pPr>
      <w:r>
        <w:rPr/>
        <w:t xml:space="preserve">第三节 2019-2023年中国化工装备行业财务指标总体分析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化工装备行业产业结构分析</w:t>
      </w:r>
    </w:p>
    <w:p>
      <w:pPr>
        <w:spacing w:after="150"/>
      </w:pPr>
      <w:r>
        <w:rPr/>
        <w:t xml:space="preserve">第一节 化工装备行业产业链分析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第二节 化工装备行业上游产业发展分析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三、上游产业对行业的影响</w:t>
      </w:r>
    </w:p>
    <w:p>
      <w:pPr>
        <w:spacing w:after="150"/>
      </w:pPr>
      <w:r>
        <w:rPr/>
        <w:t xml:space="preserve">第三节 化工装备行业下游产业发展分析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三、下游产业对行业的影响</w:t>
      </w:r>
    </w:p>
    <w:p>
      <w:pPr>
        <w:spacing w:after="150"/>
      </w:pPr>
      <w:r>
        <w:rPr>
          <w:b w:val="1"/>
          <w:bCs w:val="1"/>
        </w:rPr>
        <w:t xml:space="preserve">第五章 化工装备行业细分市场分析</w:t>
      </w:r>
    </w:p>
    <w:p>
      <w:pPr>
        <w:spacing w:after="150"/>
      </w:pPr>
      <w:r>
        <w:rPr/>
        <w:t xml:space="preserve">第一节 中国化工装备行业细分市场结构分析</w:t>
      </w:r>
    </w:p>
    <w:p>
      <w:pPr>
        <w:spacing w:after="150"/>
      </w:pPr>
      <w:r>
        <w:rPr/>
        <w:t xml:space="preserve">一、化工装备行业市场结构现状分析</w:t>
      </w:r>
    </w:p>
    <w:p>
      <w:pPr>
        <w:spacing w:after="150"/>
      </w:pPr>
      <w:r>
        <w:rPr/>
        <w:t xml:space="preserve">二、化工装备行业细分结构特征分析</w:t>
      </w:r>
    </w:p>
    <w:p>
      <w:pPr>
        <w:spacing w:after="150"/>
      </w:pPr>
      <w:r>
        <w:rPr/>
        <w:t xml:space="preserve">三、化工装备行业细分市场发展概况</w:t>
      </w:r>
    </w:p>
    <w:p>
      <w:pPr>
        <w:spacing w:after="150"/>
      </w:pPr>
      <w:r>
        <w:rPr/>
        <w:t xml:space="preserve">四、化工装备行业市场结构变化趋势</w:t>
      </w:r>
    </w:p>
    <w:p>
      <w:pPr>
        <w:spacing w:after="150"/>
      </w:pPr>
      <w:r>
        <w:rPr/>
        <w:t xml:space="preserve">第二节 传热设备</w:t>
      </w:r>
    </w:p>
    <w:p>
      <w:pPr>
        <w:spacing w:after="150"/>
      </w:pPr>
      <w:r>
        <w:rPr/>
        <w:t xml:space="preserve">一、传热设备市场发展现状</w:t>
      </w:r>
    </w:p>
    <w:p>
      <w:pPr>
        <w:spacing w:after="150"/>
      </w:pPr>
      <w:r>
        <w:rPr/>
        <w:t xml:space="preserve">二、传热设备主要应用领域</w:t>
      </w:r>
    </w:p>
    <w:p>
      <w:pPr>
        <w:spacing w:after="150"/>
      </w:pPr>
      <w:r>
        <w:rPr/>
        <w:t xml:space="preserve">三、传热设备产销规模分析</w:t>
      </w:r>
    </w:p>
    <w:p>
      <w:pPr>
        <w:spacing w:after="150"/>
      </w:pPr>
      <w:r>
        <w:rPr/>
        <w:t xml:space="preserve">四、传热设备市场规模分析</w:t>
      </w:r>
    </w:p>
    <w:p>
      <w:pPr>
        <w:spacing w:after="150"/>
      </w:pPr>
      <w:r>
        <w:rPr/>
        <w:t xml:space="preserve">五、传热设备进出口情况分析</w:t>
      </w:r>
    </w:p>
    <w:p>
      <w:pPr>
        <w:spacing w:after="150"/>
      </w:pPr>
      <w:r>
        <w:rPr/>
        <w:t xml:space="preserve">第三节 传质设备</w:t>
      </w:r>
    </w:p>
    <w:p>
      <w:pPr>
        <w:spacing w:after="150"/>
      </w:pPr>
      <w:r>
        <w:rPr/>
        <w:t xml:space="preserve">一、传质设备市场发展态势</w:t>
      </w:r>
    </w:p>
    <w:p>
      <w:pPr>
        <w:spacing w:after="150"/>
      </w:pPr>
      <w:r>
        <w:rPr/>
        <w:t xml:space="preserve">二、传质设备的主要应用领域</w:t>
      </w:r>
    </w:p>
    <w:p>
      <w:pPr>
        <w:spacing w:after="150"/>
      </w:pPr>
      <w:r>
        <w:rPr/>
        <w:t xml:space="preserve">三、传质设备产销规模分析</w:t>
      </w:r>
    </w:p>
    <w:p>
      <w:pPr>
        <w:spacing w:after="150"/>
      </w:pPr>
      <w:r>
        <w:rPr/>
        <w:t xml:space="preserve">四、传质设备市场规模分析</w:t>
      </w:r>
    </w:p>
    <w:p>
      <w:pPr>
        <w:spacing w:after="150"/>
      </w:pPr>
      <w:r>
        <w:rPr/>
        <w:t xml:space="preserve">五、传质设备进出口情况分析</w:t>
      </w:r>
    </w:p>
    <w:p>
      <w:pPr>
        <w:spacing w:after="150"/>
      </w:pPr>
      <w:r>
        <w:rPr/>
        <w:t xml:space="preserve">第四节 粉碎设备</w:t>
      </w:r>
    </w:p>
    <w:p>
      <w:pPr>
        <w:spacing w:after="150"/>
      </w:pPr>
      <w:r>
        <w:rPr/>
        <w:t xml:space="preserve">一、粉碎设备市场发展态势</w:t>
      </w:r>
    </w:p>
    <w:p>
      <w:pPr>
        <w:spacing w:after="150"/>
      </w:pPr>
      <w:r>
        <w:rPr/>
        <w:t xml:space="preserve">二、粉碎设备的主要应用领域</w:t>
      </w:r>
    </w:p>
    <w:p>
      <w:pPr>
        <w:spacing w:after="150"/>
      </w:pPr>
      <w:r>
        <w:rPr/>
        <w:t xml:space="preserve">三、粉碎设备产销规模分析</w:t>
      </w:r>
    </w:p>
    <w:p>
      <w:pPr>
        <w:spacing w:after="150"/>
      </w:pPr>
      <w:r>
        <w:rPr/>
        <w:t xml:space="preserve">四、粉碎设备市场规模分析</w:t>
      </w:r>
    </w:p>
    <w:p>
      <w:pPr>
        <w:spacing w:after="150"/>
      </w:pPr>
      <w:r>
        <w:rPr/>
        <w:t xml:space="preserve">五、粉碎设备进出口情况分析</w:t>
      </w:r>
    </w:p>
    <w:p>
      <w:pPr>
        <w:spacing w:after="150"/>
      </w:pPr>
      <w:r>
        <w:rPr/>
        <w:t xml:space="preserve">第五节 混合设备</w:t>
      </w:r>
    </w:p>
    <w:p>
      <w:pPr>
        <w:spacing w:after="150"/>
      </w:pPr>
      <w:r>
        <w:rPr/>
        <w:t xml:space="preserve">一、混合设备市场发展态势</w:t>
      </w:r>
    </w:p>
    <w:p>
      <w:pPr>
        <w:spacing w:after="150"/>
      </w:pPr>
      <w:r>
        <w:rPr/>
        <w:t xml:space="preserve">二、混合设备的主要应用领域</w:t>
      </w:r>
    </w:p>
    <w:p>
      <w:pPr>
        <w:spacing w:after="150"/>
      </w:pPr>
      <w:r>
        <w:rPr/>
        <w:t xml:space="preserve">三、混合设备产销规模分析</w:t>
      </w:r>
    </w:p>
    <w:p>
      <w:pPr>
        <w:spacing w:after="150"/>
      </w:pPr>
      <w:r>
        <w:rPr/>
        <w:t xml:space="preserve">四、混合设备市场规模分析</w:t>
      </w:r>
    </w:p>
    <w:p>
      <w:pPr>
        <w:spacing w:after="150"/>
      </w:pPr>
      <w:r>
        <w:rPr/>
        <w:t xml:space="preserve">五、混合设备进出口情况分析</w:t>
      </w:r>
    </w:p>
    <w:p>
      <w:pPr>
        <w:spacing w:after="150"/>
      </w:pPr>
      <w:r>
        <w:rPr/>
        <w:t xml:space="preserve">第六节 分离设备</w:t>
      </w:r>
    </w:p>
    <w:p>
      <w:pPr>
        <w:spacing w:after="150"/>
      </w:pPr>
      <w:r>
        <w:rPr/>
        <w:t xml:space="preserve">一、分离设备市场发展态势</w:t>
      </w:r>
    </w:p>
    <w:p>
      <w:pPr>
        <w:spacing w:after="150"/>
      </w:pPr>
      <w:r>
        <w:rPr/>
        <w:t xml:space="preserve">二、分离设备的主要应用领域</w:t>
      </w:r>
    </w:p>
    <w:p>
      <w:pPr>
        <w:spacing w:after="150"/>
      </w:pPr>
      <w:r>
        <w:rPr/>
        <w:t xml:space="preserve">三、分离设备产销规模分析</w:t>
      </w:r>
    </w:p>
    <w:p>
      <w:pPr>
        <w:spacing w:after="150"/>
      </w:pPr>
      <w:r>
        <w:rPr/>
        <w:t xml:space="preserve">四、分离设备市场规模分析</w:t>
      </w:r>
    </w:p>
    <w:p>
      <w:pPr>
        <w:spacing w:after="150"/>
      </w:pPr>
      <w:r>
        <w:rPr/>
        <w:t xml:space="preserve">五、分离设备进出口情况分析</w:t>
      </w:r>
    </w:p>
    <w:p>
      <w:pPr>
        <w:spacing w:after="150"/>
      </w:pPr>
      <w:r>
        <w:rPr/>
        <w:t xml:space="preserve">第七节 制冷设备</w:t>
      </w:r>
    </w:p>
    <w:p>
      <w:pPr>
        <w:spacing w:after="150"/>
      </w:pPr>
      <w:r>
        <w:rPr/>
        <w:t xml:space="preserve">一、制冷设备市场发展态势</w:t>
      </w:r>
    </w:p>
    <w:p>
      <w:pPr>
        <w:spacing w:after="150"/>
      </w:pPr>
      <w:r>
        <w:rPr/>
        <w:t xml:space="preserve">二、制冷设备的主要应用领域</w:t>
      </w:r>
    </w:p>
    <w:p>
      <w:pPr>
        <w:spacing w:after="150"/>
      </w:pPr>
      <w:r>
        <w:rPr/>
        <w:t xml:space="preserve">三、制冷设备产销规模分析</w:t>
      </w:r>
    </w:p>
    <w:p>
      <w:pPr>
        <w:spacing w:after="150"/>
      </w:pPr>
      <w:r>
        <w:rPr/>
        <w:t xml:space="preserve">四、制冷设备市场规模分析</w:t>
      </w:r>
    </w:p>
    <w:p>
      <w:pPr>
        <w:spacing w:after="150"/>
      </w:pPr>
      <w:r>
        <w:rPr/>
        <w:t xml:space="preserve">五、制冷设备进出口情况分析</w:t>
      </w:r>
    </w:p>
    <w:p>
      <w:pPr>
        <w:spacing w:after="150"/>
      </w:pPr>
      <w:r>
        <w:rPr/>
        <w:t xml:space="preserve">第八节 干燥设备</w:t>
      </w:r>
    </w:p>
    <w:p>
      <w:pPr>
        <w:spacing w:after="150"/>
      </w:pPr>
      <w:r>
        <w:rPr/>
        <w:t xml:space="preserve">一、干燥设备市场发展态势</w:t>
      </w:r>
    </w:p>
    <w:p>
      <w:pPr>
        <w:spacing w:after="150"/>
      </w:pPr>
      <w:r>
        <w:rPr/>
        <w:t xml:space="preserve">二、干燥设备的主要应用领域</w:t>
      </w:r>
    </w:p>
    <w:p>
      <w:pPr>
        <w:spacing w:after="150"/>
      </w:pPr>
      <w:r>
        <w:rPr/>
        <w:t xml:space="preserve">三、干燥设备产销规模分析</w:t>
      </w:r>
    </w:p>
    <w:p>
      <w:pPr>
        <w:spacing w:after="150"/>
      </w:pPr>
      <w:r>
        <w:rPr/>
        <w:t xml:space="preserve">四、干燥设备市场规模分析</w:t>
      </w:r>
    </w:p>
    <w:p>
      <w:pPr>
        <w:spacing w:after="150"/>
      </w:pPr>
      <w:r>
        <w:rPr/>
        <w:t xml:space="preserve">五、干燥设备进出口情况分析</w:t>
      </w:r>
    </w:p>
    <w:p>
      <w:pPr>
        <w:spacing w:after="150"/>
      </w:pPr>
      <w:r>
        <w:rPr/>
        <w:t xml:space="preserve">第九节 包装设备</w:t>
      </w:r>
    </w:p>
    <w:p>
      <w:pPr>
        <w:spacing w:after="150"/>
      </w:pPr>
      <w:r>
        <w:rPr/>
        <w:t xml:space="preserve">一、包装设备市场发展态势</w:t>
      </w:r>
    </w:p>
    <w:p>
      <w:pPr>
        <w:spacing w:after="150"/>
      </w:pPr>
      <w:r>
        <w:rPr/>
        <w:t xml:space="preserve">二、包装设备的主要应用领域</w:t>
      </w:r>
    </w:p>
    <w:p>
      <w:pPr>
        <w:spacing w:after="150"/>
      </w:pPr>
      <w:r>
        <w:rPr/>
        <w:t xml:space="preserve">三、包装设备产销规模分析</w:t>
      </w:r>
    </w:p>
    <w:p>
      <w:pPr>
        <w:spacing w:after="150"/>
      </w:pPr>
      <w:r>
        <w:rPr/>
        <w:t xml:space="preserve">四、包装设备市场规模分析</w:t>
      </w:r>
    </w:p>
    <w:p>
      <w:pPr>
        <w:spacing w:after="150"/>
      </w:pPr>
      <w:r>
        <w:rPr/>
        <w:t xml:space="preserve">五、包装设备进出口情况分析</w:t>
      </w:r>
    </w:p>
    <w:p>
      <w:pPr>
        <w:spacing w:after="150"/>
      </w:pPr>
      <w:r>
        <w:rPr/>
        <w:t xml:space="preserve">第十节 输送设备</w:t>
      </w:r>
    </w:p>
    <w:p>
      <w:pPr>
        <w:spacing w:after="150"/>
      </w:pPr>
      <w:r>
        <w:rPr/>
        <w:t xml:space="preserve">一、输送设备市场发展态势</w:t>
      </w:r>
    </w:p>
    <w:p>
      <w:pPr>
        <w:spacing w:after="150"/>
      </w:pPr>
      <w:r>
        <w:rPr/>
        <w:t xml:space="preserve">二、输送设备的主要应用领域</w:t>
      </w:r>
    </w:p>
    <w:p>
      <w:pPr>
        <w:spacing w:after="150"/>
      </w:pPr>
      <w:r>
        <w:rPr/>
        <w:t xml:space="preserve">三、输送设备产销规模分析</w:t>
      </w:r>
    </w:p>
    <w:p>
      <w:pPr>
        <w:spacing w:after="150"/>
      </w:pPr>
      <w:r>
        <w:rPr/>
        <w:t xml:space="preserve">四、输送设备市场规模分析</w:t>
      </w:r>
    </w:p>
    <w:p>
      <w:pPr>
        <w:spacing w:after="150"/>
      </w:pPr>
      <w:r>
        <w:rPr/>
        <w:t xml:space="preserve">五、输送设备进出口情况分析</w:t>
      </w:r>
    </w:p>
    <w:p>
      <w:pPr>
        <w:spacing w:after="150"/>
      </w:pPr>
      <w:r>
        <w:rPr/>
        <w:t xml:space="preserve">第十一节 储运设备</w:t>
      </w:r>
    </w:p>
    <w:p>
      <w:pPr>
        <w:spacing w:after="150"/>
      </w:pPr>
      <w:r>
        <w:rPr/>
        <w:t xml:space="preserve">一、储运设备市场发展态势</w:t>
      </w:r>
    </w:p>
    <w:p>
      <w:pPr>
        <w:spacing w:after="150"/>
      </w:pPr>
      <w:r>
        <w:rPr/>
        <w:t xml:space="preserve">二、储运设备的主要应用领域</w:t>
      </w:r>
    </w:p>
    <w:p>
      <w:pPr>
        <w:spacing w:after="150"/>
      </w:pPr>
      <w:r>
        <w:rPr/>
        <w:t xml:space="preserve">三、储运设备产销规模分析</w:t>
      </w:r>
    </w:p>
    <w:p>
      <w:pPr>
        <w:spacing w:after="150"/>
      </w:pPr>
      <w:r>
        <w:rPr/>
        <w:t xml:space="preserve">四、储运设备市场规模分析</w:t>
      </w:r>
    </w:p>
    <w:p>
      <w:pPr>
        <w:spacing w:after="150"/>
      </w:pPr>
      <w:r>
        <w:rPr/>
        <w:t xml:space="preserve">五、储运设备进出口情况分析</w:t>
      </w:r>
    </w:p>
    <w:p>
      <w:pPr>
        <w:spacing w:after="150"/>
      </w:pPr>
      <w:r>
        <w:rPr/>
        <w:t xml:space="preserve">第十二节 成型设备</w:t>
      </w:r>
    </w:p>
    <w:p>
      <w:pPr>
        <w:spacing w:after="150"/>
      </w:pPr>
      <w:r>
        <w:rPr/>
        <w:t xml:space="preserve">一、成型设备市场发展态势</w:t>
      </w:r>
    </w:p>
    <w:p>
      <w:pPr>
        <w:spacing w:after="150"/>
      </w:pPr>
      <w:r>
        <w:rPr/>
        <w:t xml:space="preserve">二、成型设备的主要应用领域</w:t>
      </w:r>
    </w:p>
    <w:p>
      <w:pPr>
        <w:spacing w:after="150"/>
      </w:pPr>
      <w:r>
        <w:rPr/>
        <w:t xml:space="preserve">三、成型设备产销规模分析</w:t>
      </w:r>
    </w:p>
    <w:p>
      <w:pPr>
        <w:spacing w:after="150"/>
      </w:pPr>
      <w:r>
        <w:rPr/>
        <w:t xml:space="preserve">四、成型设备市场规模分析</w:t>
      </w:r>
    </w:p>
    <w:p>
      <w:pPr>
        <w:spacing w:after="150"/>
      </w:pPr>
      <w:r>
        <w:rPr/>
        <w:t xml:space="preserve">五、成型设备进出口情况分析</w:t>
      </w:r>
    </w:p>
    <w:p>
      <w:pPr>
        <w:spacing w:after="150"/>
      </w:pPr>
      <w:r>
        <w:rPr/>
        <w:t xml:space="preserve">第十三节 其它设备</w:t>
      </w:r>
    </w:p>
    <w:p>
      <w:pPr>
        <w:spacing w:after="150"/>
      </w:pPr>
      <w:r>
        <w:rPr/>
        <w:t xml:space="preserve">一、其他设备市场发展态势</w:t>
      </w:r>
    </w:p>
    <w:p>
      <w:pPr>
        <w:spacing w:after="150"/>
      </w:pPr>
      <w:r>
        <w:rPr/>
        <w:t xml:space="preserve">二、其他设备的主要应用领域</w:t>
      </w:r>
    </w:p>
    <w:p>
      <w:pPr>
        <w:spacing w:after="150"/>
      </w:pPr>
      <w:r>
        <w:rPr/>
        <w:t xml:space="preserve">三、其他设备产销规模分析</w:t>
      </w:r>
    </w:p>
    <w:p>
      <w:pPr>
        <w:spacing w:after="150"/>
      </w:pPr>
      <w:r>
        <w:rPr/>
        <w:t xml:space="preserve">四、其他设备市场规模分析</w:t>
      </w:r>
    </w:p>
    <w:p>
      <w:pPr>
        <w:spacing w:after="150"/>
      </w:pPr>
      <w:r>
        <w:rPr/>
        <w:t xml:space="preserve">五、其他设备进出口情况分析</w:t>
      </w:r>
    </w:p>
    <w:p>
      <w:pPr>
        <w:spacing w:after="150"/>
      </w:pPr>
      <w:r>
        <w:rPr>
          <w:b w:val="1"/>
          <w:bCs w:val="1"/>
        </w:rPr>
        <w:t xml:space="preserve">第六章 2024-2029年化工装备行业竞争形势分析</w:t>
      </w:r>
    </w:p>
    <w:p>
      <w:pPr>
        <w:spacing w:after="150"/>
      </w:pPr>
      <w:r>
        <w:rPr/>
        <w:t xml:space="preserve">第一节 行业总体市场竞争状况分析</w:t>
      </w:r>
    </w:p>
    <w:p>
      <w:pPr>
        <w:spacing w:after="150"/>
      </w:pPr>
      <w:r>
        <w:rPr/>
        <w:t xml:space="preserve">一、化工装备行业竞争结构分析</w:t>
      </w:r>
    </w:p>
    <w:p>
      <w:pPr>
        <w:spacing w:after="150"/>
      </w:pPr>
      <w:r>
        <w:rPr/>
        <w:t xml:space="preserve">二、化工装备行业集中度分析</w:t>
      </w:r>
    </w:p>
    <w:p>
      <w:pPr>
        <w:spacing w:after="150"/>
      </w:pPr>
      <w:r>
        <w:rPr/>
        <w:t xml:space="preserve">三、化工装备行业swot分析</w:t>
      </w:r>
    </w:p>
    <w:p>
      <w:pPr>
        <w:spacing w:after="150"/>
      </w:pPr>
      <w:r>
        <w:rPr/>
        <w:t xml:space="preserve">第二节 中国化工装备行业竞争格局综述</w:t>
      </w:r>
    </w:p>
    <w:p>
      <w:pPr>
        <w:spacing w:after="150"/>
      </w:pPr>
      <w:r>
        <w:rPr/>
        <w:t xml:space="preserve">一、化工装备行业竞争概况</w:t>
      </w:r>
    </w:p>
    <w:p>
      <w:pPr>
        <w:spacing w:after="150"/>
      </w:pPr>
      <w:r>
        <w:rPr/>
        <w:t xml:space="preserve">二、中国化工装备行业竞争力分析</w:t>
      </w:r>
    </w:p>
    <w:p>
      <w:pPr>
        <w:spacing w:after="150"/>
      </w:pPr>
      <w:r>
        <w:rPr/>
        <w:t xml:space="preserve">第三节 化工装备行业并购重组分析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中国化工装备行业重点企业经营分析</w:t>
      </w:r>
    </w:p>
    <w:p>
      <w:pPr>
        <w:spacing w:after="150"/>
      </w:pPr>
      <w:r>
        <w:rPr/>
        <w:t xml:space="preserve">第一节 太原重工股份有限公司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t xml:space="preserve">第二节 神开石油化工装备股份有限公司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t xml:space="preserve">第三节 杭州杭氧股份有限公司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t xml:space="preserve">第四节 中材科技股份有限公司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t xml:space="preserve">第五节 山西阳煤化工机械(集团)有限公司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t xml:space="preserve">第六节 豪迈集团股份有限公司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t xml:space="preserve">第七节 克劳斯</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t xml:space="preserve">第八节 山东鲁泰控股集团有限公司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t xml:space="preserve">第九节 无锡化工装备股份有限公司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t xml:space="preserve">第十节 鲁西化工</w:t>
      </w:r>
    </w:p>
    <w:p>
      <w:pPr>
        <w:spacing w:after="150"/>
      </w:pPr>
      <w:r>
        <w:rPr/>
        <w:t xml:space="preserve">一、企业发展概况</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五、企业发展规划</w:t>
      </w:r>
    </w:p>
    <w:p>
      <w:pPr>
        <w:spacing w:after="150"/>
      </w:pPr>
      <w:r>
        <w:rPr>
          <w:b w:val="1"/>
          <w:bCs w:val="1"/>
        </w:rPr>
        <w:t xml:space="preserve">第八章 2024-2029年化工装备行业前景及趋势预测</w:t>
      </w:r>
    </w:p>
    <w:p>
      <w:pPr>
        <w:spacing w:after="150"/>
      </w:pPr>
      <w:r>
        <w:rPr/>
        <w:t xml:space="preserve">第一节 2024-2029年化工装备市场发展前景</w:t>
      </w:r>
    </w:p>
    <w:p>
      <w:pPr>
        <w:spacing w:after="150"/>
      </w:pPr>
      <w:r>
        <w:rPr/>
        <w:t xml:space="preserve">一、化工装备市场发展潜力</w:t>
      </w:r>
    </w:p>
    <w:p>
      <w:pPr>
        <w:spacing w:after="150"/>
      </w:pPr>
      <w:r>
        <w:rPr/>
        <w:t xml:space="preserve">二、化工装备市场发展前景展望</w:t>
      </w:r>
    </w:p>
    <w:p>
      <w:pPr>
        <w:spacing w:after="150"/>
      </w:pPr>
      <w:r>
        <w:rPr/>
        <w:t xml:space="preserve">三、化工装备细分行业发展前景分析</w:t>
      </w:r>
    </w:p>
    <w:p>
      <w:pPr>
        <w:spacing w:after="150"/>
      </w:pPr>
      <w:r>
        <w:rPr/>
        <w:t xml:space="preserve">第二节 2024-2029年化工装备市场发展趋势预测</w:t>
      </w:r>
    </w:p>
    <w:p>
      <w:pPr>
        <w:spacing w:after="150"/>
      </w:pPr>
      <w:r>
        <w:rPr/>
        <w:t xml:space="preserve">一、化工装备行业发展趋势分析</w:t>
      </w:r>
    </w:p>
    <w:p>
      <w:pPr>
        <w:spacing w:after="150"/>
      </w:pPr>
      <w:r>
        <w:rPr/>
        <w:t xml:space="preserve">二、化工装备行业市场规模预测</w:t>
      </w:r>
    </w:p>
    <w:p>
      <w:pPr>
        <w:spacing w:after="150"/>
      </w:pPr>
      <w:r>
        <w:rPr>
          <w:b w:val="1"/>
          <w:bCs w:val="1"/>
        </w:rPr>
        <w:t xml:space="preserve">第九章 2024-2029年化工装备行业投资机会与风险防范</w:t>
      </w:r>
    </w:p>
    <w:p>
      <w:pPr>
        <w:spacing w:after="150"/>
      </w:pPr>
      <w:r>
        <w:rPr/>
        <w:t xml:space="preserve">第一节 中国化工装备行业投资特性分析</w:t>
      </w:r>
    </w:p>
    <w:p>
      <w:pPr>
        <w:spacing w:after="150"/>
      </w:pPr>
      <w:r>
        <w:rPr/>
        <w:t xml:space="preserve">一、化工装备行业进入壁垒分析</w:t>
      </w:r>
    </w:p>
    <w:p>
      <w:pPr>
        <w:spacing w:after="150"/>
      </w:pPr>
      <w:r>
        <w:rPr/>
        <w:t xml:space="preserve">二、化工装备行业盈利模式分析</w:t>
      </w:r>
    </w:p>
    <w:p>
      <w:pPr>
        <w:spacing w:after="150"/>
      </w:pPr>
      <w:r>
        <w:rPr/>
        <w:t xml:space="preserve">三、化工装备行业盈利因素分析</w:t>
      </w:r>
    </w:p>
    <w:p>
      <w:pPr>
        <w:spacing w:after="150"/>
      </w:pPr>
      <w:r>
        <w:rPr/>
        <w:t xml:space="preserve">第二节 中国化工装备行业投资风险</w:t>
      </w:r>
    </w:p>
    <w:p>
      <w:pPr>
        <w:spacing w:after="150"/>
      </w:pPr>
      <w:r>
        <w:rPr/>
        <w:t xml:space="preserve">一、化工装备行业供求风险</w:t>
      </w:r>
    </w:p>
    <w:p>
      <w:pPr>
        <w:spacing w:after="150"/>
      </w:pPr>
      <w:r>
        <w:rPr/>
        <w:t xml:space="preserve">二、化工装备行业关联产业风险</w:t>
      </w:r>
    </w:p>
    <w:p>
      <w:pPr>
        <w:spacing w:after="150"/>
      </w:pPr>
      <w:r>
        <w:rPr/>
        <w:t xml:space="preserve">三、化工装备行业产品结构风险</w:t>
      </w:r>
    </w:p>
    <w:p>
      <w:pPr>
        <w:spacing w:after="150"/>
      </w:pPr>
      <w:r>
        <w:rPr/>
        <w:t xml:space="preserve">四、化工装备行业技术风险</w:t>
      </w:r>
    </w:p>
    <w:p>
      <w:pPr>
        <w:spacing w:after="150"/>
      </w:pPr>
      <w:r>
        <w:rPr/>
        <w:t xml:space="preserve">第三节 化工装备行业投资机会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四、化工装备行业投资机遇</w:t>
      </w:r>
    </w:p>
    <w:p>
      <w:pPr>
        <w:spacing w:after="150"/>
      </w:pPr>
      <w:r>
        <w:rPr>
          <w:b w:val="1"/>
          <w:bCs w:val="1"/>
        </w:rPr>
        <w:t xml:space="preserve">第十章 化工装备行业发展战略研究</w:t>
      </w:r>
    </w:p>
    <w:p>
      <w:pPr>
        <w:spacing w:after="150"/>
      </w:pPr>
      <w:r>
        <w:rPr/>
        <w:t xml:space="preserve">第一节 化工装备行业发展战略研究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对中国化工装备品牌的战略思考</w:t>
      </w:r>
    </w:p>
    <w:p>
      <w:pPr>
        <w:spacing w:after="150"/>
      </w:pPr>
      <w:r>
        <w:rPr/>
        <w:t xml:space="preserve">一、化工装备品牌的重要性</w:t>
      </w:r>
    </w:p>
    <w:p>
      <w:pPr>
        <w:spacing w:after="150"/>
      </w:pPr>
      <w:r>
        <w:rPr/>
        <w:t xml:space="preserve">二、化工装备实施品牌战略的意义</w:t>
      </w:r>
    </w:p>
    <w:p>
      <w:pPr>
        <w:spacing w:after="150"/>
      </w:pPr>
      <w:r>
        <w:rPr/>
        <w:t xml:space="preserve">三、化工装备企业品牌的现状分析</w:t>
      </w:r>
    </w:p>
    <w:p>
      <w:pPr>
        <w:spacing w:after="150"/>
      </w:pPr>
      <w:r>
        <w:rPr/>
        <w:t xml:space="preserve">四、中国化工装备企业的品牌战略</w:t>
      </w:r>
    </w:p>
    <w:p>
      <w:pPr>
        <w:spacing w:after="150"/>
      </w:pPr>
      <w:r>
        <w:rPr/>
        <w:t xml:space="preserve">五、化工装备品牌战略管理的策略</w:t>
      </w:r>
    </w:p>
    <w:p>
      <w:pPr>
        <w:spacing w:after="150"/>
      </w:pPr>
      <w:r>
        <w:rPr/>
        <w:t xml:space="preserve">第三节 化工装备行业经营策略分析</w:t>
      </w:r>
    </w:p>
    <w:p>
      <w:pPr>
        <w:spacing w:after="150"/>
      </w:pPr>
      <w:r>
        <w:rPr/>
        <w:t xml:space="preserve">一、化工装备市场细分策略</w:t>
      </w:r>
    </w:p>
    <w:p>
      <w:pPr>
        <w:spacing w:after="150"/>
      </w:pPr>
      <w:r>
        <w:rPr/>
        <w:t xml:space="preserve">二、化工装备市场创新策略</w:t>
      </w:r>
    </w:p>
    <w:p>
      <w:pPr>
        <w:spacing w:after="150"/>
      </w:pPr>
      <w:r>
        <w:rPr/>
        <w:t xml:space="preserve">三、品牌定位与品类规划</w:t>
      </w:r>
    </w:p>
    <w:p>
      <w:pPr>
        <w:spacing w:after="150"/>
      </w:pPr>
      <w:r>
        <w:rPr/>
        <w:t xml:space="preserve">四、化工装备新产品差异化战略</w:t>
      </w:r>
    </w:p>
    <w:p>
      <w:pPr>
        <w:spacing w:after="150"/>
      </w:pPr>
      <w:r>
        <w:rPr/>
        <w:t xml:space="preserve">第四节 化工装备行业投资战略研究</w:t>
      </w:r>
    </w:p>
    <w:p>
      <w:pPr>
        <w:spacing w:after="150"/>
      </w:pPr>
      <w:r>
        <w:rPr/>
        <w:t xml:space="preserve">一、2019-2023年化工装备行业投资战略</w:t>
      </w:r>
    </w:p>
    <w:p>
      <w:pPr>
        <w:spacing w:after="150"/>
      </w:pPr>
      <w:r>
        <w:rPr/>
        <w:t xml:space="preserve">二、2024-2029年化工装备行业投资战略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图表：化工装备行业生命周期</w:t>
      </w:r>
    </w:p>
    <w:p>
      <w:pPr>
        <w:spacing w:after="150"/>
      </w:pPr>
      <w:r>
        <w:rPr/>
        <w:t xml:space="preserve">图表：化工装备行业产业链结构</w:t>
      </w:r>
    </w:p>
    <w:p>
      <w:pPr>
        <w:spacing w:after="150"/>
      </w:pPr>
      <w:r>
        <w:rPr/>
        <w:t xml:space="preserve">图表：2024-2029年化工装备行业市场规模预测</w:t>
      </w:r>
    </w:p>
    <w:p>
      <w:pPr>
        <w:spacing w:after="150"/>
      </w:pPr>
      <w:r>
        <w:rPr/>
        <w:t xml:space="preserve">图表：2024-2029年化工装备行业销售收入预测</w:t>
      </w:r>
    </w:p>
    <w:p>
      <w:pPr>
        <w:spacing w:after="150"/>
      </w:pPr>
      <w:r>
        <w:rPr/>
        <w:t xml:space="preserve">图表：2024-2029年化工装备行业产量预测</w:t>
      </w:r>
    </w:p>
    <w:p>
      <w:pPr>
        <w:spacing w:after="150"/>
      </w:pPr>
      <w:r>
        <w:rPr/>
        <w:t xml:space="preserve">图表：2024-2029年化工装备行业竞争格局预测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2024-2029年中国化工装备行业发展现状及趋势研究报告</dc:title>
  <dc:description>2024-2029年中国化工装备行业发展现状及趋势研究报告</dc:description>
  <dc:subject>2024-2029年中国化工装备行业发展现状及趋势研究报告</dc:subject>
  <cp:keywords>研究报告</cp:keywords>
  <cp:category>研究报告</cp:category>
  <cp:lastModifiedBy>北京中道泰和信息咨询有限公司</cp:lastModifiedBy>
  <dcterms:created xsi:type="dcterms:W3CDTF">2024-01-24T18:06:06+08:00</dcterms:created>
  <dcterms:modified xsi:type="dcterms:W3CDTF">2024-01-24T18:06:06+08:00</dcterms:modified>
</cp:coreProperties>
</file>

<file path=docProps/custom.xml><?xml version="1.0" encoding="utf-8"?>
<Properties xmlns="http://schemas.openxmlformats.org/officeDocument/2006/custom-properties" xmlns:vt="http://schemas.openxmlformats.org/officeDocument/2006/docPropsVTypes"/>
</file>