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2024-2029年中国智能锁行业发展趋势及投资预测报告</w:t>
      </w:r>
    </w:p>
    <w:p>
      <w:pPr>
        <w:spacing w:after="150"/>
      </w:pPr>
      <w:r>
        <w:rPr>
          <w:b w:val="1"/>
          <w:bCs w:val="1"/>
        </w:rPr>
        <w:t xml:space="preserve">报告简介</w:t>
      </w:r>
    </w:p>
    <w:p>
      <w:pPr>
        <w:spacing w:after="150"/>
      </w:pPr>
      <w:r>
        <w:rPr/>
        <w:t xml:space="preserve">在互联网时代的发展潮流下，智能化的产品随着智能化科技呼之欲出，慢慢覆盖到各个领域，也随之深入人心，智能化便成为众之所向的追求，而智能锁即是区别于传统机械锁，在用户识别、安全性、管理性方面更加智能化的锁具，能提高人们生活的品质!故此智能锁全新升级锁具的应用市场，成为人们智能化生活推崇的新追求，特别是推动在智能锁领域，具有得天独厚的优势。</w:t>
      </w:r>
    </w:p>
    <w:p>
      <w:pPr>
        <w:spacing w:after="150"/>
      </w:pPr>
      <w:r>
        <w:rPr/>
        <w:t xml:space="preserve">就家居而言，智能锁倡导以智能化科技与理念为主，以指纹、密码、人脸识别、手机远程、APP等方式就可以轻松开锁，不再因为丢三落四的性格到处寻找钥匙、不再因为两手满载而归还得难为地掏包找钥匙、不用因为出门运动还得兼顾怎么拿钥匙、不会因为钥匙得往返折回开门、不再因为客人临时来到因没有钥匙而被拒之门外......智能锁的便利性和安全性让人们彻底甩掉钥匙。而诸如巴普莱科、凯迪仕、科裕、耶鲁等十大智能锁品牌，以强大的科技感，引领智能锁赋能行业向更智能化的线路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锁行业及各子行业的发展状况、上下游行业发展状况、市场供需形势、新产品与技术等进行了分析，并重点分析了我国智能锁行业发展状况和特点，以及中国智能锁行业将面临的挑战、企业的发展策略等。报告还对全球智能锁行业发展态势作了详细分析，并对智能锁行业进行了趋向研判，是智能锁生产、经营企业，科研、投资机构等单位准确了解目前智能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智能锁行业发展概述</w:t>
      </w:r>
    </w:p>
    <w:p>
      <w:pPr>
        <w:spacing w:after="150"/>
      </w:pPr>
      <w:r>
        <w:rPr/>
        <w:t xml:space="preserve">第一节 智能锁的概念</w:t>
      </w:r>
    </w:p>
    <w:p>
      <w:pPr>
        <w:spacing w:after="150"/>
      </w:pPr>
      <w:r>
        <w:rPr/>
        <w:t xml:space="preserve">一、智能锁的定义</w:t>
      </w:r>
    </w:p>
    <w:p>
      <w:pPr>
        <w:spacing w:after="150"/>
      </w:pPr>
      <w:r>
        <w:rPr/>
        <w:t xml:space="preserve">二、智能锁的分类</w:t>
      </w:r>
    </w:p>
    <w:p>
      <w:pPr>
        <w:spacing w:after="150"/>
      </w:pPr>
      <w:r>
        <w:rPr/>
        <w:t xml:space="preserve">三、智能锁的发展</w:t>
      </w:r>
    </w:p>
    <w:p>
      <w:pPr>
        <w:spacing w:after="150"/>
      </w:pPr>
      <w:r>
        <w:rPr/>
        <w:t xml:space="preserve">第二节 我国智能锁市场概况</w:t>
      </w:r>
    </w:p>
    <w:p>
      <w:pPr>
        <w:spacing w:after="150"/>
      </w:pPr>
      <w:r>
        <w:rPr/>
        <w:t xml:space="preserve">一、行业发展历史分析</w:t>
      </w:r>
    </w:p>
    <w:p>
      <w:pPr>
        <w:spacing w:after="150"/>
      </w:pPr>
      <w:r>
        <w:rPr/>
        <w:t xml:space="preserve">二、市场发展现状分析</w:t>
      </w:r>
    </w:p>
    <w:p>
      <w:pPr>
        <w:spacing w:after="150"/>
      </w:pPr>
      <w:r>
        <w:rPr/>
        <w:t xml:space="preserve">三、智能锁产业现存的问题</w:t>
      </w:r>
    </w:p>
    <w:p>
      <w:pPr>
        <w:spacing w:after="150"/>
      </w:pPr>
      <w:r>
        <w:rPr/>
        <w:t xml:space="preserve">第三节 中国智能锁行业经济指标分析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中国智能锁行业整体运行现状分析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中国智能锁行业竞争格局分析</w:t>
      </w:r>
    </w:p>
    <w:p>
      <w:pPr>
        <w:spacing w:after="150"/>
      </w:pPr>
      <w:r>
        <w:rPr/>
        <w:t xml:space="preserve">第一节 智能锁行业竞争结构分析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2019-2023年智能锁行业竞争格局分析</w:t>
      </w:r>
    </w:p>
    <w:p>
      <w:pPr>
        <w:spacing w:after="150"/>
      </w:pPr>
      <w:r>
        <w:rPr/>
        <w:t xml:space="preserve">一、国内外智能锁竞争分析</w:t>
      </w:r>
    </w:p>
    <w:p>
      <w:pPr>
        <w:spacing w:after="150"/>
      </w:pPr>
      <w:r>
        <w:rPr/>
        <w:t xml:space="preserve">二、我国智能锁市场竞争分析</w:t>
      </w:r>
    </w:p>
    <w:p>
      <w:pPr>
        <w:spacing w:after="150"/>
      </w:pPr>
      <w:r>
        <w:rPr/>
        <w:t xml:space="preserve">三、国内主要智能锁企业动向</w:t>
      </w:r>
    </w:p>
    <w:p>
      <w:pPr>
        <w:spacing w:after="150"/>
      </w:pPr>
      <w:r>
        <w:rPr/>
        <w:t xml:space="preserve">四、国内行业竞争趋势发展分析</w:t>
      </w:r>
    </w:p>
    <w:p>
      <w:pPr>
        <w:spacing w:after="150"/>
      </w:pPr>
      <w:r>
        <w:rPr>
          <w:b w:val="1"/>
          <w:bCs w:val="1"/>
        </w:rPr>
        <w:t xml:space="preserve">第五章 智能锁行业供需形势分析</w:t>
      </w:r>
    </w:p>
    <w:p>
      <w:pPr>
        <w:spacing w:after="150"/>
      </w:pPr>
      <w:r>
        <w:rPr/>
        <w:t xml:space="preserve">第一节 智能锁行业供给分析</w:t>
      </w:r>
    </w:p>
    <w:p>
      <w:pPr>
        <w:spacing w:after="150"/>
      </w:pPr>
      <w:r>
        <w:rPr/>
        <w:t xml:space="preserve">一、2019-2023年智能锁行业供给分析</w:t>
      </w:r>
    </w:p>
    <w:p>
      <w:pPr>
        <w:spacing w:after="150"/>
      </w:pPr>
      <w:r>
        <w:rPr/>
        <w:t xml:space="preserve">二、2024-2029年智能锁行业供给变化趋势</w:t>
      </w:r>
    </w:p>
    <w:p>
      <w:pPr>
        <w:spacing w:after="150"/>
      </w:pPr>
      <w:r>
        <w:rPr/>
        <w:t xml:space="preserve">第二节 2019-2023年智能锁行业需求情况</w:t>
      </w:r>
    </w:p>
    <w:p>
      <w:pPr>
        <w:spacing w:after="150"/>
      </w:pPr>
      <w:r>
        <w:rPr/>
        <w:t xml:space="preserve">一、智能锁行业需求市场</w:t>
      </w:r>
    </w:p>
    <w:p>
      <w:pPr>
        <w:spacing w:after="150"/>
      </w:pPr>
      <w:r>
        <w:rPr/>
        <w:t xml:space="preserve">二、智能锁行业客户结构</w:t>
      </w:r>
    </w:p>
    <w:p>
      <w:pPr>
        <w:spacing w:after="150"/>
      </w:pPr>
      <w:r>
        <w:rPr/>
        <w:t xml:space="preserve">三、智能锁市场应用</w:t>
      </w:r>
    </w:p>
    <w:p>
      <w:pPr>
        <w:spacing w:after="150"/>
      </w:pPr>
      <w:r>
        <w:rPr/>
        <w:t xml:space="preserve">第三节 2024-2029年智能锁行业需求量预测</w:t>
      </w:r>
    </w:p>
    <w:p>
      <w:pPr>
        <w:spacing w:after="150"/>
      </w:pPr>
      <w:r>
        <w:rPr>
          <w:b w:val="1"/>
          <w:bCs w:val="1"/>
        </w:rPr>
        <w:t xml:space="preserve">第六章 我国智能锁行业整理运行指标分析</w:t>
      </w:r>
    </w:p>
    <w:p>
      <w:pPr>
        <w:spacing w:after="150"/>
      </w:pPr>
      <w:r>
        <w:rPr/>
        <w:t xml:space="preserve">第一节 2019-2023年中国智能锁行业总体规模分析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2019-2023年中国智能锁行业产销情况分析</w:t>
      </w:r>
    </w:p>
    <w:p>
      <w:pPr>
        <w:spacing w:after="150"/>
      </w:pPr>
      <w:r>
        <w:rPr/>
        <w:t xml:space="preserve">一、我国智能锁行业总产值</w:t>
      </w:r>
    </w:p>
    <w:p>
      <w:pPr>
        <w:spacing w:after="150"/>
      </w:pPr>
      <w:r>
        <w:rPr/>
        <w:t xml:space="preserve">二、我国智能锁行业销售收入</w:t>
      </w:r>
    </w:p>
    <w:p>
      <w:pPr>
        <w:spacing w:after="150"/>
      </w:pPr>
      <w:r>
        <w:rPr/>
        <w:t xml:space="preserve">第三节 2019-2023年中国智能锁行业财务指标总体分析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智能锁行业重点企业发展分析</w:t>
      </w:r>
    </w:p>
    <w:p>
      <w:pPr>
        <w:spacing w:after="150"/>
      </w:pPr>
      <w:r>
        <w:rPr/>
        <w:t xml:space="preserve">第一节 青岛海尔智能家电科技有限公司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中国扬子集团有限公司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上海紫光乐联物联网科技有限公司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深圳市索科特智能设备有限公司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安徽新飞居博士科技有限公司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南京物联传感技术有限公司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上海多灵科技股份有限公司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重庆房慧科技有限公司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上海西默通信技术有限公司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上海倍适智能科技有限公司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未来智能锁行业发展预测分析</w:t>
      </w:r>
    </w:p>
    <w:p>
      <w:pPr>
        <w:spacing w:after="150"/>
      </w:pPr>
      <w:r>
        <w:rPr/>
        <w:t xml:space="preserve">第一节 2024-2029年智能锁行业市场预测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2024-2029年中国智能锁行业供需预测</w:t>
      </w:r>
    </w:p>
    <w:p>
      <w:pPr>
        <w:spacing w:after="150"/>
      </w:pPr>
      <w:r>
        <w:rPr/>
        <w:t xml:space="preserve">一、中国智能锁供给预测</w:t>
      </w:r>
    </w:p>
    <w:p>
      <w:pPr>
        <w:spacing w:after="150"/>
      </w:pPr>
      <w:r>
        <w:rPr/>
        <w:t xml:space="preserve">二、中国智能锁产量预测</w:t>
      </w:r>
    </w:p>
    <w:p>
      <w:pPr>
        <w:spacing w:after="150"/>
      </w:pPr>
      <w:r>
        <w:rPr/>
        <w:t xml:space="preserve">三、中国智能锁需求预测</w:t>
      </w:r>
    </w:p>
    <w:p>
      <w:pPr>
        <w:spacing w:after="150"/>
      </w:pPr>
      <w:r>
        <w:rPr/>
        <w:t xml:space="preserve">四、中国智能锁供需平衡预测</w:t>
      </w:r>
    </w:p>
    <w:p>
      <w:pPr>
        <w:spacing w:after="150"/>
      </w:pPr>
      <w:r>
        <w:rPr/>
        <w:t xml:space="preserve">第三节 2024-2029年智能锁行业发展前景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对智能锁行业投资机会与风险分析</w:t>
      </w:r>
    </w:p>
    <w:p>
      <w:pPr>
        <w:spacing w:after="150"/>
      </w:pPr>
      <w:r>
        <w:rPr/>
        <w:t xml:space="preserve">第一节 智能锁行业投资机会分析</w:t>
      </w:r>
    </w:p>
    <w:p>
      <w:pPr>
        <w:spacing w:after="150"/>
      </w:pPr>
      <w:r>
        <w:rPr/>
        <w:t xml:space="preserve">一、智能锁投资项目分析</w:t>
      </w:r>
    </w:p>
    <w:p>
      <w:pPr>
        <w:spacing w:after="150"/>
      </w:pPr>
      <w:r>
        <w:rPr/>
        <w:t xml:space="preserve">二、可以投资的智能锁模式</w:t>
      </w:r>
    </w:p>
    <w:p>
      <w:pPr>
        <w:spacing w:after="150"/>
      </w:pPr>
      <w:r>
        <w:rPr/>
        <w:t xml:space="preserve">三、智能锁投资机会</w:t>
      </w:r>
    </w:p>
    <w:p>
      <w:pPr>
        <w:spacing w:after="150"/>
      </w:pPr>
      <w:r>
        <w:rPr/>
        <w:t xml:space="preserve">四、智能锁投资新方向</w:t>
      </w:r>
    </w:p>
    <w:p>
      <w:pPr>
        <w:spacing w:after="150"/>
      </w:pPr>
      <w:r>
        <w:rPr/>
        <w:t xml:space="preserve">五、2024-2029年智能锁行业投资的建议</w:t>
      </w:r>
    </w:p>
    <w:p>
      <w:pPr>
        <w:spacing w:after="150"/>
      </w:pPr>
      <w:r>
        <w:rPr/>
        <w:t xml:space="preserve">第二节 影响智能锁行业发展的主要因素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智能锁行业发展建议分析</w:t>
      </w:r>
    </w:p>
    <w:p>
      <w:pPr>
        <w:spacing w:after="150"/>
      </w:pPr>
      <w:r>
        <w:rPr/>
        <w:t xml:space="preserve">第一节 智能锁行业研究结论及建议</w:t>
      </w:r>
    </w:p>
    <w:p>
      <w:pPr>
        <w:spacing w:after="150"/>
      </w:pPr>
      <w:r>
        <w:rPr/>
        <w:t xml:space="preserve">第二节 智能锁细分行业研究结论及建议</w:t>
      </w:r>
    </w:p>
    <w:p>
      <w:pPr>
        <w:spacing w:after="150"/>
      </w:pPr>
      <w:r>
        <w:rPr/>
        <w:t xml:space="preserve">第三节 智能锁行业竞争策略总结及建议</w:t>
      </w:r>
    </w:p>
    <w:p>
      <w:pPr>
        <w:spacing w:after="150"/>
      </w:pPr>
      <w:r>
        <w:rPr>
          <w:b w:val="1"/>
          <w:bCs w:val="1"/>
        </w:rPr>
        <w:t xml:space="preserve">图表目录</w:t>
      </w:r>
    </w:p>
    <w:p>
      <w:pPr>
        <w:spacing w:after="150"/>
      </w:pPr>
      <w:r>
        <w:rPr/>
        <w:t xml:space="preserve">图表：智能锁产业链分析</w:t>
      </w:r>
    </w:p>
    <w:p>
      <w:pPr>
        <w:spacing w:after="150"/>
      </w:pPr>
      <w:r>
        <w:rPr/>
        <w:t xml:space="preserve">图表：智能锁行业生命周期</w:t>
      </w:r>
    </w:p>
    <w:p>
      <w:pPr>
        <w:spacing w:after="150"/>
      </w:pPr>
      <w:r>
        <w:rPr/>
        <w:t xml:space="preserve">图表：2019-2023年中国智能锁行业市场规模</w:t>
      </w:r>
    </w:p>
    <w:p>
      <w:pPr>
        <w:spacing w:after="150"/>
      </w:pPr>
      <w:r>
        <w:rPr/>
        <w:t xml:space="preserve">图表：2019-2023年全球智能锁产业市场规模</w:t>
      </w:r>
    </w:p>
    <w:p>
      <w:pPr>
        <w:spacing w:after="150"/>
      </w:pPr>
      <w:r>
        <w:rPr/>
        <w:t xml:space="preserve">图表：2019-2023年智能锁重要数据指标比较</w:t>
      </w:r>
    </w:p>
    <w:p>
      <w:pPr>
        <w:spacing w:after="150"/>
      </w:pPr>
      <w:r>
        <w:rPr/>
        <w:t xml:space="preserve">图表：2019-2023年中国智能锁行业利润情况分析</w:t>
      </w:r>
    </w:p>
    <w:p>
      <w:pPr>
        <w:spacing w:after="150"/>
      </w:pPr>
      <w:r>
        <w:rPr/>
        <w:t xml:space="preserve">图表：2019-2023年中国智能锁行业资产情况分析</w:t>
      </w:r>
    </w:p>
    <w:p>
      <w:pPr>
        <w:spacing w:after="150"/>
      </w:pPr>
      <w:r>
        <w:rPr/>
        <w:t xml:space="preserve">图表：2019-2023年中国智能锁竞争力分析</w:t>
      </w:r>
    </w:p>
    <w:p>
      <w:pPr>
        <w:spacing w:after="150"/>
      </w:pPr>
      <w:r>
        <w:rPr/>
        <w:t xml:space="preserve">图表：2024-2029年中国智能锁市场前景预测</w:t>
      </w:r>
    </w:p>
    <w:p>
      <w:pPr>
        <w:spacing w:after="150"/>
      </w:pPr>
      <w:r>
        <w:rPr/>
        <w:t xml:space="preserve">图表：2024-2029年中国智能锁市场价格走势预测</w:t>
      </w:r>
    </w:p>
    <w:p>
      <w:pPr>
        <w:spacing w:after="150"/>
      </w:pPr>
      <w:r>
        <w:rPr/>
        <w:t xml:space="preserve">图表：2024-2029年中国智能锁发展前景预测</w:t>
      </w:r>
    </w:p>
    <w:p>
      <w:pPr>
        <w:spacing w:after="150"/>
      </w:pPr>
      <w:r>
        <w:rPr/>
        <w:t xml:space="preserve">图表：2019-2023年智能锁行业行业集中度分析</w:t>
      </w:r>
    </w:p>
    <w:p>
      <w:pPr>
        <w:spacing w:after="150"/>
      </w:pPr>
      <w:r>
        <w:rPr/>
        <w:t xml:space="preserve">图表：2019-2023年智能锁行业区域集中度分析</w:t>
      </w:r>
    </w:p>
    <w:p>
      <w:pPr>
        <w:spacing w:after="150"/>
      </w:pPr>
      <w:r>
        <w:rPr/>
        <w:t xml:space="preserve">图表：2019-2023年智能锁行业企业集中度分析</w:t>
      </w:r>
    </w:p>
    <w:p>
      <w:pPr>
        <w:spacing w:after="150"/>
      </w:pPr>
      <w:r>
        <w:rPr/>
        <w:t xml:space="preserve">图表：2019-2023年智能锁行业资产分析</w:t>
      </w:r>
    </w:p>
    <w:p>
      <w:pPr>
        <w:spacing w:after="150"/>
      </w:pPr>
      <w:r>
        <w:rPr/>
        <w:t xml:space="preserve">图表：2019-2023年智能锁行业负债分析</w:t>
      </w:r>
    </w:p>
    <w:p>
      <w:pPr>
        <w:spacing w:after="150"/>
      </w:pPr>
      <w:r>
        <w:rPr/>
        <w:t xml:space="preserve">图表：2019-2023年智能锁行业偿债能力分析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2024-2029年中国智能锁行业发展趋势及投资预测报告</dc:title>
  <dc:description>2024-2029年中国智能锁行业发展趋势及投资预测报告</dc:description>
  <dc:subject>2024-2029年中国智能锁行业发展趋势及投资预测报告</dc:subject>
  <cp:keywords>研究报告</cp:keywords>
  <cp:category>研究报告</cp:category>
  <cp:lastModifiedBy>北京中道泰和信息咨询有限公司</cp:lastModifiedBy>
  <dcterms:created xsi:type="dcterms:W3CDTF">2024-01-24T17:57:13+08:00</dcterms:created>
  <dcterms:modified xsi:type="dcterms:W3CDTF">2024-01-24T17:57:13+08:00</dcterms:modified>
</cp:coreProperties>
</file>

<file path=docProps/custom.xml><?xml version="1.0" encoding="utf-8"?>
<Properties xmlns="http://schemas.openxmlformats.org/officeDocument/2006/custom-properties" xmlns:vt="http://schemas.openxmlformats.org/officeDocument/2006/docPropsVTypes"/>
</file>