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2024-2029年中国智能开关行业发展趋势及投资预测报告</w:t>
      </w:r>
    </w:p>
    <w:p>
      <w:pPr>
        <w:spacing w:after="150"/>
      </w:pPr>
      <w:r>
        <w:rPr>
          <w:b w:val="1"/>
          <w:bCs w:val="1"/>
        </w:rPr>
        <w:t xml:space="preserve">报告简介</w:t>
      </w:r>
    </w:p>
    <w:p>
      <w:pPr>
        <w:spacing w:after="150"/>
      </w:pPr>
      <w:r>
        <w:rPr/>
        <w:t xml:space="preserve">当前，传统电灯开关的局限性已经暴露，随着生活水平的提高，消费者对生活的品质产生了极大需求，面对这样的市场需求，便捷的智能开关取代传统开关已经成为大势所趋。无线技术的出现满足了人们对自由智能开关的向往，而未来智慧城市的建设将为智能开关更快的普及打下基础，通过移动互联网远程控制实现家居智能化。利用计算机、无线通讯数据传输等技术，实现家庭照明遥测、遥控、遥讯的控制系统，可以实现对照明设备的智能化控制，具有灯光亮度的强弱调节、灯光软启动、定时控制、场景设置等功能;并达到安全、节能、舒适、高效的特点。</w:t>
      </w:r>
    </w:p>
    <w:p>
      <w:pPr>
        <w:spacing w:after="150"/>
      </w:pPr>
      <w:r>
        <w:rPr/>
        <w:t xml:space="preserve">近年来，可穿戴设备、云计算、大数据等相继作为科技界的热点，受到市场持续追捧。而智能家居涵盖了智能终端、物联网等相关技术，与消费者生活紧密相关，市场前景广阔。智能开关是智能家居的基础应用，直接影响着广大居民的日常生活，有着广阔的市场前景。数据显示，智能开关产业发展迅速，每年以20%的速度递增。鉴于智能家居属于朝阳行业，目前行业处于初级阶段，此时介入市场对于创业者无疑是正当其时，越早进入市场占据主动权，未来会有更多的丰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智能开关行业及各子行业的发展状况、上下游行业发展状况、市场供需形势、新产品与技术等进行了分析，并重点分析了我国智能开关行业发展状况和特点，以及中国智能开关行业将面临的挑战、企业的发展策略等。报告还对全球智能开关行业发展态势作了详细分析，并对智能开关行业进行了趋向研判，是智能开关生产、经营企业，科研、投资机构等单位准确了解目前智能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智能开关行业发展概述</w:t>
      </w:r>
    </w:p>
    <w:p>
      <w:pPr>
        <w:spacing w:after="150"/>
      </w:pPr>
      <w:r>
        <w:rPr/>
        <w:t xml:space="preserve">第一节 智能开关的概念</w:t>
      </w:r>
    </w:p>
    <w:p>
      <w:pPr>
        <w:spacing w:after="150"/>
      </w:pPr>
      <w:r>
        <w:rPr/>
        <w:t xml:space="preserve">一、智能开关的定义</w:t>
      </w:r>
    </w:p>
    <w:p>
      <w:pPr>
        <w:spacing w:after="150"/>
      </w:pPr>
      <w:r>
        <w:rPr/>
        <w:t xml:space="preserve">二、智能开关的分类</w:t>
      </w:r>
    </w:p>
    <w:p>
      <w:pPr>
        <w:spacing w:after="150"/>
      </w:pPr>
      <w:r>
        <w:rPr/>
        <w:t xml:space="preserve">三、智能开关的发展</w:t>
      </w:r>
    </w:p>
    <w:p>
      <w:pPr>
        <w:spacing w:after="150"/>
      </w:pPr>
      <w:r>
        <w:rPr/>
        <w:t xml:space="preserve">第二节 我国智能开关市场概况</w:t>
      </w:r>
    </w:p>
    <w:p>
      <w:pPr>
        <w:spacing w:after="150"/>
      </w:pPr>
      <w:r>
        <w:rPr/>
        <w:t xml:space="preserve">一、行业发展历史分析</w:t>
      </w:r>
    </w:p>
    <w:p>
      <w:pPr>
        <w:spacing w:after="150"/>
      </w:pPr>
      <w:r>
        <w:rPr/>
        <w:t xml:space="preserve">二、市场发展现状分析</w:t>
      </w:r>
    </w:p>
    <w:p>
      <w:pPr>
        <w:spacing w:after="150"/>
      </w:pPr>
      <w:r>
        <w:rPr/>
        <w:t xml:space="preserve">三、智能开关产业现存的问题</w:t>
      </w:r>
    </w:p>
    <w:p>
      <w:pPr>
        <w:spacing w:after="150"/>
      </w:pPr>
      <w:r>
        <w:rPr/>
        <w:t xml:space="preserve">第三节 中国智能开关行业经济指标分析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1、行业相关政策及解析</w:t>
      </w:r>
    </w:p>
    <w:p>
      <w:pPr>
        <w:spacing w:after="150"/>
      </w:pPr>
      <w:r>
        <w:rPr/>
        <w:t xml:space="preserve">2、行业发展规划及解析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中国智能开关行业整体运行现状分析</w:t>
      </w:r>
    </w:p>
    <w:p>
      <w:pPr>
        <w:spacing w:after="150"/>
      </w:pPr>
      <w:r>
        <w:rPr/>
        <w:t xml:space="preserve">第一节 产业链上游分析</w:t>
      </w:r>
    </w:p>
    <w:p>
      <w:pPr>
        <w:spacing w:after="150"/>
      </w:pPr>
      <w:r>
        <w:rPr/>
        <w:t xml:space="preserve">一、上游行业构成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第二节 产业链中游分析</w:t>
      </w:r>
    </w:p>
    <w:p>
      <w:pPr>
        <w:spacing w:after="150"/>
      </w:pPr>
      <w:r>
        <w:rPr/>
        <w:t xml:space="preserve">一、中游行业构成</w:t>
      </w:r>
    </w:p>
    <w:p>
      <w:pPr>
        <w:spacing w:after="150"/>
      </w:pPr>
      <w:r>
        <w:rPr/>
        <w:t xml:space="preserve">二、2019-2023年中游行业发展现状</w:t>
      </w:r>
    </w:p>
    <w:p>
      <w:pPr>
        <w:spacing w:after="150"/>
      </w:pPr>
      <w:r>
        <w:rPr/>
        <w:t xml:space="preserve">三、2024-2029年中游行业发展趋势</w:t>
      </w:r>
    </w:p>
    <w:p>
      <w:pPr>
        <w:spacing w:after="150"/>
      </w:pPr>
      <w:r>
        <w:rPr/>
        <w:t xml:space="preserve">第三节 产业链下游分析</w:t>
      </w:r>
    </w:p>
    <w:p>
      <w:pPr>
        <w:spacing w:after="150"/>
      </w:pPr>
      <w:r>
        <w:rPr/>
        <w:t xml:space="preserve">一、下游行业构成</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第四章 中国智能开关行业竞争格局分析</w:t>
      </w:r>
    </w:p>
    <w:p>
      <w:pPr>
        <w:spacing w:after="150"/>
      </w:pPr>
      <w:r>
        <w:rPr/>
        <w:t xml:space="preserve">第一节 智能开关行业竞争结构分析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2019-2023年智能开关行业竞争格局分析</w:t>
      </w:r>
    </w:p>
    <w:p>
      <w:pPr>
        <w:spacing w:after="150"/>
      </w:pPr>
      <w:r>
        <w:rPr/>
        <w:t xml:space="preserve">一、国内外智能开关竞争分析</w:t>
      </w:r>
    </w:p>
    <w:p>
      <w:pPr>
        <w:spacing w:after="150"/>
      </w:pPr>
      <w:r>
        <w:rPr/>
        <w:t xml:space="preserve">二、我国智能开关市场竞争分析</w:t>
      </w:r>
    </w:p>
    <w:p>
      <w:pPr>
        <w:spacing w:after="150"/>
      </w:pPr>
      <w:r>
        <w:rPr/>
        <w:t xml:space="preserve">三、国内主要智能开关企业动向</w:t>
      </w:r>
    </w:p>
    <w:p>
      <w:pPr>
        <w:spacing w:after="150"/>
      </w:pPr>
      <w:r>
        <w:rPr/>
        <w:t xml:space="preserve">四、国内行业竞争趋势发展分析</w:t>
      </w:r>
    </w:p>
    <w:p>
      <w:pPr>
        <w:spacing w:after="150"/>
      </w:pPr>
      <w:r>
        <w:rPr>
          <w:b w:val="1"/>
          <w:bCs w:val="1"/>
        </w:rPr>
        <w:t xml:space="preserve">第五章 智能开关行业供需形势分析</w:t>
      </w:r>
    </w:p>
    <w:p>
      <w:pPr>
        <w:spacing w:after="150"/>
      </w:pPr>
      <w:r>
        <w:rPr/>
        <w:t xml:space="preserve">第一节 智能开关行业供给分析</w:t>
      </w:r>
    </w:p>
    <w:p>
      <w:pPr>
        <w:spacing w:after="150"/>
      </w:pPr>
      <w:r>
        <w:rPr/>
        <w:t xml:space="preserve">一、2019-2023年智能开关行业供给分析</w:t>
      </w:r>
    </w:p>
    <w:p>
      <w:pPr>
        <w:spacing w:after="150"/>
      </w:pPr>
      <w:r>
        <w:rPr/>
        <w:t xml:space="preserve">二、2024-2029年智能开关行业供给变化趋势</w:t>
      </w:r>
    </w:p>
    <w:p>
      <w:pPr>
        <w:spacing w:after="150"/>
      </w:pPr>
      <w:r>
        <w:rPr/>
        <w:t xml:space="preserve">第二节 2019-2023年智能开关行业需求情况</w:t>
      </w:r>
    </w:p>
    <w:p>
      <w:pPr>
        <w:spacing w:after="150"/>
      </w:pPr>
      <w:r>
        <w:rPr/>
        <w:t xml:space="preserve">一、智能开关行业需求市场</w:t>
      </w:r>
    </w:p>
    <w:p>
      <w:pPr>
        <w:spacing w:after="150"/>
      </w:pPr>
      <w:r>
        <w:rPr/>
        <w:t xml:space="preserve">二、智能开关行业客户结构</w:t>
      </w:r>
    </w:p>
    <w:p>
      <w:pPr>
        <w:spacing w:after="150"/>
      </w:pPr>
      <w:r>
        <w:rPr/>
        <w:t xml:space="preserve">三、智能开关市场应用</w:t>
      </w:r>
    </w:p>
    <w:p>
      <w:pPr>
        <w:spacing w:after="150"/>
      </w:pPr>
      <w:r>
        <w:rPr/>
        <w:t xml:space="preserve">第三节 2024-2029年智能开关行业需求量预测</w:t>
      </w:r>
    </w:p>
    <w:p>
      <w:pPr>
        <w:spacing w:after="150"/>
      </w:pPr>
      <w:r>
        <w:rPr>
          <w:b w:val="1"/>
          <w:bCs w:val="1"/>
        </w:rPr>
        <w:t xml:space="preserve">第六章 我国智能开关行业整理运行指标分析</w:t>
      </w:r>
    </w:p>
    <w:p>
      <w:pPr>
        <w:spacing w:after="150"/>
      </w:pPr>
      <w:r>
        <w:rPr/>
        <w:t xml:space="preserve">第一节 2019-2023年中国智能开关行业总体规模分析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2019-2023年中国智能开关行业产销情况分析</w:t>
      </w:r>
    </w:p>
    <w:p>
      <w:pPr>
        <w:spacing w:after="150"/>
      </w:pPr>
      <w:r>
        <w:rPr/>
        <w:t xml:space="preserve">一、我国智能开关行业总产值</w:t>
      </w:r>
    </w:p>
    <w:p>
      <w:pPr>
        <w:spacing w:after="150"/>
      </w:pPr>
      <w:r>
        <w:rPr/>
        <w:t xml:space="preserve">二、我国智能开关行业销售收入</w:t>
      </w:r>
    </w:p>
    <w:p>
      <w:pPr>
        <w:spacing w:after="150"/>
      </w:pPr>
      <w:r>
        <w:rPr/>
        <w:t xml:space="preserve">第三节 2019-2023年中国智能开关行业财务指标总体分析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智能开关行业重点企业发展分析</w:t>
      </w:r>
    </w:p>
    <w:p>
      <w:pPr>
        <w:spacing w:after="150"/>
      </w:pPr>
      <w:r>
        <w:rPr/>
        <w:t xml:space="preserve">第一节 青岛海尔智能家电科技有限公司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中国扬子集团有限公司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上海紫光乐联物联网科技有限公司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深圳市索科特智能设备有限公司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安徽新飞居博士科技有限公司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南京物联传感技术有限公司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重庆房慧科技有限公司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霍尼韦尔(中国)有限公司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上海西默通信技术有限公司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广州市河东智能科技有限公司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未来智能开关行业发展预测分析</w:t>
      </w:r>
    </w:p>
    <w:p>
      <w:pPr>
        <w:spacing w:after="150"/>
      </w:pPr>
      <w:r>
        <w:rPr/>
        <w:t xml:space="preserve">第一节 2024-2029年智能开关行业市场预测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2024-2029年中国智能开关行业供需预测</w:t>
      </w:r>
    </w:p>
    <w:p>
      <w:pPr>
        <w:spacing w:after="150"/>
      </w:pPr>
      <w:r>
        <w:rPr/>
        <w:t xml:space="preserve">一、中国智能开关供给预测</w:t>
      </w:r>
    </w:p>
    <w:p>
      <w:pPr>
        <w:spacing w:after="150"/>
      </w:pPr>
      <w:r>
        <w:rPr/>
        <w:t xml:space="preserve">二、中国智能开关产量预测</w:t>
      </w:r>
    </w:p>
    <w:p>
      <w:pPr>
        <w:spacing w:after="150"/>
      </w:pPr>
      <w:r>
        <w:rPr/>
        <w:t xml:space="preserve">三、中国智能开关需求预测</w:t>
      </w:r>
    </w:p>
    <w:p>
      <w:pPr>
        <w:spacing w:after="150"/>
      </w:pPr>
      <w:r>
        <w:rPr/>
        <w:t xml:space="preserve">四、中国智能开关供需平衡预测</w:t>
      </w:r>
    </w:p>
    <w:p>
      <w:pPr>
        <w:spacing w:after="150"/>
      </w:pPr>
      <w:r>
        <w:rPr/>
        <w:t xml:space="preserve">第三节 2024-2029年智能开关行业发展前景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消费市场对智能开关行业的影响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对智能开关行业投资机会与风险分析</w:t>
      </w:r>
    </w:p>
    <w:p>
      <w:pPr>
        <w:spacing w:after="150"/>
      </w:pPr>
      <w:r>
        <w:rPr/>
        <w:t xml:space="preserve">第一节 智能开关行业投资机会分析</w:t>
      </w:r>
    </w:p>
    <w:p>
      <w:pPr>
        <w:spacing w:after="150"/>
      </w:pPr>
      <w:r>
        <w:rPr/>
        <w:t xml:space="preserve">一、智能开关投资项目分析</w:t>
      </w:r>
    </w:p>
    <w:p>
      <w:pPr>
        <w:spacing w:after="150"/>
      </w:pPr>
      <w:r>
        <w:rPr/>
        <w:t xml:space="preserve">二、可以投资的智能开关模式</w:t>
      </w:r>
    </w:p>
    <w:p>
      <w:pPr>
        <w:spacing w:after="150"/>
      </w:pPr>
      <w:r>
        <w:rPr/>
        <w:t xml:space="preserve">三、智能开关投资机会</w:t>
      </w:r>
    </w:p>
    <w:p>
      <w:pPr>
        <w:spacing w:after="150"/>
      </w:pPr>
      <w:r>
        <w:rPr/>
        <w:t xml:space="preserve">四、智能开关投资新方向</w:t>
      </w:r>
    </w:p>
    <w:p>
      <w:pPr>
        <w:spacing w:after="150"/>
      </w:pPr>
      <w:r>
        <w:rPr/>
        <w:t xml:space="preserve">五、2024-2029年智能开关行业投资的建议</w:t>
      </w:r>
    </w:p>
    <w:p>
      <w:pPr>
        <w:spacing w:after="150"/>
      </w:pPr>
      <w:r>
        <w:rPr/>
        <w:t xml:space="preserve">第二节 影响智能开关行业发展的主要因素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智能开关行业投资风险及控制策略分析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智能开关行业发展建议分析</w:t>
      </w:r>
    </w:p>
    <w:p>
      <w:pPr>
        <w:spacing w:after="150"/>
      </w:pPr>
      <w:r>
        <w:rPr/>
        <w:t xml:space="preserve">第一节 智能开关行业研究结论及建议</w:t>
      </w:r>
    </w:p>
    <w:p>
      <w:pPr>
        <w:spacing w:after="150"/>
      </w:pPr>
      <w:r>
        <w:rPr/>
        <w:t xml:space="preserve">第二节 智能开关细分行业研究结论及建议</w:t>
      </w:r>
    </w:p>
    <w:p>
      <w:pPr>
        <w:spacing w:after="150"/>
      </w:pPr>
      <w:r>
        <w:rPr/>
        <w:t xml:space="preserve">第三节 智能开关行业竞争策略总结及建议</w:t>
      </w:r>
    </w:p>
    <w:p>
      <w:pPr>
        <w:spacing w:after="150"/>
      </w:pPr>
      <w:r>
        <w:rPr>
          <w:b w:val="1"/>
          <w:bCs w:val="1"/>
        </w:rPr>
        <w:t xml:space="preserve">图表目录</w:t>
      </w:r>
    </w:p>
    <w:p>
      <w:pPr>
        <w:spacing w:after="150"/>
      </w:pPr>
      <w:r>
        <w:rPr/>
        <w:t xml:space="preserve">图表：智能开关产业链分析</w:t>
      </w:r>
    </w:p>
    <w:p>
      <w:pPr>
        <w:spacing w:after="150"/>
      </w:pPr>
      <w:r>
        <w:rPr/>
        <w:t xml:space="preserve">图表：智能开关行业生命周期</w:t>
      </w:r>
    </w:p>
    <w:p>
      <w:pPr>
        <w:spacing w:after="150"/>
      </w:pPr>
      <w:r>
        <w:rPr/>
        <w:t xml:space="preserve">图表：2019-2023年中国智能开关行业市场规模</w:t>
      </w:r>
    </w:p>
    <w:p>
      <w:pPr>
        <w:spacing w:after="150"/>
      </w:pPr>
      <w:r>
        <w:rPr/>
        <w:t xml:space="preserve">图表：2019-2023年全球智能开关产业市场规模</w:t>
      </w:r>
    </w:p>
    <w:p>
      <w:pPr>
        <w:spacing w:after="150"/>
      </w:pPr>
      <w:r>
        <w:rPr/>
        <w:t xml:space="preserve">图表：2019-2023年智能开关重要数据指标比较</w:t>
      </w:r>
    </w:p>
    <w:p>
      <w:pPr>
        <w:spacing w:after="150"/>
      </w:pPr>
      <w:r>
        <w:rPr/>
        <w:t xml:space="preserve">图表：2019-2023年中国智能开关行业利润情况分析</w:t>
      </w:r>
    </w:p>
    <w:p>
      <w:pPr>
        <w:spacing w:after="150"/>
      </w:pPr>
      <w:r>
        <w:rPr/>
        <w:t xml:space="preserve">图表：2019-2023年中国智能开关行业资产情况分析</w:t>
      </w:r>
    </w:p>
    <w:p>
      <w:pPr>
        <w:spacing w:after="150"/>
      </w:pPr>
      <w:r>
        <w:rPr/>
        <w:t xml:space="preserve">图表：2019-2023年中国智能开关竞争力分析</w:t>
      </w:r>
    </w:p>
    <w:p>
      <w:pPr>
        <w:spacing w:after="150"/>
      </w:pPr>
      <w:r>
        <w:rPr/>
        <w:t xml:space="preserve">图表：2024-2029年中国智能开关市场前景预测</w:t>
      </w:r>
    </w:p>
    <w:p>
      <w:pPr>
        <w:spacing w:after="150"/>
      </w:pPr>
      <w:r>
        <w:rPr/>
        <w:t xml:space="preserve">图表：2024-2029年中国智能开关市场价格走势预测</w:t>
      </w:r>
    </w:p>
    <w:p>
      <w:pPr>
        <w:spacing w:after="150"/>
      </w:pPr>
      <w:r>
        <w:rPr/>
        <w:t xml:space="preserve">图表：2024-2029年中国智能开关发展前景预测</w:t>
      </w:r>
    </w:p>
    <w:p>
      <w:pPr>
        <w:spacing w:after="150"/>
      </w:pPr>
      <w:r>
        <w:rPr/>
        <w:t xml:space="preserve">图表：2019-2023年智能开关行业行业集中度分析</w:t>
      </w:r>
    </w:p>
    <w:p>
      <w:pPr>
        <w:spacing w:after="150"/>
      </w:pPr>
      <w:r>
        <w:rPr/>
        <w:t xml:space="preserve">图表：2019-2023年智能开关行业区域集中度分析</w:t>
      </w:r>
    </w:p>
    <w:p>
      <w:pPr>
        <w:spacing w:after="150"/>
      </w:pPr>
      <w:r>
        <w:rPr/>
        <w:t xml:space="preserve">图表：2019-2023年智能开关行业企业集中度分析</w:t>
      </w:r>
    </w:p>
    <w:p>
      <w:pPr>
        <w:spacing w:after="150"/>
      </w:pPr>
      <w:r>
        <w:rPr/>
        <w:t xml:space="preserve">图表：2019-2023年智能开关行业资产分析</w:t>
      </w:r>
    </w:p>
    <w:p>
      <w:pPr>
        <w:spacing w:after="150"/>
      </w:pPr>
      <w:r>
        <w:rPr/>
        <w:t xml:space="preserve">图表：2019-2023年智能开关行业负债分析</w:t>
      </w:r>
    </w:p>
    <w:p>
      <w:pPr>
        <w:spacing w:after="150"/>
      </w:pPr>
      <w:r>
        <w:rPr/>
        <w:t xml:space="preserve">图表：2019-2023年智能开关行业偿债能力分析</w:t>
      </w:r>
    </w:p>
    <w:p>
      <w:pPr>
        <w:spacing w:after="150"/>
      </w:pPr>
      <w:r>
        <w:rPr/>
        <w:t xml:space="preserve">图表：2019-2023年国内生产总值及其增长速度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2024-2029年中国智能开关行业发展趋势及投资预测报告</dc:title>
  <dc:description>2024-2029年中国智能开关行业发展趋势及投资预测报告</dc:description>
  <dc:subject>2024-2029年中国智能开关行业发展趋势及投资预测报告</dc:subject>
  <cp:keywords>研究报告</cp:keywords>
  <cp:category>研究报告</cp:category>
  <cp:lastModifiedBy>北京中道泰和信息咨询有限公司</cp:lastModifiedBy>
  <dcterms:created xsi:type="dcterms:W3CDTF">2024-01-24T17:56:53+08:00</dcterms:created>
  <dcterms:modified xsi:type="dcterms:W3CDTF">2024-01-24T17:56:53+08:00</dcterms:modified>
</cp:coreProperties>
</file>

<file path=docProps/custom.xml><?xml version="1.0" encoding="utf-8"?>
<Properties xmlns="http://schemas.openxmlformats.org/officeDocument/2006/custom-properties" xmlns:vt="http://schemas.openxmlformats.org/officeDocument/2006/docPropsVTypes"/>
</file>