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2026-2031年中国实木家具行业市场全景调研与竞争格局分析报告</w:t>
      </w:r>
    </w:p>
    <w:p>
      <w:pPr>
        <w:spacing w:after="150"/>
      </w:pPr>
      <w:r>
        <w:rPr>
          <w:b w:val="1"/>
          <w:bCs w:val="1"/>
        </w:rPr>
        <w:t xml:space="preserve">报告简介</w:t>
      </w:r>
    </w:p>
    <w:p>
      <w:pPr>
        <w:spacing w:after="150"/>
      </w:pPr>
      <w:r>
        <w:rPr/>
        <w:t xml:space="preserve">实木家具具有对大自然独特的美感，人们都喜欢用木质来装饰室内环境和制作室内家具，随着生活水平的提高，人们更加的崇拜“回归自然”，大家都在追求天然独特的实木家具，体现个体，体现自然美是文化修养提高的表现，因此实木家具拥有广阔的市场需求和对室内的空间设计性。实木家具企业已经从一门传统的手工业，发展便成为一个以机械化的生产为主，门类齐全，技术和艺术的含量不断提高的重要产业，这样的话实木家具便成了生产大国，产品品质也就会不断的提升，工业产值稳步的上升，产品结构多元化，固定资产投资增长便加快，实木家具品牌知名度就会渐渐提高。</w:t>
      </w:r>
    </w:p>
    <w:p>
      <w:pPr>
        <w:spacing w:after="150"/>
      </w:pPr>
      <w:r>
        <w:rPr/>
        <w:t xml:space="preserve">随着我国经济持续稳定快速发展，人民收入水平、城市化率的逐步提高,、房住条件也不断提高，家具消费需求呈上升趋势，固定资产投资的持续增长也使办公、酒店等集团家具市场需求扩大。我国人均家具消费比较低,国内木质家具市场的持续火爆使得未来国内木质家具市场的发展空间仍然很大。</w:t>
      </w:r>
    </w:p>
    <w:p>
      <w:pPr>
        <w:spacing w:after="150"/>
      </w:pPr>
      <w:r>
        <w:rPr/>
        <w:t xml:space="preserve">随着经济的发展，人们的生活水平越来越高，消费需求的个性化也更加明显，对实木家具的要求也更高。要满足人们日益增长的消费需求，实木家具企业不论从设计还是材质及工艺上都要有长远的眼光，才能掌握实木家具未来的发展趋势。</w:t>
      </w:r>
    </w:p>
    <w:p>
      <w:pPr>
        <w:spacing w:after="150"/>
      </w:pPr>
      <w:r>
        <w:rPr/>
        <w:t xml:space="preserve">本研究咨询报告由北京中道泰和信息咨询有限公司领衔撰写，在大量周密的市场调研基础上，主要依据了国家统计局、国家工程院、国家商务部、国家发改委、国务院发展研究中心、中国家具协会、51行业报告网、全国及海外多种相关报刊杂志以及专业研究机构公布和提供的大量资料，对中国实木家具行业及各子行业的发展状况、上下游行业发展状况、市场供需形势、新产品与技术等进行了分析，并重点分析了中国实木家具行业发展状况和特点，以及中国实木家具行业将面临的挑战、企业的发展策略等。报告还对全球实木家具行业发展态势作了详细分析，并对实木家具行业进行了趋向研判，是实木家具经营企业，科研、投资机构等单位准确了解目前实木家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实木家具行业发展综述</w:t>
      </w:r>
    </w:p>
    <w:p>
      <w:pPr>
        <w:spacing w:before="75" w:after="0"/>
      </w:pPr>
      <w:r>
        <w:rPr/>
        <w:t xml:space="preserve">第一节 实木家具行业定义及分类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实木家具行业产业链分析</w:t>
      </w:r>
    </w:p>
    <w:p>
      <w:pPr>
        <w:spacing w:before="75" w:after="0"/>
      </w:pPr>
      <w:r>
        <w:rPr/>
        <w:t xml:space="preserve">一、产业链结构分析</w:t>
      </w:r>
    </w:p>
    <w:p>
      <w:pPr>
        <w:spacing w:before="75" w:after="0"/>
      </w:pPr>
      <w:r>
        <w:rPr/>
        <w:t xml:space="preserve">二、实木家具行业上游产业发展分析</w:t>
      </w:r>
    </w:p>
    <w:p>
      <w:pPr>
        <w:spacing w:before="75" w:after="0"/>
      </w:pPr>
      <w:r>
        <w:rPr/>
        <w:t xml:space="preserve">1、林业发展现状与趋势分析</w:t>
      </w:r>
    </w:p>
    <w:p>
      <w:pPr>
        <w:spacing w:before="75" w:after="0"/>
      </w:pPr>
      <w:r>
        <w:rPr/>
        <w:t xml:space="preserve">2、木材市场运营状况及价格分析</w:t>
      </w:r>
    </w:p>
    <w:p>
      <w:pPr>
        <w:spacing w:before="75" w:after="0"/>
      </w:pPr>
      <w:r>
        <w:rPr/>
        <w:t xml:space="preserve">3、油漆市场运营状况及价格分析</w:t>
      </w:r>
    </w:p>
    <w:p>
      <w:pPr>
        <w:spacing w:before="75" w:after="0"/>
      </w:pPr>
      <w:r>
        <w:rPr/>
        <w:t xml:space="preserve">4、木工机械市场运营状况分析</w:t>
      </w:r>
    </w:p>
    <w:p>
      <w:pPr>
        <w:spacing w:before="75" w:after="0"/>
      </w:pPr>
      <w:r>
        <w:rPr/>
        <w:t xml:space="preserve">5、上游产业对行业的影响</w:t>
      </w:r>
    </w:p>
    <w:p>
      <w:pPr>
        <w:spacing w:before="75" w:after="0"/>
      </w:pPr>
      <w:r>
        <w:rPr/>
        <w:t xml:space="preserve">三、实木家具行业下游产业发展分析</w:t>
      </w:r>
    </w:p>
    <w:p>
      <w:pPr>
        <w:spacing w:before="75" w:after="0"/>
      </w:pPr>
      <w:r>
        <w:rPr/>
        <w:t xml:space="preserve">1、房地产行业发展分析</w:t>
      </w:r>
    </w:p>
    <w:p>
      <w:pPr>
        <w:spacing w:before="75" w:after="0"/>
      </w:pPr>
      <w:r>
        <w:rPr/>
        <w:t xml:space="preserve">2、商用写字楼市场发展分析</w:t>
      </w:r>
    </w:p>
    <w:p>
      <w:pPr>
        <w:spacing w:before="75" w:after="0"/>
      </w:pPr>
      <w:r>
        <w:rPr/>
        <w:t xml:space="preserve">3、住宅市场发展状况分析</w:t>
      </w:r>
    </w:p>
    <w:p>
      <w:pPr>
        <w:spacing w:before="75" w:after="0"/>
      </w:pPr>
      <w:r>
        <w:rPr/>
        <w:t xml:space="preserve">4、下游产业对行业的影响</w:t>
      </w:r>
    </w:p>
    <w:p>
      <w:pPr>
        <w:spacing w:before="75" w:after="0"/>
      </w:pPr>
      <w:r>
        <w:rPr/>
        <w:t xml:space="preserve">四、上下游行业影响及风险提示</w:t>
      </w:r>
    </w:p>
    <w:p>
      <w:pPr>
        <w:spacing w:before="75" w:after="0"/>
      </w:pPr>
      <w:r>
        <w:rPr>
          <w:b w:val="1"/>
          <w:bCs w:val="1"/>
        </w:rPr>
        <w:t xml:space="preserve">第二章 实木家具行业市场环境及影响分析（pest）</w:t>
      </w:r>
    </w:p>
    <w:p>
      <w:pPr>
        <w:spacing w:before="75" w:after="0"/>
      </w:pPr>
      <w:r>
        <w:rPr/>
        <w:t xml:space="preserve">第一节 实木家具行业政治法律环境(p)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三、实木家具行业标准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一、实木家具产业社会环境</w:t>
      </w:r>
    </w:p>
    <w:p>
      <w:pPr>
        <w:spacing w:before="75" w:after="0"/>
      </w:pPr>
      <w:r>
        <w:rPr/>
        <w:t xml:space="preserve">二、社会环境对行业的影响</w:t>
      </w:r>
    </w:p>
    <w:p>
      <w:pPr>
        <w:spacing w:before="75" w:after="0"/>
      </w:pPr>
      <w:r>
        <w:rPr/>
        <w:t xml:space="preserve">三、实木家具产业发展对社会发展的影响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二、实木家具技术专利数量分析</w:t>
      </w:r>
    </w:p>
    <w:p>
      <w:pPr>
        <w:spacing w:before="75" w:after="0"/>
      </w:pPr>
      <w:r>
        <w:rPr/>
        <w:t xml:space="preserve">三、实木家具技术发展趋势分析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中国实木家具行业运行现状分析</w:t>
      </w:r>
    </w:p>
    <w:p>
      <w:pPr>
        <w:spacing w:before="75" w:after="0"/>
      </w:pPr>
      <w:r>
        <w:rPr/>
        <w:t xml:space="preserve">第一节 中国实木家具行业发展状况分析</w:t>
      </w:r>
    </w:p>
    <w:p>
      <w:pPr>
        <w:spacing w:before="75" w:after="0"/>
      </w:pPr>
      <w:r>
        <w:rPr/>
        <w:t xml:space="preserve">一、中国实木家具行业发展概况及特点</w:t>
      </w:r>
    </w:p>
    <w:p>
      <w:pPr>
        <w:spacing w:before="75" w:after="0"/>
      </w:pPr>
      <w:r>
        <w:rPr/>
        <w:t xml:space="preserve">二、中国实木家具行业发展存在的问题及对策</w:t>
      </w:r>
    </w:p>
    <w:p>
      <w:pPr>
        <w:spacing w:before="75" w:after="0"/>
      </w:pPr>
      <w:r>
        <w:rPr/>
        <w:t xml:space="preserve">三、中国实木家具行业商业模式分析</w:t>
      </w:r>
    </w:p>
    <w:p>
      <w:pPr>
        <w:spacing w:before="75" w:after="0"/>
      </w:pPr>
      <w:r>
        <w:rPr/>
        <w:t xml:space="preserve">第二节 实木家具行业发展现状分析</w:t>
      </w:r>
    </w:p>
    <w:p>
      <w:pPr>
        <w:spacing w:before="75" w:after="0"/>
      </w:pPr>
      <w:r>
        <w:rPr/>
        <w:t xml:space="preserve">一、中国实木家具行业投资规模</w:t>
      </w:r>
    </w:p>
    <w:p>
      <w:pPr>
        <w:spacing w:before="75" w:after="0"/>
      </w:pPr>
      <w:r>
        <w:rPr/>
        <w:t xml:space="preserve">二、中国实木家具行业市场规模分析</w:t>
      </w:r>
    </w:p>
    <w:p>
      <w:pPr>
        <w:spacing w:before="75" w:after="0"/>
      </w:pPr>
      <w:r>
        <w:rPr/>
        <w:t xml:space="preserve">三、中国实木家具行业市场结构分析</w:t>
      </w:r>
    </w:p>
    <w:p>
      <w:pPr>
        <w:spacing w:before="75" w:after="0"/>
      </w:pPr>
      <w:r>
        <w:rPr/>
        <w:t xml:space="preserve">四、中国实木家具行业利润总额分析</w:t>
      </w:r>
    </w:p>
    <w:p>
      <w:pPr>
        <w:spacing w:before="75" w:after="0"/>
      </w:pPr>
      <w:r>
        <w:rPr/>
        <w:t xml:space="preserve">第三节 中国实木家具行业企业发展分析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中国实木家具行业财务指标分析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中国实木家具市场价格走势分析</w:t>
      </w:r>
    </w:p>
    <w:p>
      <w:pPr>
        <w:spacing w:before="75" w:after="0"/>
      </w:pPr>
      <w:r>
        <w:rPr/>
        <w:t xml:space="preserve">一、实木家具市场定价机制组成</w:t>
      </w:r>
    </w:p>
    <w:p>
      <w:pPr>
        <w:spacing w:before="75" w:after="0"/>
      </w:pPr>
      <w:r>
        <w:rPr/>
        <w:t xml:space="preserve">二、实木家具市场价格影响因素</w:t>
      </w:r>
    </w:p>
    <w:p>
      <w:pPr>
        <w:spacing w:before="75" w:after="0"/>
      </w:pPr>
      <w:r>
        <w:rPr/>
        <w:t xml:space="preserve">三、2021-2026年实木家具产品价格走势分析</w:t>
      </w:r>
    </w:p>
    <w:p>
      <w:pPr>
        <w:spacing w:before="75" w:after="0"/>
      </w:pPr>
      <w:r>
        <w:rPr/>
        <w:t xml:space="preserve">四、2026-2031年实木家具产品价格走势预测</w:t>
      </w:r>
    </w:p>
    <w:p>
      <w:pPr>
        <w:spacing w:before="75" w:after="0"/>
      </w:pPr>
      <w:r>
        <w:rPr>
          <w:b w:val="1"/>
          <w:bCs w:val="1"/>
        </w:rPr>
        <w:t xml:space="preserve">第四章 中国实木家具行业市场供需形势及进出口分析</w:t>
      </w:r>
    </w:p>
    <w:p>
      <w:pPr>
        <w:spacing w:before="75" w:after="0"/>
      </w:pPr>
      <w:r>
        <w:rPr/>
        <w:t xml:space="preserve">第一节 中国实木家具行业市场供需平衡分析</w:t>
      </w:r>
    </w:p>
    <w:p>
      <w:pPr>
        <w:spacing w:before="75" w:after="0"/>
      </w:pPr>
      <w:r>
        <w:rPr/>
        <w:t xml:space="preserve">一、中国实木家具行业市场供给分析</w:t>
      </w:r>
    </w:p>
    <w:p>
      <w:pPr>
        <w:spacing w:before="75" w:after="0"/>
      </w:pPr>
      <w:r>
        <w:rPr/>
        <w:t xml:space="preserve">1、产能</w:t>
      </w:r>
    </w:p>
    <w:p>
      <w:pPr>
        <w:spacing w:before="75" w:after="0"/>
      </w:pPr>
      <w:r>
        <w:rPr/>
        <w:t xml:space="preserve">2、产量</w:t>
      </w:r>
    </w:p>
    <w:p>
      <w:pPr>
        <w:spacing w:before="75" w:after="0"/>
      </w:pPr>
      <w:r>
        <w:rPr/>
        <w:t xml:space="preserve">二、中国实木家具行业市场需求分析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三、中国实木家具行业市场供需平衡分析</w:t>
      </w:r>
    </w:p>
    <w:p>
      <w:pPr>
        <w:spacing w:before="75" w:after="0"/>
      </w:pPr>
      <w:r>
        <w:rPr/>
        <w:t xml:space="preserve">第二节 中国实木家具行业进出口分析</w:t>
      </w:r>
    </w:p>
    <w:p>
      <w:pPr>
        <w:spacing w:before="75" w:after="0"/>
      </w:pPr>
      <w:r>
        <w:rPr/>
        <w:t xml:space="preserve">一、实木家具行业出口市场分析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二、实木家具行业进口市场分析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三、中国实木家具出口面临的挑战及对策</w:t>
      </w:r>
    </w:p>
    <w:p>
      <w:pPr>
        <w:spacing w:before="75" w:after="0"/>
      </w:pPr>
      <w:r>
        <w:rPr/>
        <w:t xml:space="preserve">四、实木家具行业进出口前景及建议</w:t>
      </w:r>
    </w:p>
    <w:p>
      <w:pPr>
        <w:spacing w:before="75" w:after="0"/>
      </w:pPr>
      <w:r>
        <w:rPr>
          <w:b w:val="1"/>
          <w:bCs w:val="1"/>
        </w:rPr>
        <w:t xml:space="preserve">第三部分 市场全景调研</w:t>
      </w:r>
    </w:p>
    <w:p>
      <w:pPr>
        <w:spacing w:before="75" w:after="0"/>
      </w:pPr>
      <w:r>
        <w:rPr>
          <w:b w:val="1"/>
          <w:bCs w:val="1"/>
        </w:rPr>
        <w:t xml:space="preserve">第五章 中国实木家具细分市场分析及预测</w:t>
      </w:r>
    </w:p>
    <w:p>
      <w:pPr>
        <w:spacing w:before="75" w:after="0"/>
      </w:pPr>
      <w:r>
        <w:rPr/>
        <w:t xml:space="preserve">第一节 中国实木家具行业细分市场结构分析</w:t>
      </w:r>
    </w:p>
    <w:p>
      <w:pPr>
        <w:spacing w:before="75" w:after="0"/>
      </w:pPr>
      <w:r>
        <w:rPr/>
        <w:t xml:space="preserve">一、实木家具行业市场结构现状分析</w:t>
      </w:r>
    </w:p>
    <w:p>
      <w:pPr>
        <w:spacing w:before="75" w:after="0"/>
      </w:pPr>
      <w:r>
        <w:rPr/>
        <w:t xml:space="preserve">二、实木家具行业细分结构特征分析</w:t>
      </w:r>
    </w:p>
    <w:p>
      <w:pPr>
        <w:spacing w:before="75" w:after="0"/>
      </w:pPr>
      <w:r>
        <w:rPr/>
        <w:t xml:space="preserve">三、实木家具行业细分市场发展概况</w:t>
      </w:r>
    </w:p>
    <w:p>
      <w:pPr>
        <w:spacing w:before="75" w:after="0"/>
      </w:pPr>
      <w:r>
        <w:rPr/>
        <w:t xml:space="preserve">四、实木家具行业市场结构变化趋势</w:t>
      </w:r>
    </w:p>
    <w:p>
      <w:pPr>
        <w:spacing w:before="75" w:after="0"/>
      </w:pPr>
      <w:r>
        <w:rPr/>
        <w:t xml:space="preserve">第二节 纯实木家具市场分析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三、市场结构分析</w:t>
      </w:r>
    </w:p>
    <w:p>
      <w:pPr>
        <w:spacing w:before="75" w:after="0"/>
      </w:pPr>
      <w:r>
        <w:rPr/>
        <w:t xml:space="preserve">四、市场竞争格局分析</w:t>
      </w:r>
    </w:p>
    <w:p>
      <w:pPr>
        <w:spacing w:before="75" w:after="0"/>
      </w:pPr>
      <w:r>
        <w:rPr/>
        <w:t xml:space="preserve">五、市场发展趋势分析</w:t>
      </w:r>
    </w:p>
    <w:p>
      <w:pPr>
        <w:spacing w:before="75" w:after="0"/>
      </w:pPr>
      <w:r>
        <w:rPr/>
        <w:t xml:space="preserve">第三节 仿实木家具市场分析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三、市场结构分析</w:t>
      </w:r>
    </w:p>
    <w:p>
      <w:pPr>
        <w:spacing w:before="75" w:after="0"/>
      </w:pPr>
      <w:r>
        <w:rPr/>
        <w:t xml:space="preserve">四、市场竞争格局分析</w:t>
      </w:r>
    </w:p>
    <w:p>
      <w:pPr>
        <w:spacing w:before="75" w:after="0"/>
      </w:pPr>
      <w:r>
        <w:rPr/>
        <w:t xml:space="preserve">五、市场发展趋势分析</w:t>
      </w:r>
    </w:p>
    <w:p>
      <w:pPr>
        <w:spacing w:before="75" w:after="0"/>
      </w:pPr>
      <w:r>
        <w:rPr>
          <w:b w:val="1"/>
          <w:bCs w:val="1"/>
        </w:rPr>
        <w:t xml:space="preserve">第四部分 竞争格局分析</w:t>
      </w:r>
    </w:p>
    <w:p>
      <w:pPr>
        <w:spacing w:before="75" w:after="0"/>
      </w:pPr>
      <w:r>
        <w:rPr>
          <w:b w:val="1"/>
          <w:bCs w:val="1"/>
        </w:rPr>
        <w:t xml:space="preserve">第六章 中国实木家具行业重点区域市场分析</w:t>
      </w:r>
    </w:p>
    <w:p>
      <w:pPr>
        <w:spacing w:before="75" w:after="0"/>
      </w:pPr>
      <w:r>
        <w:rPr/>
        <w:t xml:space="preserve">第一节 中国实木家具重点区域市场分析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东北地区实木家具市场分析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第三节 华北地区实木家具市场分析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第四节 华东地区实木家具市场分析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第五节 华中地区实木家具市场分析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第六节 华南地区实木家具市场分析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第七节 西南地区实木家具市场分析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第八节 西北地区实木家具市场分析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b w:val="1"/>
          <w:bCs w:val="1"/>
        </w:rPr>
        <w:t xml:space="preserve">第七章 2026-2031年实木家具行业竞争形势分析</w:t>
      </w:r>
    </w:p>
    <w:p>
      <w:pPr>
        <w:spacing w:before="75" w:after="0"/>
      </w:pPr>
      <w:r>
        <w:rPr/>
        <w:t xml:space="preserve">第一节 行业总体市场竞争状况分析</w:t>
      </w:r>
    </w:p>
    <w:p>
      <w:pPr>
        <w:spacing w:before="75" w:after="0"/>
      </w:pPr>
      <w:r>
        <w:rPr/>
        <w:t xml:space="preserve">一、实木家具行业竞争结构分析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二、实木家具行业swot分析</w:t>
      </w:r>
    </w:p>
    <w:p>
      <w:pPr>
        <w:spacing w:before="75" w:after="0"/>
      </w:pPr>
      <w:r>
        <w:rPr/>
        <w:t xml:space="preserve">1、实木家具行业优势分析</w:t>
      </w:r>
    </w:p>
    <w:p>
      <w:pPr>
        <w:spacing w:before="75" w:after="0"/>
      </w:pPr>
      <w:r>
        <w:rPr/>
        <w:t xml:space="preserve">2、实木家具行业劣势分析</w:t>
      </w:r>
    </w:p>
    <w:p>
      <w:pPr>
        <w:spacing w:before="75" w:after="0"/>
      </w:pPr>
      <w:r>
        <w:rPr/>
        <w:t xml:space="preserve">3、实木家具行业机会分析</w:t>
      </w:r>
    </w:p>
    <w:p>
      <w:pPr>
        <w:spacing w:before="75" w:after="0"/>
      </w:pPr>
      <w:r>
        <w:rPr/>
        <w:t xml:space="preserve">4、实木家具行业威胁分析</w:t>
      </w:r>
    </w:p>
    <w:p>
      <w:pPr>
        <w:spacing w:before="75" w:after="0"/>
      </w:pPr>
      <w:r>
        <w:rPr/>
        <w:t xml:space="preserve">第二节 实木家具行业竞争格局分析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实木家具行业集中度分析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第八章 2026-2031年实木家具行业领先企业经营形势分析</w:t>
      </w:r>
    </w:p>
    <w:p>
      <w:pPr>
        <w:spacing w:before="75" w:after="0"/>
      </w:pPr>
      <w:r>
        <w:rPr/>
        <w:t xml:space="preserve">第一节 华丰家具集团有限公司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第二节 广东联邦家私集团有限公司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第三节 七台河市双叶家具实业有限公司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第四节 廊坊华日家具股份有限公司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第五节 光明集团股份有限公司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第六节 曲美家居集团股份有限公司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第七节 华鹤集团有限公司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第八节 天津市南洋胡氏家具制造有限公司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第九节 厦门喜盈门家具制品有限公司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第十节 北京金隅天坛家具股份有限公司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第九章 2026-2031年实木家具行业前景及趋势预测</w:t>
      </w:r>
    </w:p>
    <w:p>
      <w:pPr>
        <w:spacing w:before="75" w:after="0"/>
      </w:pPr>
      <w:r>
        <w:rPr/>
        <w:t xml:space="preserve">第一节 2026-2031年实木家具市场发展前景</w:t>
      </w:r>
    </w:p>
    <w:p>
      <w:pPr>
        <w:spacing w:before="75" w:after="0"/>
      </w:pPr>
      <w:r>
        <w:rPr/>
        <w:t xml:space="preserve">一、2026-2031年实木家具市场发展潜力</w:t>
      </w:r>
    </w:p>
    <w:p>
      <w:pPr>
        <w:spacing w:before="75" w:after="0"/>
      </w:pPr>
      <w:r>
        <w:rPr/>
        <w:t xml:space="preserve">二、2026-2031年实木家具市场发展前景展望</w:t>
      </w:r>
    </w:p>
    <w:p>
      <w:pPr>
        <w:spacing w:before="75" w:after="0"/>
      </w:pPr>
      <w:r>
        <w:rPr/>
        <w:t xml:space="preserve">三、2026-2031年实木家具细分行业发展前景分析</w:t>
      </w:r>
    </w:p>
    <w:p>
      <w:pPr>
        <w:spacing w:before="75" w:after="0"/>
      </w:pPr>
      <w:r>
        <w:rPr/>
        <w:t xml:space="preserve">第二节 2026-2031年实木家具市场发展趋势预测</w:t>
      </w:r>
    </w:p>
    <w:p>
      <w:pPr>
        <w:spacing w:before="75" w:after="0"/>
      </w:pPr>
      <w:r>
        <w:rPr/>
        <w:t xml:space="preserve">一、2026-2031年实木家具行业发展趋势</w:t>
      </w:r>
    </w:p>
    <w:p>
      <w:pPr>
        <w:spacing w:before="75" w:after="0"/>
      </w:pPr>
      <w:r>
        <w:rPr/>
        <w:t xml:space="preserve">二、2026-2031年实木家具市场规模预测</w:t>
      </w:r>
    </w:p>
    <w:p>
      <w:pPr>
        <w:spacing w:before="75" w:after="0"/>
      </w:pPr>
      <w:r>
        <w:rPr/>
        <w:t xml:space="preserve">1、实木家具行业市场容量预测</w:t>
      </w:r>
    </w:p>
    <w:p>
      <w:pPr>
        <w:spacing w:before="75" w:after="0"/>
      </w:pPr>
      <w:r>
        <w:rPr/>
        <w:t xml:space="preserve">2、实木家具行业营业收入预测</w:t>
      </w:r>
    </w:p>
    <w:p>
      <w:pPr>
        <w:spacing w:before="75" w:after="0"/>
      </w:pPr>
      <w:r>
        <w:rPr/>
        <w:t xml:space="preserve">三、2026-2031年实木家具行业应用趋势预测</w:t>
      </w:r>
    </w:p>
    <w:p>
      <w:pPr>
        <w:spacing w:before="75" w:after="0"/>
      </w:pPr>
      <w:r>
        <w:rPr/>
        <w:t xml:space="preserve">四、2026-2031年细分市场发展趋势预测</w:t>
      </w:r>
    </w:p>
    <w:p>
      <w:pPr>
        <w:spacing w:before="75" w:after="0"/>
      </w:pPr>
      <w:r>
        <w:rPr/>
        <w:t xml:space="preserve">第三节 2026-2031年中国实木家具行业供需预测</w:t>
      </w:r>
    </w:p>
    <w:p>
      <w:pPr>
        <w:spacing w:before="75" w:after="0"/>
      </w:pPr>
      <w:r>
        <w:rPr/>
        <w:t xml:space="preserve">一、2026-2031年中国实木家具行业供给预测</w:t>
      </w:r>
    </w:p>
    <w:p>
      <w:pPr>
        <w:spacing w:before="75" w:after="0"/>
      </w:pPr>
      <w:r>
        <w:rPr/>
        <w:t xml:space="preserve">二、2026-2031年中国实木家具行业产量预测</w:t>
      </w:r>
    </w:p>
    <w:p>
      <w:pPr>
        <w:spacing w:before="75" w:after="0"/>
      </w:pPr>
      <w:r>
        <w:rPr/>
        <w:t xml:space="preserve">三、2026-2031年中国实木家具市场销量预测</w:t>
      </w:r>
    </w:p>
    <w:p>
      <w:pPr>
        <w:spacing w:before="75" w:after="0"/>
      </w:pPr>
      <w:r>
        <w:rPr/>
        <w:t xml:space="preserve">四、2026-2031年中国实木家具行业需求预测</w:t>
      </w:r>
    </w:p>
    <w:p>
      <w:pPr>
        <w:spacing w:before="75" w:after="0"/>
      </w:pPr>
      <w:r>
        <w:rPr/>
        <w:t xml:space="preserve">五、2026-2031年中国实木家具行业供需平衡预测</w:t>
      </w:r>
    </w:p>
    <w:p>
      <w:pPr>
        <w:spacing w:before="75" w:after="0"/>
      </w:pPr>
      <w:r>
        <w:rPr>
          <w:b w:val="1"/>
          <w:bCs w:val="1"/>
        </w:rPr>
        <w:t xml:space="preserve">第十章 2026-2031年实木家具行业投资机会与风险防范</w:t>
      </w:r>
    </w:p>
    <w:p>
      <w:pPr>
        <w:spacing w:before="75" w:after="0"/>
      </w:pPr>
      <w:r>
        <w:rPr/>
        <w:t xml:space="preserve">第一节 实木家具行业投融资情况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四、实木家具行业投资现状分析</w:t>
      </w:r>
    </w:p>
    <w:p>
      <w:pPr>
        <w:spacing w:before="75" w:after="0"/>
      </w:pPr>
      <w:r>
        <w:rPr/>
        <w:t xml:space="preserve">第二节 2026-2031年实木家具行业投资机会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四、实木家具行业投资机遇</w:t>
      </w:r>
    </w:p>
    <w:p>
      <w:pPr>
        <w:spacing w:before="75" w:after="0"/>
      </w:pPr>
      <w:r>
        <w:rPr/>
        <w:t xml:space="preserve">第三节 2026-2031年实木家具行业投资风险及防范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中国实木家具行业投资建议</w:t>
      </w:r>
    </w:p>
    <w:p>
      <w:pPr>
        <w:spacing w:before="75" w:after="0"/>
      </w:pPr>
      <w:r>
        <w:rPr/>
        <w:t xml:space="preserve">一、实木家具行业未来发展方向</w:t>
      </w:r>
    </w:p>
    <w:p>
      <w:pPr>
        <w:spacing w:before="75" w:after="0"/>
      </w:pPr>
      <w:r>
        <w:rPr/>
        <w:t xml:space="preserve">二、实木家具行业主要投资建议</w:t>
      </w:r>
    </w:p>
    <w:p>
      <w:pPr>
        <w:spacing w:before="75" w:after="0"/>
      </w:pPr>
      <w:r>
        <w:rPr/>
        <w:t xml:space="preserve">三、中国实木家具企业融资分析</w:t>
      </w:r>
    </w:p>
    <w:p>
      <w:pPr>
        <w:spacing w:before="75" w:after="0"/>
      </w:pPr>
      <w:r>
        <w:rPr>
          <w:b w:val="1"/>
          <w:bCs w:val="1"/>
        </w:rPr>
        <w:t xml:space="preserve">第六部分 发展战略研究</w:t>
      </w:r>
    </w:p>
    <w:p>
      <w:pPr>
        <w:spacing w:before="75" w:after="0"/>
      </w:pPr>
      <w:r>
        <w:rPr>
          <w:b w:val="1"/>
          <w:bCs w:val="1"/>
        </w:rPr>
        <w:t xml:space="preserve">第十一章 实木家具行业发展战略研究</w:t>
      </w:r>
    </w:p>
    <w:p>
      <w:pPr>
        <w:spacing w:before="75" w:after="0"/>
      </w:pPr>
      <w:r>
        <w:rPr/>
        <w:t xml:space="preserve">第一节 实木家具行业发展战略研究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对中国实木家具品牌的战略思考</w:t>
      </w:r>
    </w:p>
    <w:p>
      <w:pPr>
        <w:spacing w:before="75" w:after="0"/>
      </w:pPr>
      <w:r>
        <w:rPr/>
        <w:t xml:space="preserve">一、实木家具品牌的重要性</w:t>
      </w:r>
    </w:p>
    <w:p>
      <w:pPr>
        <w:spacing w:before="75" w:after="0"/>
      </w:pPr>
      <w:r>
        <w:rPr/>
        <w:t xml:space="preserve">二、实木家具实施品牌战略的意义</w:t>
      </w:r>
    </w:p>
    <w:p>
      <w:pPr>
        <w:spacing w:before="75" w:after="0"/>
      </w:pPr>
      <w:r>
        <w:rPr/>
        <w:t xml:space="preserve">三、实木家具企业品牌的现状分析</w:t>
      </w:r>
    </w:p>
    <w:p>
      <w:pPr>
        <w:spacing w:before="75" w:after="0"/>
      </w:pPr>
      <w:r>
        <w:rPr/>
        <w:t xml:space="preserve">四、中国实木家具企业的品牌战略</w:t>
      </w:r>
    </w:p>
    <w:p>
      <w:pPr>
        <w:spacing w:before="75" w:after="0"/>
      </w:pPr>
      <w:r>
        <w:rPr/>
        <w:t xml:space="preserve">五、实木家具品牌战略管理的策略</w:t>
      </w:r>
    </w:p>
    <w:p>
      <w:pPr>
        <w:spacing w:before="75" w:after="0"/>
      </w:pPr>
      <w:r>
        <w:rPr/>
        <w:t xml:space="preserve">第三节 实木家具经营策略分析</w:t>
      </w:r>
    </w:p>
    <w:p>
      <w:pPr>
        <w:spacing w:before="75" w:after="0"/>
      </w:pPr>
      <w:r>
        <w:rPr/>
        <w:t xml:space="preserve">一、实木家具市场细分策略</w:t>
      </w:r>
    </w:p>
    <w:p>
      <w:pPr>
        <w:spacing w:before="75" w:after="0"/>
      </w:pPr>
      <w:r>
        <w:rPr/>
        <w:t xml:space="preserve">二、实木家具市场创新策略</w:t>
      </w:r>
    </w:p>
    <w:p>
      <w:pPr>
        <w:spacing w:before="75" w:after="0"/>
      </w:pPr>
      <w:r>
        <w:rPr/>
        <w:t xml:space="preserve">三、品牌定位与品类规划</w:t>
      </w:r>
    </w:p>
    <w:p>
      <w:pPr>
        <w:spacing w:before="75" w:after="0"/>
      </w:pPr>
      <w:r>
        <w:rPr/>
        <w:t xml:space="preserve">四、实木家具新产品差异化战略</w:t>
      </w:r>
    </w:p>
    <w:p>
      <w:pPr>
        <w:spacing w:before="75" w:after="0"/>
      </w:pPr>
      <w:r>
        <w:rPr/>
        <w:t xml:space="preserve">第四节 实木家具行业投资战略研究</w:t>
      </w:r>
    </w:p>
    <w:p>
      <w:pPr>
        <w:spacing w:before="75" w:after="0"/>
      </w:pPr>
      <w:r>
        <w:rPr/>
        <w:t xml:space="preserve">一、实木家具企业投资战略</w:t>
      </w:r>
    </w:p>
    <w:p>
      <w:pPr>
        <w:spacing w:before="75" w:after="0"/>
      </w:pPr>
      <w:r>
        <w:rPr/>
        <w:t xml:space="preserve">二、2026-2031年实木家具行业投资战略</w:t>
      </w:r>
    </w:p>
    <w:p>
      <w:pPr>
        <w:spacing w:before="75" w:after="0"/>
      </w:pPr>
      <w:r>
        <w:rPr/>
        <w:t xml:space="preserve">三、2026-2031年细分行业投资战略</w:t>
      </w:r>
    </w:p>
    <w:p>
      <w:pPr>
        <w:spacing w:before="75" w:after="0"/>
      </w:pPr>
      <w:r>
        <w:rPr>
          <w:b w:val="1"/>
          <w:bCs w:val="1"/>
        </w:rPr>
        <w:t xml:space="preserve">第十二章 研究结论及发展建议</w:t>
      </w:r>
    </w:p>
    <w:p>
      <w:pPr>
        <w:spacing w:before="75" w:after="0"/>
      </w:pPr>
      <w:r>
        <w:rPr/>
        <w:t xml:space="preserve">第一节 实木家具行业研究结论及建议</w:t>
      </w:r>
    </w:p>
    <w:p>
      <w:pPr>
        <w:spacing w:before="75" w:after="0"/>
      </w:pPr>
      <w:r>
        <w:rPr/>
        <w:t xml:space="preserve">第二节 实木家具子行业研究结论及建议</w:t>
      </w:r>
    </w:p>
    <w:p>
      <w:pPr>
        <w:spacing w:before="75" w:after="0"/>
      </w:pPr>
      <w:r>
        <w:rPr/>
        <w:t xml:space="preserve">第三节 中道泰和实木家具行业发展建议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图表：2021-2026年中国实木家具行业投资规模</w:t>
      </w:r>
    </w:p>
    <w:p>
      <w:pPr>
        <w:spacing w:before="75" w:after="0"/>
      </w:pPr>
      <w:r>
        <w:rPr/>
        <w:t xml:space="preserve">图表：2021-2026年中国实木家具行业市场规模分析</w:t>
      </w:r>
    </w:p>
    <w:p>
      <w:pPr>
        <w:spacing w:before="75" w:after="0"/>
      </w:pPr>
      <w:r>
        <w:rPr/>
        <w:t xml:space="preserve">图表：2021-2026年中国实木家具行业市场结构分析</w:t>
      </w:r>
    </w:p>
    <w:p>
      <w:pPr>
        <w:spacing w:before="75" w:after="0"/>
      </w:pPr>
      <w:r>
        <w:rPr/>
        <w:t xml:space="preserve">图表：2021-2026年中国实木家具行业利润总额分析</w:t>
      </w:r>
    </w:p>
    <w:p>
      <w:pPr>
        <w:spacing w:before="75" w:after="0"/>
      </w:pPr>
      <w:r>
        <w:rPr/>
        <w:t xml:space="preserve">图表：2021-2026年实木家具行业企业数量及增长分析</w:t>
      </w:r>
    </w:p>
    <w:p>
      <w:pPr>
        <w:spacing w:before="75" w:after="0"/>
      </w:pPr>
      <w:r>
        <w:rPr/>
        <w:t xml:space="preserve">图表：2021-2026年实木家具行业不同规模企业结构分析</w:t>
      </w:r>
    </w:p>
    <w:p>
      <w:pPr>
        <w:spacing w:before="75" w:after="0"/>
      </w:pPr>
      <w:r>
        <w:rPr/>
        <w:t xml:space="preserve">图表：2021-2026年实木家具行业不同所有制企业结构分析</w:t>
      </w:r>
    </w:p>
    <w:p>
      <w:pPr>
        <w:spacing w:before="75" w:after="0"/>
      </w:pPr>
      <w:r>
        <w:rPr/>
        <w:t xml:space="preserve">图表：2021-2026年实木家具行业从业人员数量分析</w:t>
      </w:r>
    </w:p>
    <w:p>
      <w:pPr>
        <w:spacing w:before="75" w:after="0"/>
      </w:pPr>
      <w:r>
        <w:rPr/>
        <w:t xml:space="preserve">图表：2021-2026年实木家具行业盈利能力分析</w:t>
      </w:r>
    </w:p>
    <w:p>
      <w:pPr>
        <w:spacing w:before="75" w:after="0"/>
      </w:pPr>
      <w:r>
        <w:rPr/>
        <w:t xml:space="preserve">图表：2021-2026年实木家具行业营运能力分析</w:t>
      </w:r>
    </w:p>
    <w:p>
      <w:pPr>
        <w:spacing w:before="75" w:after="0"/>
      </w:pPr>
      <w:r>
        <w:rPr/>
        <w:t xml:space="preserve">图表：2021-2026年实木家具行业偿债能力分析</w:t>
      </w:r>
    </w:p>
    <w:p>
      <w:pPr>
        <w:spacing w:before="75" w:after="0"/>
      </w:pPr>
      <w:r>
        <w:rPr/>
        <w:t xml:space="preserve">图表：2021-2026年实木家具行业发展能力分析</w:t>
      </w:r>
    </w:p>
    <w:p>
      <w:pPr>
        <w:spacing w:before="75" w:after="0"/>
      </w:pPr>
      <w:r>
        <w:rPr/>
        <w:t xml:space="preserve">图表：2021-2026年实木家具产品价格走势分析</w:t>
      </w:r>
    </w:p>
    <w:p>
      <w:pPr>
        <w:spacing w:before="75" w:after="0"/>
      </w:pPr>
      <w:r>
        <w:rPr/>
        <w:t xml:space="preserve">图表：2026-2031年实木家具产品价格走势预测</w:t>
      </w:r>
    </w:p>
    <w:p>
      <w:pPr>
        <w:spacing w:before="75" w:after="0"/>
      </w:pPr>
      <w:r>
        <w:rPr/>
        <w:t xml:space="preserve">图表：2021-2026年实木家具行业企业数量的区域分布</w:t>
      </w:r>
    </w:p>
    <w:p>
      <w:pPr>
        <w:spacing w:before="75" w:after="0"/>
      </w:pPr>
      <w:r>
        <w:rPr/>
        <w:t xml:space="preserve">图表：2026-2031年实木家具行业市场容量预测</w:t>
      </w:r>
    </w:p>
    <w:p>
      <w:pPr>
        <w:spacing w:before="75" w:after="0"/>
      </w:pPr>
      <w:r>
        <w:rPr/>
        <w:t xml:space="preserve">图表：2026-2031年实木家具行业营业收入预测</w:t>
      </w:r>
    </w:p>
    <w:p>
      <w:pPr>
        <w:spacing w:before="75" w:after="0"/>
      </w:pPr>
      <w:r>
        <w:rPr/>
        <w:t xml:space="preserve">图表：2026-2031年中国实木家具行业产量预测</w:t>
      </w:r>
    </w:p>
    <w:p>
      <w:pPr>
        <w:spacing w:before="75" w:after="0"/>
      </w:pPr>
      <w:r>
        <w:rPr/>
        <w:t xml:space="preserve">图表：2026-2031年中国实木家具市场销量预测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2026-2031年中国实木家具行业市场全景调研与竞争格局分析报告</dc:title>
  <dc:description>2026-2031年中国实木家具行业市场全景调研与竞争格局分析报告</dc:description>
  <dc:subject>2026-2031年中国实木家具行业市场全景调研与竞争格局分析报告</dc:subject>
  <cp:keywords>研究报告</cp:keywords>
  <cp:category>研究报告</cp:category>
  <cp:lastModifiedBy>北京中道泰和信息咨询有限公司</cp:lastModifiedBy>
  <dcterms:created xsi:type="dcterms:W3CDTF">2026-03-30T19:38:51+08:00</dcterms:created>
  <dcterms:modified xsi:type="dcterms:W3CDTF">2026-03-30T19:38:51+08:00</dcterms:modified>
</cp:coreProperties>
</file>

<file path=docProps/custom.xml><?xml version="1.0" encoding="utf-8"?>
<Properties xmlns="http://schemas.openxmlformats.org/officeDocument/2006/custom-properties" xmlns:vt="http://schemas.openxmlformats.org/officeDocument/2006/docPropsVTypes"/>
</file>