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2026-2031年医疗器械产业园区行业市场运行格局及发展战略研究报告</w:t>
      </w:r>
    </w:p>
    <w:p>
      <w:pPr>
        <w:spacing w:after="150"/>
      </w:pPr>
      <w:r>
        <w:rPr>
          <w:b w:val="1"/>
          <w:bCs w:val="1"/>
        </w:rPr>
        <w:t xml:space="preserve">报告简介</w:t>
      </w:r>
    </w:p>
    <w:p>
      <w:pPr>
        <w:spacing w:after="150"/>
      </w:pPr>
      <w:r>
        <w:rPr/>
        <w:t xml:space="preserve">随着医疗器械产业园区行业竞争的不断加剧，大型企业间并购整合与资本运作日趋频繁，国内外优秀的医疗器械产业园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医疗器械产业园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医疗器械产业园区行业的市场走向和发展趋势。</w:t>
      </w:r>
    </w:p>
    <w:p>
      <w:pPr>
        <w:spacing w:after="150"/>
      </w:pPr>
      <w:r>
        <w:rPr/>
        <w:t xml:space="preserve">本报告专业!权威!报告根据医疗器械产业园区行业的发展轨迹及多年的实践经验，对中国医疗器械产业园区行业的内外部环境、行业发展现状、产业链发展状况、市场供需、竞争格局、标杆企业、发展趋势、机会风险、发展策略与投资建议等进行了分析，并重点分析了我国医疗器械产业园区行业将面临的机遇与挑战，对医疗器械产业园区行业未来的发展趋势及前景作出审慎分析与预测。是医疗器械产业园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医疗器械产业园区建设背景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五、医疗器械产业园区发展背景</w:t>
      </w:r>
    </w:p>
    <w:p>
      <w:pPr>
        <w:spacing w:before="75" w:after="0"/>
      </w:pPr>
      <w:r>
        <w:rPr/>
        <w:t xml:space="preserve">1、医疗器械产业园区规划的目的</w:t>
      </w:r>
    </w:p>
    <w:p>
      <w:pPr>
        <w:spacing w:before="75" w:after="0"/>
      </w:pPr>
      <w:r>
        <w:rPr/>
        <w:t xml:space="preserve">2、医疗器械产业园区规划的意义</w:t>
      </w:r>
    </w:p>
    <w:p>
      <w:pPr>
        <w:spacing w:before="75" w:after="0"/>
      </w:pPr>
      <w:r>
        <w:rPr/>
        <w:t xml:space="preserve">3、医疗器械产业园区发展的有利条件</w:t>
      </w:r>
    </w:p>
    <w:p>
      <w:pPr>
        <w:spacing w:before="75" w:after="0"/>
      </w:pPr>
      <w:r>
        <w:rPr/>
        <w:t xml:space="preserve">第二节 医疗器械产业园区发展阶段分析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医疗器械产业园区核心竞争力分析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医疗器械产业园区建设与投资主体分析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医疗器械产业园区发展能力分析</w:t>
      </w:r>
    </w:p>
    <w:p>
      <w:pPr>
        <w:spacing w:before="75" w:after="0"/>
      </w:pPr>
      <w:r>
        <w:rPr/>
        <w:t xml:space="preserve">一、医疗器械产业园区软件环境条件分析</w:t>
      </w:r>
    </w:p>
    <w:p>
      <w:pPr>
        <w:spacing w:before="75" w:after="0"/>
      </w:pPr>
      <w:r>
        <w:rPr/>
        <w:t xml:space="preserve">二、医疗器械产业园区硬件环境条件分析</w:t>
      </w:r>
    </w:p>
    <w:p>
      <w:pPr>
        <w:spacing w:before="75" w:after="0"/>
      </w:pPr>
      <w:r>
        <w:rPr>
          <w:b w:val="1"/>
          <w:bCs w:val="1"/>
        </w:rPr>
        <w:t xml:space="preserve">第三章 2021-2026年医疗器械产业园区总体分析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医疗器械产业园区发展的问题及对策</w:t>
      </w:r>
    </w:p>
    <w:p>
      <w:pPr>
        <w:spacing w:before="75" w:after="0"/>
      </w:pPr>
      <w:r>
        <w:rPr/>
        <w:t xml:space="preserve">一、医疗器械产业园区发展中的主要问题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四、医疗器械产业园区的规划设计原则及思路</w:t>
      </w:r>
    </w:p>
    <w:p>
      <w:pPr>
        <w:spacing w:before="75" w:after="0"/>
      </w:pPr>
      <w:r>
        <w:rPr/>
        <w:t xml:space="preserve">五、医疗器械产业园的定位策略与模式选择</w:t>
      </w:r>
    </w:p>
    <w:p>
      <w:pPr>
        <w:spacing w:before="75" w:after="0"/>
      </w:pPr>
      <w:r>
        <w:rPr>
          <w:b w:val="1"/>
          <w:bCs w:val="1"/>
        </w:rPr>
        <w:t xml:space="preserve">第四章 2021-2026年医疗器械产业园区运营管理分析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医疗器械产业园区开发模式分析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医疗器械产业园区建设关联群体分析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医疗器械产业园区的运营管理分析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医疗器械产业园区运营案例分析</w:t>
      </w:r>
    </w:p>
    <w:p>
      <w:pPr>
        <w:spacing w:before="75" w:after="0"/>
      </w:pPr>
      <w:r>
        <w:rPr/>
        <w:t xml:space="preserve">一、国际产业园区运营经验分析</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第五章 2021-2026年医疗器械行业发展现状分析</w:t>
      </w:r>
    </w:p>
    <w:p>
      <w:pPr>
        <w:spacing w:before="75" w:after="0"/>
      </w:pPr>
      <w:r>
        <w:rPr/>
        <w:t xml:space="preserve">第一节 我国医疗器械行业发展状况分析</w:t>
      </w:r>
    </w:p>
    <w:p>
      <w:pPr>
        <w:spacing w:before="75" w:after="0"/>
      </w:pPr>
      <w:r>
        <w:rPr/>
        <w:t xml:space="preserve">一、我国医疗器械行业发展阶段</w:t>
      </w:r>
    </w:p>
    <w:p>
      <w:pPr>
        <w:spacing w:before="75" w:after="0"/>
      </w:pPr>
      <w:r>
        <w:rPr/>
        <w:t xml:space="preserve">二、我国医疗器械行业发展总体概况</w:t>
      </w:r>
    </w:p>
    <w:p>
      <w:pPr>
        <w:spacing w:before="75" w:after="0"/>
      </w:pPr>
      <w:r>
        <w:rPr/>
        <w:t xml:space="preserve">三、我国医疗器械行业发展特点分析</w:t>
      </w:r>
    </w:p>
    <w:p>
      <w:pPr>
        <w:spacing w:before="75" w:after="0"/>
      </w:pPr>
      <w:r>
        <w:rPr/>
        <w:t xml:space="preserve">第二节 2021-2026年医疗器械行业发展现状</w:t>
      </w:r>
    </w:p>
    <w:p>
      <w:pPr>
        <w:spacing w:before="75" w:after="0"/>
      </w:pPr>
      <w:r>
        <w:rPr/>
        <w:t xml:space="preserve">一、医疗器械市场规模及成长性分析</w:t>
      </w:r>
    </w:p>
    <w:p>
      <w:pPr>
        <w:spacing w:before="75" w:after="0"/>
      </w:pPr>
      <w:r>
        <w:rPr/>
        <w:t xml:space="preserve">二、2021-2026年中国医疗器械企业发展分析</w:t>
      </w:r>
    </w:p>
    <w:p>
      <w:pPr>
        <w:spacing w:before="75" w:after="0"/>
      </w:pPr>
      <w:r>
        <w:rPr/>
        <w:t xml:space="preserve">三、2021-2026年我国医疗器械行业需求情况</w:t>
      </w:r>
    </w:p>
    <w:p>
      <w:pPr>
        <w:spacing w:before="75" w:after="0"/>
      </w:pPr>
      <w:r>
        <w:rPr/>
        <w:t xml:space="preserve">1、医疗器械行业需求市场</w:t>
      </w:r>
    </w:p>
    <w:p>
      <w:pPr>
        <w:spacing w:before="75" w:after="0"/>
      </w:pPr>
      <w:r>
        <w:rPr/>
        <w:t xml:space="preserve">2、医疗器械行业客户结构</w:t>
      </w:r>
    </w:p>
    <w:p>
      <w:pPr>
        <w:spacing w:before="75" w:after="0"/>
      </w:pPr>
      <w:r>
        <w:rPr/>
        <w:t xml:space="preserve">3、医疗器械行业需求的地区差异</w:t>
      </w:r>
    </w:p>
    <w:p>
      <w:pPr>
        <w:spacing w:before="75" w:after="0"/>
      </w:pPr>
      <w:r>
        <w:rPr/>
        <w:t xml:space="preserve">第三节 中国医疗器械行业细分市场结构分析</w:t>
      </w:r>
    </w:p>
    <w:p>
      <w:pPr>
        <w:spacing w:before="75" w:after="0"/>
      </w:pPr>
      <w:r>
        <w:rPr/>
        <w:t xml:space="preserve">一、医疗器械行业市场结构现状分析</w:t>
      </w:r>
    </w:p>
    <w:p>
      <w:pPr>
        <w:spacing w:before="75" w:after="0"/>
      </w:pPr>
      <w:r>
        <w:rPr/>
        <w:t xml:space="preserve">二、医疗器械行业细分结构特征分析</w:t>
      </w:r>
    </w:p>
    <w:p>
      <w:pPr>
        <w:spacing w:before="75" w:after="0"/>
      </w:pPr>
      <w:r>
        <w:rPr/>
        <w:t xml:space="preserve">三、医疗器械行业细分市场发展概况</w:t>
      </w:r>
    </w:p>
    <w:p>
      <w:pPr>
        <w:spacing w:before="75" w:after="0"/>
      </w:pPr>
      <w:r>
        <w:rPr>
          <w:b w:val="1"/>
          <w:bCs w:val="1"/>
        </w:rPr>
        <w:t xml:space="preserve">第六章 2021-2026年医疗器械行业竞争格局分析</w:t>
      </w:r>
    </w:p>
    <w:p>
      <w:pPr>
        <w:spacing w:before="75" w:after="0"/>
      </w:pPr>
      <w:r>
        <w:rPr/>
        <w:t xml:space="preserve">第一节 行业总体市场竞争状况分析</w:t>
      </w:r>
    </w:p>
    <w:p>
      <w:pPr>
        <w:spacing w:before="75" w:after="0"/>
      </w:pPr>
      <w:r>
        <w:rPr/>
        <w:t xml:space="preserve">一、医疗器械行业竞争结构分析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二、医疗器械行业企业间竞争格局分析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三、医疗器械行业集中度分析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四、医疗器械行业swot分析</w:t>
      </w:r>
    </w:p>
    <w:p>
      <w:pPr>
        <w:spacing w:before="75" w:after="0"/>
      </w:pPr>
      <w:r>
        <w:rPr/>
        <w:t xml:space="preserve">1、医疗器械行业优势分析</w:t>
      </w:r>
    </w:p>
    <w:p>
      <w:pPr>
        <w:spacing w:before="75" w:after="0"/>
      </w:pPr>
      <w:r>
        <w:rPr/>
        <w:t xml:space="preserve">2、医疗器械行业劣势分析</w:t>
      </w:r>
    </w:p>
    <w:p>
      <w:pPr>
        <w:spacing w:before="75" w:after="0"/>
      </w:pPr>
      <w:r>
        <w:rPr/>
        <w:t xml:space="preserve">3、医疗器械行业机会分析</w:t>
      </w:r>
    </w:p>
    <w:p>
      <w:pPr>
        <w:spacing w:before="75" w:after="0"/>
      </w:pPr>
      <w:r>
        <w:rPr/>
        <w:t xml:space="preserve">4、医疗器械行业威胁分析</w:t>
      </w:r>
    </w:p>
    <w:p>
      <w:pPr>
        <w:spacing w:before="75" w:after="0"/>
      </w:pPr>
      <w:r>
        <w:rPr/>
        <w:t xml:space="preserve">第二节 中国医疗器械行业竞争格局综述</w:t>
      </w:r>
    </w:p>
    <w:p>
      <w:pPr>
        <w:spacing w:before="75" w:after="0"/>
      </w:pPr>
      <w:r>
        <w:rPr/>
        <w:t xml:space="preserve">一、医疗器械行业竞争概况</w:t>
      </w:r>
    </w:p>
    <w:p>
      <w:pPr>
        <w:spacing w:before="75" w:after="0"/>
      </w:pPr>
      <w:r>
        <w:rPr/>
        <w:t xml:space="preserve">1、中国医疗器械行业竞争格局</w:t>
      </w:r>
    </w:p>
    <w:p>
      <w:pPr>
        <w:spacing w:before="75" w:after="0"/>
      </w:pPr>
      <w:r>
        <w:rPr/>
        <w:t xml:space="preserve">2、医疗器械业未来竞争格局和特点</w:t>
      </w:r>
    </w:p>
    <w:p>
      <w:pPr>
        <w:spacing w:before="75" w:after="0"/>
      </w:pPr>
      <w:r>
        <w:rPr/>
        <w:t xml:space="preserve">3、医疗器械市场进入及竞争对手分析</w:t>
      </w:r>
    </w:p>
    <w:p>
      <w:pPr>
        <w:spacing w:before="75" w:after="0"/>
      </w:pPr>
      <w:r>
        <w:rPr/>
        <w:t xml:space="preserve">二、中国医疗器械行业竞争力分析</w:t>
      </w:r>
    </w:p>
    <w:p>
      <w:pPr>
        <w:spacing w:before="75" w:after="0"/>
      </w:pPr>
      <w:r>
        <w:rPr/>
        <w:t xml:space="preserve">1、我国医疗器械行业竞争力剖析</w:t>
      </w:r>
    </w:p>
    <w:p>
      <w:pPr>
        <w:spacing w:before="75" w:after="0"/>
      </w:pPr>
      <w:r>
        <w:rPr/>
        <w:t xml:space="preserve">2、我国医疗器械企业市场竞争的优势</w:t>
      </w:r>
    </w:p>
    <w:p>
      <w:pPr>
        <w:spacing w:before="75" w:after="0"/>
      </w:pPr>
      <w:r>
        <w:rPr/>
        <w:t xml:space="preserve">3、国内医疗器械企业竞争能力提升途径</w:t>
      </w:r>
    </w:p>
    <w:p>
      <w:pPr>
        <w:spacing w:before="75" w:after="0"/>
      </w:pPr>
      <w:r>
        <w:rPr/>
        <w:t xml:space="preserve">三、中国医疗器械产品(服务)竞争力优势分析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2021-2026年医疗器械行业重点企业经营分析</w:t>
      </w:r>
    </w:p>
    <w:p>
      <w:pPr>
        <w:spacing w:before="75" w:after="0"/>
      </w:pPr>
      <w:r>
        <w:rPr/>
        <w:t xml:space="preserve">第一节 中国医疗器械企业总体发展状况分析</w:t>
      </w:r>
    </w:p>
    <w:p>
      <w:pPr>
        <w:spacing w:before="75" w:after="0"/>
      </w:pPr>
      <w:r>
        <w:rPr/>
        <w:t xml:space="preserve">一、医疗器械企业主要类</w:t>
      </w:r>
    </w:p>
    <w:p>
      <w:pPr>
        <w:spacing w:before="75" w:after="0"/>
      </w:pPr>
      <w:r>
        <w:rPr/>
        <w:t xml:space="preserve">二、医疗器械企业资本运作分析</w:t>
      </w:r>
    </w:p>
    <w:p>
      <w:pPr>
        <w:spacing w:before="75" w:after="0"/>
      </w:pPr>
      <w:r>
        <w:rPr/>
        <w:t xml:space="preserve">三、医疗器械企业创新及品牌建设</w:t>
      </w:r>
    </w:p>
    <w:p>
      <w:pPr>
        <w:spacing w:before="75" w:after="0"/>
      </w:pPr>
      <w:r>
        <w:rPr/>
        <w:t xml:space="preserve">四、医疗器械企业国际竞争力分析</w:t>
      </w:r>
    </w:p>
    <w:p>
      <w:pPr>
        <w:spacing w:before="75" w:after="0"/>
      </w:pPr>
      <w:r>
        <w:rPr/>
        <w:t xml:space="preserve">五、2021-2026年医疗器械行业企业排名分析</w:t>
      </w:r>
    </w:p>
    <w:p>
      <w:pPr>
        <w:spacing w:before="75" w:after="0"/>
      </w:pPr>
      <w:r>
        <w:rPr/>
        <w:t xml:space="preserve">第二节 2021-2026年医疗器械重点公司主要竞争力分析</w:t>
      </w:r>
    </w:p>
    <w:p>
      <w:pPr>
        <w:spacing w:before="75" w:after="0"/>
      </w:pPr>
      <w:r>
        <w:rPr/>
        <w:t xml:space="preserve">一、乐普(北京)医疗器械股份有限公司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二、鱼跃医疗设备股份有限公司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三、万东医疗装备股份有限公司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四、安泰科技股份有限公司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五、新华医疗器械股份有限公司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六、科华生物工程股份有限公司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七、中山大学达安基因股份有限公司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八、东软集团股份有限公司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九、航天长峰股份有限公司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t xml:space="preserve">十、复星医药(集团)股份有限公司</w:t>
      </w:r>
    </w:p>
    <w:p>
      <w:pPr>
        <w:spacing w:before="75" w:after="0"/>
      </w:pPr>
      <w:r>
        <w:rPr/>
        <w:t xml:space="preserve">1、盈利能力分析</w:t>
      </w:r>
    </w:p>
    <w:p>
      <w:pPr>
        <w:spacing w:before="75" w:after="0"/>
      </w:pPr>
      <w:r>
        <w:rPr/>
        <w:t xml:space="preserve">2、偿债能力分析</w:t>
      </w:r>
    </w:p>
    <w:p>
      <w:pPr>
        <w:spacing w:before="75" w:after="0"/>
      </w:pPr>
      <w:r>
        <w:rPr/>
        <w:t xml:space="preserve">3、营运能力分析</w:t>
      </w:r>
    </w:p>
    <w:p>
      <w:pPr>
        <w:spacing w:before="75" w:after="0"/>
      </w:pPr>
      <w:r>
        <w:rPr/>
        <w:t xml:space="preserve">4、成长能力分析</w:t>
      </w:r>
    </w:p>
    <w:p>
      <w:pPr>
        <w:spacing w:before="75" w:after="0"/>
      </w:pPr>
      <w:r>
        <w:rPr/>
        <w:t xml:space="preserve">5、现金流量分析</w:t>
      </w:r>
    </w:p>
    <w:p>
      <w:pPr>
        <w:spacing w:before="75" w:after="0"/>
      </w:pPr>
      <w:r>
        <w:rPr>
          <w:b w:val="1"/>
          <w:bCs w:val="1"/>
        </w:rPr>
        <w:t xml:space="preserve">第八章 2026-2031年医疗器械行业发展前景预测分析</w:t>
      </w:r>
    </w:p>
    <w:p>
      <w:pPr>
        <w:spacing w:before="75" w:after="0"/>
      </w:pPr>
      <w:r>
        <w:rPr/>
        <w:t xml:space="preserve">第一节 2026-2031年医疗器械市场发展前景</w:t>
      </w:r>
    </w:p>
    <w:p>
      <w:pPr>
        <w:spacing w:before="75" w:after="0"/>
      </w:pPr>
      <w:r>
        <w:rPr/>
        <w:t xml:space="preserve">一、2026-2031年医疗器械市场发展潜力</w:t>
      </w:r>
    </w:p>
    <w:p>
      <w:pPr>
        <w:spacing w:before="75" w:after="0"/>
      </w:pPr>
      <w:r>
        <w:rPr/>
        <w:t xml:space="preserve">二、2026-2031年医疗器械市场发展前景展望</w:t>
      </w:r>
    </w:p>
    <w:p>
      <w:pPr>
        <w:spacing w:before="75" w:after="0"/>
      </w:pPr>
      <w:r>
        <w:rPr/>
        <w:t xml:space="preserve">三、2026-2031年医疗器械细分行业发展前景分析</w:t>
      </w:r>
    </w:p>
    <w:p>
      <w:pPr>
        <w:spacing w:before="75" w:after="0"/>
      </w:pPr>
      <w:r>
        <w:rPr/>
        <w:t xml:space="preserve">1、中国激光医疗器械市场前景</w:t>
      </w:r>
    </w:p>
    <w:p>
      <w:pPr>
        <w:spacing w:before="75" w:after="0"/>
      </w:pPr>
      <w:r>
        <w:rPr/>
        <w:t xml:space="preserve">2、中国微创手术器械研发前景</w:t>
      </w:r>
    </w:p>
    <w:p>
      <w:pPr>
        <w:spacing w:before="75" w:after="0"/>
      </w:pPr>
      <w:r>
        <w:rPr/>
        <w:t xml:space="preserve">3、中国生命支持医疗器械市场前景</w:t>
      </w:r>
    </w:p>
    <w:p>
      <w:pPr>
        <w:spacing w:before="75" w:after="0"/>
      </w:pPr>
      <w:r>
        <w:rPr/>
        <w:t xml:space="preserve">第二节 2026-2031年医疗器械市场发展趋势预测</w:t>
      </w:r>
    </w:p>
    <w:p>
      <w:pPr>
        <w:spacing w:before="75" w:after="0"/>
      </w:pPr>
      <w:r>
        <w:rPr/>
        <w:t xml:space="preserve">一、2026-2031年医疗器械行业发展趋势</w:t>
      </w:r>
    </w:p>
    <w:p>
      <w:pPr>
        <w:spacing w:before="75" w:after="0"/>
      </w:pPr>
      <w:r>
        <w:rPr/>
        <w:t xml:space="preserve">二、2026-2031年医疗器械市场规模预测</w:t>
      </w:r>
    </w:p>
    <w:p>
      <w:pPr>
        <w:spacing w:before="75" w:after="0"/>
      </w:pPr>
      <w:r>
        <w:rPr/>
        <w:t xml:space="preserve">三、2026-2031年医疗器械行业应用趋势预测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医疗器械产业园区定位及规划</w:t>
      </w:r>
    </w:p>
    <w:p>
      <w:pPr>
        <w:spacing w:before="75" w:after="0"/>
      </w:pPr>
      <w:r>
        <w:rPr/>
        <w:t xml:space="preserve">第一节 医疗器械产业园区的发展定位</w:t>
      </w:r>
    </w:p>
    <w:p>
      <w:pPr>
        <w:spacing w:before="75" w:after="0"/>
      </w:pPr>
      <w:r>
        <w:rPr/>
        <w:t xml:space="preserve">一、医疗器械产业园区的功能定位</w:t>
      </w:r>
    </w:p>
    <w:p>
      <w:pPr>
        <w:spacing w:before="75" w:after="0"/>
      </w:pPr>
      <w:r>
        <w:rPr/>
        <w:t xml:space="preserve">二、医疗器械产业园区的产业定位</w:t>
      </w:r>
    </w:p>
    <w:p>
      <w:pPr>
        <w:spacing w:before="75" w:after="0"/>
      </w:pPr>
      <w:r>
        <w:rPr/>
        <w:t xml:space="preserve">第二节 产业园区产业链搭建</w:t>
      </w:r>
    </w:p>
    <w:p>
      <w:pPr>
        <w:spacing w:before="75" w:after="0"/>
      </w:pPr>
      <w:r>
        <w:rPr/>
        <w:t xml:space="preserve">一、医疗器械产业园区产业结构</w:t>
      </w:r>
    </w:p>
    <w:p>
      <w:pPr>
        <w:spacing w:before="75" w:after="0"/>
      </w:pPr>
      <w:r>
        <w:rPr/>
        <w:t xml:space="preserve">二、医疗器械产业园区产业链条的设计</w:t>
      </w:r>
    </w:p>
    <w:p>
      <w:pPr>
        <w:spacing w:before="75" w:after="0"/>
      </w:pPr>
      <w:r>
        <w:rPr/>
        <w:t xml:space="preserve">第三节 产业园区的规划布局</w:t>
      </w:r>
    </w:p>
    <w:p>
      <w:pPr>
        <w:spacing w:before="75" w:after="0"/>
      </w:pPr>
      <w:r>
        <w:rPr/>
        <w:t xml:space="preserve">一、医疗器械产业园区用地布局</w:t>
      </w:r>
    </w:p>
    <w:p>
      <w:pPr>
        <w:spacing w:before="75" w:after="0"/>
      </w:pPr>
      <w:r>
        <w:rPr/>
        <w:t xml:space="preserve">二、医疗器械产业园区各功能区的建设规模</w:t>
      </w:r>
    </w:p>
    <w:p>
      <w:pPr>
        <w:spacing w:before="75" w:after="0"/>
      </w:pPr>
      <w:r>
        <w:rPr/>
        <w:t xml:space="preserve">三、医疗器械产业园区产业布局</w:t>
      </w:r>
    </w:p>
    <w:p>
      <w:pPr>
        <w:spacing w:before="75" w:after="0"/>
      </w:pPr>
      <w:r>
        <w:rPr/>
        <w:t xml:space="preserve">第四节 医疗器械产业园区保障体系</w:t>
      </w:r>
    </w:p>
    <w:p>
      <w:pPr>
        <w:spacing w:before="75" w:after="0"/>
      </w:pPr>
      <w:r>
        <w:rPr/>
        <w:t xml:space="preserve">一、医疗器械产业政策支持体系</w:t>
      </w:r>
    </w:p>
    <w:p>
      <w:pPr>
        <w:spacing w:before="75" w:after="0"/>
      </w:pPr>
      <w:r>
        <w:rPr/>
        <w:t xml:space="preserve">二、医疗器械产业园区公共服务平台搭建</w:t>
      </w:r>
    </w:p>
    <w:p>
      <w:pPr>
        <w:spacing w:before="75" w:after="0"/>
      </w:pPr>
      <w:r>
        <w:rPr/>
        <w:t xml:space="preserve">三、医疗器械产业园区运营模式设计</w:t>
      </w:r>
    </w:p>
    <w:p>
      <w:pPr>
        <w:spacing w:before="75" w:after="0"/>
      </w:pPr>
      <w:r>
        <w:rPr>
          <w:b w:val="1"/>
          <w:bCs w:val="1"/>
        </w:rPr>
        <w:t xml:space="preserve">第十章 医疗器械产业园区投资成本与收益估算</w:t>
      </w:r>
    </w:p>
    <w:p>
      <w:pPr>
        <w:spacing w:before="75" w:after="0"/>
      </w:pPr>
      <w:r>
        <w:rPr/>
        <w:t xml:space="preserve">第一节 医疗器械产业园区经济效益评估</w:t>
      </w:r>
    </w:p>
    <w:p>
      <w:pPr>
        <w:spacing w:before="75" w:after="0"/>
      </w:pPr>
      <w:r>
        <w:rPr/>
        <w:t xml:space="preserve">一、产业园区投资估算</w:t>
      </w:r>
    </w:p>
    <w:p>
      <w:pPr>
        <w:spacing w:before="75" w:after="0"/>
      </w:pPr>
      <w:r>
        <w:rPr/>
        <w:t xml:space="preserve">1、医疗器械产业园区总投资估算</w:t>
      </w:r>
    </w:p>
    <w:p>
      <w:pPr>
        <w:spacing w:before="75" w:after="0"/>
      </w:pPr>
      <w:r>
        <w:rPr/>
        <w:t xml:space="preserve">2、医疗器械产业园区分阶段投资估算</w:t>
      </w:r>
    </w:p>
    <w:p>
      <w:pPr>
        <w:spacing w:before="75" w:after="0"/>
      </w:pPr>
      <w:r>
        <w:rPr/>
        <w:t xml:space="preserve">二、成本估算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医疗器械产业园区社会效益评估</w:t>
      </w:r>
    </w:p>
    <w:p>
      <w:pPr>
        <w:spacing w:before="75" w:after="0"/>
      </w:pPr>
      <w:r>
        <w:rPr/>
        <w:t xml:space="preserve">第三节 医疗器械产业园区生态效益评估</w:t>
      </w:r>
    </w:p>
    <w:p>
      <w:pPr>
        <w:spacing w:before="75" w:after="0"/>
      </w:pPr>
      <w:r>
        <w:rPr/>
        <w:t xml:space="preserve">第四节 医疗器械产业园区适应性评价指标体系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第十一章 医疗器械产业园区建设行业发展趋势预测</w:t>
      </w:r>
    </w:p>
    <w:p>
      <w:pPr>
        <w:spacing w:before="75" w:after="0"/>
      </w:pPr>
      <w:r>
        <w:rPr/>
        <w:t xml:space="preserve">第一节 医疗器械产业园区发展趋势分析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医疗器械产业园区建设行业前景分析</w:t>
      </w:r>
    </w:p>
    <w:p>
      <w:pPr>
        <w:spacing w:before="75" w:after="0"/>
      </w:pPr>
      <w:r>
        <w:rPr/>
        <w:t xml:space="preserve">一、医疗器械产业园区建设行业存在的问题</w:t>
      </w:r>
    </w:p>
    <w:p>
      <w:pPr>
        <w:spacing w:before="75" w:after="0"/>
      </w:pPr>
      <w:r>
        <w:rPr/>
        <w:t xml:space="preserve">二、医疗器械产业园区创新规划方式及理念</w:t>
      </w:r>
    </w:p>
    <w:p>
      <w:pPr>
        <w:spacing w:before="75" w:after="0"/>
      </w:pPr>
      <w:r>
        <w:rPr/>
        <w:t xml:space="preserve">三、医疗器械产业园区服务平台的创新建议</w:t>
      </w:r>
    </w:p>
    <w:p>
      <w:pPr>
        <w:spacing w:before="75" w:after="0"/>
      </w:pPr>
      <w:r>
        <w:rPr/>
        <w:t xml:space="preserve">四、医疗器械产业园区投资开发及运营建议</w:t>
      </w:r>
    </w:p>
    <w:p>
      <w:pPr>
        <w:spacing w:before="75" w:after="0"/>
      </w:pPr>
      <w:r>
        <w:rPr/>
        <w:t xml:space="preserve">五、医疗器械产业园区建设行业融资建议</w:t>
      </w:r>
    </w:p>
    <w:p>
      <w:pPr>
        <w:spacing w:before="75" w:after="0"/>
      </w:pPr>
      <w:r>
        <w:rPr/>
        <w:t xml:space="preserve">六、医疗器械产业园区建设行业前景分析</w:t>
      </w:r>
    </w:p>
    <w:p>
      <w:pPr>
        <w:spacing w:before="75" w:after="0"/>
      </w:pPr>
      <w:r>
        <w:rPr>
          <w:b w:val="1"/>
          <w:bCs w:val="1"/>
        </w:rPr>
        <w:t xml:space="preserve">第十二章 医疗器械产业园区的投资潜力分析</w:t>
      </w:r>
    </w:p>
    <w:p>
      <w:pPr>
        <w:spacing w:before="75" w:after="0"/>
      </w:pPr>
      <w:r>
        <w:rPr/>
        <w:t xml:space="preserve">第一节 医疗器械产业园区的投资形势分析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医疗器械产业园区的发展前景展望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三、未来十年医疗器械产业园区发展的战略方向</w:t>
      </w:r>
    </w:p>
    <w:p>
      <w:pPr>
        <w:spacing w:before="75" w:after="0"/>
      </w:pPr>
      <w:r>
        <w:rPr/>
        <w:t xml:space="preserve">第三节 医疗器械产业园投资前景分析</w:t>
      </w:r>
    </w:p>
    <w:p>
      <w:pPr>
        <w:spacing w:before="75" w:after="0"/>
      </w:pPr>
      <w:r>
        <w:rPr/>
        <w:t xml:space="preserve">一、医疗器械产业园投资吸引力</w:t>
      </w:r>
    </w:p>
    <w:p>
      <w:pPr>
        <w:spacing w:before="75" w:after="0"/>
      </w:pPr>
      <w:r>
        <w:rPr/>
        <w:t xml:space="preserve">二、医疗器械产业园增长动力分析</w:t>
      </w:r>
    </w:p>
    <w:p>
      <w:pPr>
        <w:spacing w:before="75" w:after="0"/>
      </w:pPr>
      <w:r>
        <w:rPr/>
        <w:t xml:space="preserve">三、医疗器械产业园区域投资潜力分析</w:t>
      </w:r>
    </w:p>
    <w:p>
      <w:pPr>
        <w:spacing w:before="75" w:after="0"/>
      </w:pPr>
      <w:r>
        <w:rPr>
          <w:b w:val="1"/>
          <w:bCs w:val="1"/>
        </w:rPr>
        <w:t xml:space="preserve">第十三章 医疗器械产业园区建设行业投融资分析</w:t>
      </w:r>
    </w:p>
    <w:p>
      <w:pPr>
        <w:spacing w:before="75" w:after="0"/>
      </w:pPr>
      <w:r>
        <w:rPr/>
        <w:t xml:space="preserve">第一节 医疗器械产业园区建设行业投资分析</w:t>
      </w:r>
    </w:p>
    <w:p>
      <w:pPr>
        <w:spacing w:before="75" w:after="0"/>
      </w:pPr>
      <w:r>
        <w:rPr/>
        <w:t xml:space="preserve">一、医疗器械产业园区建设行业投资风险</w:t>
      </w:r>
    </w:p>
    <w:p>
      <w:pPr>
        <w:spacing w:before="75" w:after="0"/>
      </w:pPr>
      <w:r>
        <w:rPr/>
        <w:t xml:space="preserve">1、经营风险</w:t>
      </w:r>
    </w:p>
    <w:p>
      <w:pPr>
        <w:spacing w:before="75" w:after="0"/>
      </w:pPr>
      <w:r>
        <w:rPr/>
        <w:t xml:space="preserve">2、政策风险</w:t>
      </w:r>
    </w:p>
    <w:p>
      <w:pPr>
        <w:spacing w:before="75" w:after="0"/>
      </w:pPr>
      <w:r>
        <w:rPr/>
        <w:t xml:space="preserve">3、人才技术风险</w:t>
      </w:r>
    </w:p>
    <w:p>
      <w:pPr>
        <w:spacing w:before="75" w:after="0"/>
      </w:pPr>
      <w:r>
        <w:rPr/>
        <w:t xml:space="preserve">二、医疗器械产业园区建设行业投资规模</w:t>
      </w:r>
    </w:p>
    <w:p>
      <w:pPr>
        <w:spacing w:before="75" w:after="0"/>
      </w:pPr>
      <w:r>
        <w:rPr/>
        <w:t xml:space="preserve">第二节 医疗器械产业园区建设行业融资分析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医疗器械产业园区的投融资分析</w:t>
      </w:r>
    </w:p>
    <w:p>
      <w:pPr>
        <w:spacing w:before="75" w:after="0"/>
      </w:pPr>
      <w:r>
        <w:rPr/>
        <w:t xml:space="preserve">一、医疗器械产业园区投资环境十强情况</w:t>
      </w:r>
    </w:p>
    <w:p>
      <w:pPr>
        <w:spacing w:before="75" w:after="0"/>
      </w:pPr>
      <w:r>
        <w:rPr/>
        <w:t xml:space="preserve">二、医疗器械产业园区融资的必要性阐述</w:t>
      </w:r>
    </w:p>
    <w:p>
      <w:pPr>
        <w:spacing w:before="75" w:after="0"/>
      </w:pPr>
      <w:r>
        <w:rPr/>
        <w:t xml:space="preserve">三、医疗器械产业园区开发模式及融资方式透析</w:t>
      </w:r>
    </w:p>
    <w:p>
      <w:pPr>
        <w:spacing w:before="75" w:after="0"/>
      </w:pPr>
      <w:r>
        <w:rPr/>
        <w:t xml:space="preserve">四、医疗器械产业园区融资方式的选择</w:t>
      </w:r>
    </w:p>
    <w:p>
      <w:pPr>
        <w:spacing w:before="75" w:after="0"/>
      </w:pPr>
      <w:r>
        <w:rPr>
          <w:b w:val="1"/>
          <w:bCs w:val="1"/>
        </w:rPr>
        <w:t xml:space="preserve">第十四章 医疗器械产业园区的招商策略研究</w:t>
      </w:r>
    </w:p>
    <w:p>
      <w:pPr>
        <w:spacing w:before="75" w:after="0"/>
      </w:pPr>
      <w:r>
        <w:rPr/>
        <w:t xml:space="preserve">第一节 医疗器械产业园区的招商流程介绍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医疗器械产业园区建设行业招商分析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医疗器械产业园区的招商策略探究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医疗器械产业园区招商引资策略</w:t>
      </w:r>
    </w:p>
    <w:p>
      <w:pPr>
        <w:spacing w:before="75" w:after="0"/>
      </w:pPr>
      <w:r>
        <w:rPr/>
        <w:t xml:space="preserve">一、2021-2026年医疗器械产业园区招商策略</w:t>
      </w:r>
    </w:p>
    <w:p>
      <w:pPr>
        <w:spacing w:before="75" w:after="0"/>
      </w:pPr>
      <w:r>
        <w:rPr/>
        <w:t xml:space="preserve">二、医疗器械产业园区招商引资营销策略</w:t>
      </w:r>
    </w:p>
    <w:p>
      <w:pPr>
        <w:spacing w:before="75" w:after="0"/>
      </w:pPr>
      <w:r>
        <w:rPr/>
        <w:t xml:space="preserve">三、医疗器械产业园区招商引资发展策略</w:t>
      </w:r>
    </w:p>
    <w:p>
      <w:pPr>
        <w:spacing w:before="75" w:after="0"/>
      </w:pPr>
      <w:r>
        <w:rPr/>
        <w:t xml:space="preserve">四、医疗器械产业园区服务外包策略分析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3、医疗器械产业园区服务外包发展策略</w:t>
      </w:r>
    </w:p>
    <w:p>
      <w:pPr>
        <w:spacing w:before="75" w:after="0"/>
      </w:pPr>
      <w:r>
        <w:rPr>
          <w:b w:val="1"/>
          <w:bCs w:val="1"/>
        </w:rPr>
        <w:t xml:space="preserve">第十五章 医疗器械产业园区投资策略分析</w:t>
      </w:r>
    </w:p>
    <w:p>
      <w:pPr>
        <w:spacing w:before="75" w:after="0"/>
      </w:pPr>
      <w:r>
        <w:rPr/>
        <w:t xml:space="preserve">第一节 医疗器械产业园主要投资模式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医疗器械产业园建设融资渠道分析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提升医疗器械产业园投资环境竞争力的对策措施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医疗器械产业园投资建议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图表：2021-2026年我国城镇居民人均可支配收入及增长情况</w:t>
      </w:r>
    </w:p>
    <w:p>
      <w:pPr>
        <w:spacing w:before="75" w:after="0"/>
      </w:pPr>
      <w:r>
        <w:rPr/>
        <w:t xml:space="preserve">图表：2021-2026年我国农村居民人均纯收入及增长情况</w:t>
      </w:r>
    </w:p>
    <w:p>
      <w:pPr>
        <w:spacing w:before="75" w:after="0"/>
      </w:pPr>
      <w:r>
        <w:rPr/>
        <w:t xml:space="preserve">图表：产业园区生产要素集聚阶段</w:t>
      </w:r>
    </w:p>
    <w:p>
      <w:pPr>
        <w:spacing w:before="75" w:after="0"/>
      </w:pPr>
      <w:r>
        <w:rPr/>
        <w:t xml:space="preserve">图表：产业园区主导阶段</w:t>
      </w:r>
    </w:p>
    <w:p>
      <w:pPr>
        <w:spacing w:before="75" w:after="0"/>
      </w:pPr>
      <w:r>
        <w:rPr/>
        <w:t xml:space="preserve">图表：产业园区创新突破阶段</w:t>
      </w:r>
    </w:p>
    <w:p>
      <w:pPr>
        <w:spacing w:before="75" w:after="0"/>
      </w:pPr>
      <w:r>
        <w:rPr/>
        <w:t xml:space="preserve">图表：产业园区现代科技都市阶段</w:t>
      </w:r>
    </w:p>
    <w:p>
      <w:pPr>
        <w:spacing w:before="75" w:after="0"/>
      </w:pPr>
      <w:r>
        <w:rPr/>
        <w:t xml:space="preserve">图表：2021-2026年累计全国商品房、商品住宅施工面积及同比增长率变动趋势</w:t>
      </w:r>
    </w:p>
    <w:p>
      <w:pPr>
        <w:spacing w:before="75" w:after="0"/>
      </w:pPr>
      <w:r>
        <w:rPr/>
        <w:t xml:space="preserve">图表：2021-2026年各季度我国办公楼开发投资完成情况</w:t>
      </w:r>
    </w:p>
    <w:p>
      <w:pPr>
        <w:spacing w:before="75" w:after="0"/>
      </w:pPr>
      <w:r>
        <w:rPr/>
        <w:t xml:space="preserve">图表：2021-2026年各季度我国商业营业用房开发投资完成情况</w:t>
      </w:r>
    </w:p>
    <w:p>
      <w:pPr>
        <w:spacing w:before="75" w:after="0"/>
      </w:pPr>
      <w:r>
        <w:rPr/>
        <w:t xml:space="preserve">图表：2021-2026年各季度我国房地产配套工程开发投资完成情况</w:t>
      </w:r>
    </w:p>
    <w:p>
      <w:pPr>
        <w:spacing w:before="75" w:after="0"/>
      </w:pPr>
      <w:r>
        <w:rPr/>
        <w:t xml:space="preserve">图表：产业生命周期与产业组织特征</w:t>
      </w:r>
    </w:p>
    <w:p>
      <w:pPr>
        <w:spacing w:before="75" w:after="0"/>
      </w:pPr>
      <w:r>
        <w:rPr/>
        <w:t xml:space="preserve">图表：钱纳里人均经济总量与经济发展阶段的关系</w:t>
      </w:r>
    </w:p>
    <w:p>
      <w:pPr>
        <w:spacing w:before="75" w:after="0"/>
      </w:pPr>
      <w:r>
        <w:rPr/>
        <w:t xml:space="preserve">图表：各国学者对产业集群的理解</w:t>
      </w:r>
    </w:p>
    <w:p>
      <w:pPr>
        <w:spacing w:before="75" w:after="0"/>
      </w:pPr>
      <w:r>
        <w:rPr/>
        <w:t xml:space="preserve">图表：产业园区生命周期图</w:t>
      </w:r>
    </w:p>
    <w:p>
      <w:pPr>
        <w:spacing w:before="75" w:after="0"/>
      </w:pPr>
      <w:r>
        <w:rPr/>
        <w:t xml:space="preserve">图表：产业园区自我救赎时机</w:t>
      </w:r>
    </w:p>
    <w:p>
      <w:pPr>
        <w:spacing w:before="75" w:after="0"/>
      </w:pPr>
      <w:r>
        <w:rPr/>
        <w:t xml:space="preserve">图表：产业园区的规划设计分析</w:t>
      </w:r>
    </w:p>
    <w:p>
      <w:pPr>
        <w:spacing w:before="75" w:after="0"/>
      </w:pPr>
      <w:r>
        <w:rPr/>
        <w:t xml:space="preserve">图表：2021-2026年我国医疗械器总产值及增长情况</w:t>
      </w:r>
    </w:p>
    <w:p>
      <w:pPr>
        <w:spacing w:before="75" w:after="0"/>
      </w:pPr>
      <w:r>
        <w:rPr/>
        <w:t xml:space="preserve">图表：2021-2026年我国医疗器械市场销售规模及增长情况</w:t>
      </w:r>
    </w:p>
    <w:p>
      <w:pPr>
        <w:spacing w:before="75" w:after="0"/>
      </w:pPr>
      <w:r>
        <w:rPr/>
        <w:t xml:space="preserve">图表：2021-2026年医疗器械在各类渠道的销售比例</w:t>
      </w:r>
    </w:p>
    <w:p>
      <w:pPr>
        <w:spacing w:before="75" w:after="0"/>
      </w:pPr>
      <w:r>
        <w:rPr/>
        <w:t xml:space="preserve">图表：2021-2026年全国老年人口数量及增长情况</w:t>
      </w:r>
    </w:p>
    <w:p>
      <w:pPr>
        <w:spacing w:before="75" w:after="0"/>
      </w:pPr>
      <w:r>
        <w:rPr/>
        <w:t xml:space="preserve">图表：不同地域企业竞争格局</w:t>
      </w:r>
    </w:p>
    <w:p>
      <w:pPr>
        <w:spacing w:before="75" w:after="0"/>
      </w:pPr>
      <w:r>
        <w:rPr/>
        <w:t xml:space="preserve">图表：2021-2026年医疗器械行业规模企业地区分布状况(1)</w:t>
      </w:r>
    </w:p>
    <w:p>
      <w:pPr>
        <w:spacing w:before="75" w:after="0"/>
      </w:pPr>
      <w:r>
        <w:rPr/>
        <w:t xml:space="preserve">图表：2021-2026年中国医疗器械十大品牌排行榜</w:t>
      </w:r>
    </w:p>
    <w:p>
      <w:pPr>
        <w:spacing w:before="75" w:after="0"/>
      </w:pPr>
      <w:r>
        <w:rPr/>
        <w:t xml:space="preserve">图表：2021-2026年乐普(北京)医疗器械股份有限公司盈利能力分析</w:t>
      </w:r>
    </w:p>
    <w:p>
      <w:pPr>
        <w:spacing w:before="75" w:after="0"/>
      </w:pPr>
      <w:r>
        <w:rPr/>
        <w:t xml:space="preserve">图表：2021-2026年乐普(北京)医疗器械股份有限公司偿债能力分析</w:t>
      </w:r>
    </w:p>
    <w:p>
      <w:pPr>
        <w:spacing w:before="75" w:after="0"/>
      </w:pPr>
      <w:r>
        <w:rPr/>
        <w:t xml:space="preserve">图表：2021-2026年乐普(北京)医疗器械股份有限公司行业构成</w:t>
      </w:r>
    </w:p>
    <w:p>
      <w:pPr>
        <w:spacing w:before="75" w:after="0"/>
      </w:pPr>
      <w:r>
        <w:rPr/>
        <w:t xml:space="preserve">图表：2021-2026年乐普(北京)医疗器械股份有限公司产品构成</w:t>
      </w:r>
    </w:p>
    <w:p>
      <w:pPr>
        <w:spacing w:before="75" w:after="0"/>
      </w:pPr>
      <w:r>
        <w:rPr/>
        <w:t xml:space="preserve">图表：2021-2026年乐普(北京)医疗器械股份有限公司地区构成</w:t>
      </w:r>
    </w:p>
    <w:p>
      <w:pPr>
        <w:spacing w:before="75" w:after="0"/>
      </w:pPr>
      <w:r>
        <w:rPr/>
        <w:t xml:space="preserve">图表：2021-2026年乐普(北京)医疗器械股份有限公司资本结构</w:t>
      </w:r>
    </w:p>
    <w:p>
      <w:pPr>
        <w:spacing w:before="75" w:after="0"/>
      </w:pPr>
      <w:r>
        <w:rPr/>
        <w:t xml:space="preserve">图表：2021-2026年乐普(北京)医疗器械股份有限公司经营效率分析</w:t>
      </w:r>
    </w:p>
    <w:p>
      <w:pPr>
        <w:spacing w:before="75" w:after="0"/>
      </w:pPr>
      <w:r>
        <w:rPr/>
        <w:t xml:space="preserve">图表：2021-2026年乐普(北京)医疗器械股份有限公司投资收益分析</w:t>
      </w:r>
    </w:p>
    <w:p>
      <w:pPr>
        <w:spacing w:before="75" w:after="0"/>
      </w:pPr>
      <w:r>
        <w:rPr/>
        <w:t xml:space="preserve">图表：2021-2026年乐普(北京)医疗器械股份有限公司成长能力分析</w:t>
      </w:r>
    </w:p>
    <w:p>
      <w:pPr>
        <w:spacing w:before="75" w:after="0"/>
      </w:pPr>
      <w:r>
        <w:rPr/>
        <w:t xml:space="preserve">图表：2021-2026年乐普(北京)医疗器械股份有限公司现金流量分析</w:t>
      </w:r>
    </w:p>
    <w:p>
      <w:pPr>
        <w:spacing w:before="75" w:after="0"/>
      </w:pPr>
      <w:r>
        <w:rPr/>
        <w:t xml:space="preserve">图表：2021-2026年鱼跃医疗设备股份有限公司盈利能力分析</w:t>
      </w:r>
    </w:p>
    <w:p>
      <w:pPr>
        <w:spacing w:before="75" w:after="0"/>
      </w:pPr>
      <w:r>
        <w:rPr/>
        <w:t xml:space="preserve">图表：2021-2026年鱼跃医疗设备股份有限公司偿债能力分析</w:t>
      </w:r>
    </w:p>
    <w:p>
      <w:pPr>
        <w:spacing w:before="75" w:after="0"/>
      </w:pPr>
      <w:r>
        <w:rPr/>
        <w:t xml:space="preserve">图表：2021-2026年鱼跃医疗设备股份有限公司行业构成</w:t>
      </w:r>
    </w:p>
    <w:p>
      <w:pPr>
        <w:spacing w:before="75" w:after="0"/>
      </w:pPr>
      <w:r>
        <w:rPr/>
        <w:t xml:space="preserve">图表：2021-2026年鱼跃医疗设备股份有限公司产品构成</w:t>
      </w:r>
    </w:p>
    <w:p>
      <w:pPr>
        <w:spacing w:before="75" w:after="0"/>
      </w:pPr>
      <w:r>
        <w:rPr/>
        <w:t xml:space="preserve">图表：2021-2026年鱼跃医疗设备股份有限公司地区构成</w:t>
      </w:r>
    </w:p>
    <w:p>
      <w:pPr>
        <w:spacing w:before="75" w:after="0"/>
      </w:pPr>
      <w:r>
        <w:rPr/>
        <w:t xml:space="preserve">图表：2021-2026年鱼跃医疗设备股份有限公司资本结构</w:t>
      </w:r>
    </w:p>
    <w:p>
      <w:pPr>
        <w:spacing w:before="75" w:after="0"/>
      </w:pPr>
      <w:r>
        <w:rPr/>
        <w:t xml:space="preserve">图表：2021-2026年鱼跃医疗设备股份有限公司经营效率分析</w:t>
      </w:r>
    </w:p>
    <w:p>
      <w:pPr>
        <w:spacing w:before="75" w:after="0"/>
      </w:pPr>
      <w:r>
        <w:rPr/>
        <w:t xml:space="preserve">图表：2021-2026年鱼跃医疗设备股份有限公司投资收益分析</w:t>
      </w:r>
    </w:p>
    <w:p>
      <w:pPr>
        <w:spacing w:before="75" w:after="0"/>
      </w:pPr>
      <w:r>
        <w:rPr/>
        <w:t xml:space="preserve">图表：2021-2026年鱼跃医疗设备股份有限公司成长能力分析</w:t>
      </w:r>
    </w:p>
    <w:p>
      <w:pPr>
        <w:spacing w:before="75" w:after="0"/>
      </w:pPr>
      <w:r>
        <w:rPr/>
        <w:t xml:space="preserve">图表：2021-2026年鱼跃医疗设备股份有限公司现金流量分析</w:t>
      </w:r>
    </w:p>
    <w:p>
      <w:pPr>
        <w:spacing w:before="75" w:after="0"/>
      </w:pPr>
      <w:r>
        <w:rPr/>
        <w:t xml:space="preserve">图表：2021-2026年万东医疗装备股份有限公司盈利能力分析</w:t>
      </w:r>
    </w:p>
    <w:p>
      <w:pPr>
        <w:spacing w:before="75" w:after="0"/>
      </w:pPr>
      <w:r>
        <w:rPr/>
        <w:t xml:space="preserve">图表：2021-2026年万东医疗装备股份有限公司偿债能力分析</w:t>
      </w:r>
    </w:p>
    <w:p>
      <w:pPr>
        <w:spacing w:before="75" w:after="0"/>
      </w:pPr>
      <w:r>
        <w:rPr/>
        <w:t xml:space="preserve">图表：2021-2026年万东医疗装备股份有限公司行业构成</w:t>
      </w:r>
    </w:p>
    <w:p>
      <w:pPr>
        <w:spacing w:before="75" w:after="0"/>
      </w:pPr>
      <w:r>
        <w:rPr/>
        <w:t xml:space="preserve">图表：2021-2026年万东医疗装备股份有限公司产品构成</w:t>
      </w:r>
    </w:p>
    <w:p>
      <w:pPr>
        <w:spacing w:before="75" w:after="0"/>
      </w:pPr>
      <w:r>
        <w:rPr/>
        <w:t xml:space="preserve">图表：2021-2026年万东医疗装备股份有限公司地区构成</w:t>
      </w:r>
    </w:p>
    <w:p>
      <w:pPr>
        <w:spacing w:before="75" w:after="0"/>
      </w:pPr>
      <w:r>
        <w:rPr/>
        <w:t xml:space="preserve">图表：2021-2026年万东医疗装备股份有限公司资本结构</w:t>
      </w:r>
    </w:p>
    <w:p>
      <w:pPr>
        <w:spacing w:before="75" w:after="0"/>
      </w:pPr>
      <w:r>
        <w:rPr/>
        <w:t xml:space="preserve">图表：2021-2026年万东医疗装备股份有限公司经营效率分析</w:t>
      </w:r>
    </w:p>
    <w:p>
      <w:pPr>
        <w:spacing w:before="75" w:after="0"/>
      </w:pPr>
      <w:r>
        <w:rPr/>
        <w:t xml:space="preserve">图表：2021-2026年万东医疗装备股份有限公司投资收益分析</w:t>
      </w:r>
    </w:p>
    <w:p>
      <w:pPr>
        <w:spacing w:before="75" w:after="0"/>
      </w:pPr>
      <w:r>
        <w:rPr/>
        <w:t xml:space="preserve">图表：2021-2026年万东医疗装备股份有限公司成长能力分析</w:t>
      </w:r>
    </w:p>
    <w:p>
      <w:pPr>
        <w:spacing w:before="75" w:after="0"/>
      </w:pPr>
      <w:r>
        <w:rPr/>
        <w:t xml:space="preserve">图表：2021-2026年万东医疗装备股份有限公司现金流量分析</w:t>
      </w:r>
    </w:p>
    <w:p>
      <w:pPr>
        <w:spacing w:before="75" w:after="0"/>
      </w:pPr>
      <w:r>
        <w:rPr/>
        <w:t xml:space="preserve">图表：2021-2026年安泰科技股份有限公司盈利能力分析</w:t>
      </w:r>
    </w:p>
    <w:p>
      <w:pPr>
        <w:spacing w:before="75" w:after="0"/>
      </w:pPr>
      <w:r>
        <w:rPr/>
        <w:t xml:space="preserve">图表：2021-2026年安泰科技股份有限公司偿债能力分析</w:t>
      </w:r>
    </w:p>
    <w:p>
      <w:pPr>
        <w:spacing w:before="75" w:after="0"/>
      </w:pPr>
      <w:r>
        <w:rPr/>
        <w:t xml:space="preserve">图表：2021-2026年安泰科技股份有限公司行业构成</w:t>
      </w:r>
    </w:p>
    <w:p>
      <w:pPr>
        <w:spacing w:before="75" w:after="0"/>
      </w:pPr>
      <w:r>
        <w:rPr/>
        <w:t xml:space="preserve">图表：2021-2026年安泰科技股份有限公司产品构成</w:t>
      </w:r>
    </w:p>
    <w:p>
      <w:pPr>
        <w:spacing w:before="75" w:after="0"/>
      </w:pPr>
      <w:r>
        <w:rPr/>
        <w:t xml:space="preserve">图表：2021-2026年安泰科技股份有限公司地区构成</w:t>
      </w:r>
    </w:p>
    <w:p>
      <w:pPr>
        <w:spacing w:before="75" w:after="0"/>
      </w:pPr>
      <w:r>
        <w:rPr/>
        <w:t xml:space="preserve">图表：2021-2026年安泰科技股份有限公司资本结构</w:t>
      </w:r>
    </w:p>
    <w:p>
      <w:pPr>
        <w:spacing w:before="75" w:after="0"/>
      </w:pPr>
      <w:r>
        <w:rPr/>
        <w:t xml:space="preserve">图表：2021-2026年安泰科技股份有限公司经营效率分析</w:t>
      </w:r>
    </w:p>
    <w:p>
      <w:pPr>
        <w:spacing w:before="75" w:after="0"/>
      </w:pPr>
      <w:r>
        <w:rPr/>
        <w:t xml:space="preserve">图表：2021-2026年安泰科技股份有限公司投资收益分析</w:t>
      </w:r>
    </w:p>
    <w:p>
      <w:pPr>
        <w:spacing w:before="75" w:after="0"/>
      </w:pPr>
      <w:r>
        <w:rPr/>
        <w:t xml:space="preserve">图表：2021-2026年安泰科技股份有限公司成长能力分析</w:t>
      </w:r>
    </w:p>
    <w:p>
      <w:pPr>
        <w:spacing w:before="75" w:after="0"/>
      </w:pPr>
      <w:r>
        <w:rPr/>
        <w:t xml:space="preserve">图表：2021-2026年安泰科技股份有限公司现金流量分析</w:t>
      </w:r>
    </w:p>
    <w:p>
      <w:pPr>
        <w:spacing w:before="75" w:after="0"/>
      </w:pPr>
      <w:r>
        <w:rPr/>
        <w:t xml:space="preserve">图表：2021-2026年新华医疗器械股份有限公司盈利能力分析</w:t>
      </w:r>
    </w:p>
    <w:p>
      <w:pPr>
        <w:spacing w:before="75" w:after="0"/>
      </w:pPr>
      <w:r>
        <w:rPr/>
        <w:t xml:space="preserve">图表：2021-2026年新华医疗器械股份有限公司偿债能力分析</w:t>
      </w:r>
    </w:p>
    <w:p>
      <w:pPr>
        <w:spacing w:before="75" w:after="0"/>
      </w:pPr>
      <w:r>
        <w:rPr/>
        <w:t xml:space="preserve">图表：2021-2026年新华医疗器械股份有限公司行业构成</w:t>
      </w:r>
    </w:p>
    <w:p>
      <w:pPr>
        <w:spacing w:before="75" w:after="0"/>
      </w:pPr>
      <w:r>
        <w:rPr/>
        <w:t xml:space="preserve">图表：2021-2026年新华医疗器械股份有限公司产品构成</w:t>
      </w:r>
    </w:p>
    <w:p>
      <w:pPr>
        <w:spacing w:before="75" w:after="0"/>
      </w:pPr>
      <w:r>
        <w:rPr/>
        <w:t xml:space="preserve">图表：2021-2026年新华医疗器械股份有限公司地区构成</w:t>
      </w:r>
    </w:p>
    <w:p>
      <w:pPr>
        <w:spacing w:before="75" w:after="0"/>
      </w:pPr>
      <w:r>
        <w:rPr/>
        <w:t xml:space="preserve">图表：2021-2026年新华医疗器械股份有限公司资本结构</w:t>
      </w:r>
    </w:p>
    <w:p>
      <w:pPr>
        <w:spacing w:before="75" w:after="0"/>
      </w:pPr>
      <w:r>
        <w:rPr/>
        <w:t xml:space="preserve">图表：2021-2026年新华医疗器械股份有限公司经营效率分析</w:t>
      </w:r>
    </w:p>
    <w:p>
      <w:pPr>
        <w:spacing w:before="75" w:after="0"/>
      </w:pPr>
      <w:r>
        <w:rPr/>
        <w:t xml:space="preserve">图表：2021-2026年新华医疗器械股份有限公司投资收益分析</w:t>
      </w:r>
    </w:p>
    <w:p>
      <w:pPr>
        <w:spacing w:before="75" w:after="0"/>
      </w:pPr>
      <w:r>
        <w:rPr/>
        <w:t xml:space="preserve">图表：2021-2026年新华医疗器械股份有限公司成长能力分析</w:t>
      </w:r>
    </w:p>
    <w:p>
      <w:pPr>
        <w:spacing w:before="75" w:after="0"/>
      </w:pPr>
      <w:r>
        <w:rPr/>
        <w:t xml:space="preserve">图表：2021-2026年新华医疗器械股份有现金流量限公司分析</w:t>
      </w:r>
    </w:p>
    <w:p>
      <w:pPr>
        <w:spacing w:before="75" w:after="0"/>
      </w:pPr>
      <w:r>
        <w:rPr/>
        <w:t xml:space="preserve">图表：2021-2026年科华生物工程股份有限公司盈利能力分析</w:t>
      </w:r>
    </w:p>
    <w:p>
      <w:pPr>
        <w:spacing w:before="75" w:after="0"/>
      </w:pPr>
      <w:r>
        <w:rPr/>
        <w:t xml:space="preserve">图表：2021-2026年科华生物工程股份有限公司偿债能力分析</w:t>
      </w:r>
    </w:p>
    <w:p>
      <w:pPr>
        <w:spacing w:before="75" w:after="0"/>
      </w:pPr>
      <w:r>
        <w:rPr/>
        <w:t xml:space="preserve">图表：2021-2026年科华生物工程股份有限公司行业构成</w:t>
      </w:r>
    </w:p>
    <w:p>
      <w:pPr>
        <w:spacing w:before="75" w:after="0"/>
      </w:pPr>
      <w:r>
        <w:rPr/>
        <w:t xml:space="preserve">图表：2021-2026年科华生物工程股份有限公司产品构成</w:t>
      </w:r>
    </w:p>
    <w:p>
      <w:pPr>
        <w:spacing w:before="75" w:after="0"/>
      </w:pPr>
      <w:r>
        <w:rPr/>
        <w:t xml:space="preserve">图表：2021-2026年科华生物工程股份有限公司地区构成</w:t>
      </w:r>
    </w:p>
    <w:p>
      <w:pPr>
        <w:spacing w:before="75" w:after="0"/>
      </w:pPr>
      <w:r>
        <w:rPr/>
        <w:t xml:space="preserve">图表：2021-2026年科华生物工程股份有限公司资本结构</w:t>
      </w:r>
    </w:p>
    <w:p>
      <w:pPr>
        <w:spacing w:before="75" w:after="0"/>
      </w:pPr>
      <w:r>
        <w:rPr/>
        <w:t xml:space="preserve">图表：2021-2026年科华生物工程股份有限公司经营效率分析</w:t>
      </w:r>
    </w:p>
    <w:p>
      <w:pPr>
        <w:spacing w:before="75" w:after="0"/>
      </w:pPr>
      <w:r>
        <w:rPr/>
        <w:t xml:space="preserve">图表：2021-2026年科华生物工程股份有限公司投资收益分析</w:t>
      </w:r>
    </w:p>
    <w:p>
      <w:pPr>
        <w:spacing w:before="75" w:after="0"/>
      </w:pPr>
      <w:r>
        <w:rPr/>
        <w:t xml:space="preserve">图表：2021-2026年科华生物工程股份有限公司成长能力分析</w:t>
      </w:r>
    </w:p>
    <w:p>
      <w:pPr>
        <w:spacing w:before="75" w:after="0"/>
      </w:pPr>
      <w:r>
        <w:rPr/>
        <w:t xml:space="preserve">图表：2021-2026年科华生物工程股份有限公司现金流量分析</w:t>
      </w:r>
    </w:p>
    <w:p>
      <w:pPr>
        <w:spacing w:before="75" w:after="0"/>
      </w:pPr>
      <w:r>
        <w:rPr/>
        <w:t xml:space="preserve">图表：2021-2026年中山大学达安基因股份有限公司盈利能力分析</w:t>
      </w:r>
    </w:p>
    <w:p>
      <w:pPr>
        <w:spacing w:before="75" w:after="0"/>
      </w:pPr>
      <w:r>
        <w:rPr/>
        <w:t xml:space="preserve">图表：2021-2026年中山大学达安基因股份有限公司偿债能力分析</w:t>
      </w:r>
    </w:p>
    <w:p>
      <w:pPr>
        <w:spacing w:before="75" w:after="0"/>
      </w:pPr>
      <w:r>
        <w:rPr/>
        <w:t xml:space="preserve">图表：2021-2026年中山大学达安基因股份有限公司行业构成</w:t>
      </w:r>
    </w:p>
    <w:p>
      <w:pPr>
        <w:spacing w:before="75" w:after="0"/>
      </w:pPr>
      <w:r>
        <w:rPr/>
        <w:t xml:space="preserve">图表：2021-2026年中山大学达安基因股份有限公司产品构成</w:t>
      </w:r>
    </w:p>
    <w:p>
      <w:pPr>
        <w:spacing w:before="75" w:after="0"/>
      </w:pPr>
      <w:r>
        <w:rPr/>
        <w:t xml:space="preserve">图表：2021-2026年中山大学达安基因股份有限公司地区构成</w:t>
      </w:r>
    </w:p>
    <w:p>
      <w:pPr>
        <w:spacing w:before="75" w:after="0"/>
      </w:pPr>
      <w:r>
        <w:rPr/>
        <w:t xml:space="preserve">图表：2021-2026年中山大学达安基因股份有限公司资本结构</w:t>
      </w:r>
    </w:p>
    <w:p>
      <w:pPr>
        <w:spacing w:before="75" w:after="0"/>
      </w:pPr>
      <w:r>
        <w:rPr/>
        <w:t xml:space="preserve">图表：2021-2026年中山大学达安基因股份有限公司经营效率分析</w:t>
      </w:r>
    </w:p>
    <w:p>
      <w:pPr>
        <w:spacing w:before="75" w:after="0"/>
      </w:pPr>
      <w:r>
        <w:rPr/>
        <w:t xml:space="preserve">图表：2021-2026年中山大学达安基因股份有限公司投资收益分析</w:t>
      </w:r>
    </w:p>
    <w:p>
      <w:pPr>
        <w:spacing w:before="75" w:after="0"/>
      </w:pPr>
      <w:r>
        <w:rPr/>
        <w:t xml:space="preserve">图表：2021-2026年中山大学达安基因股份有限公司成长能力分析</w:t>
      </w:r>
    </w:p>
    <w:p>
      <w:pPr>
        <w:spacing w:before="75" w:after="0"/>
      </w:pPr>
      <w:r>
        <w:rPr/>
        <w:t xml:space="preserve">图表：2021-2026年中山大学达安基因股份有限公司现金流量分析</w:t>
      </w:r>
    </w:p>
    <w:p>
      <w:pPr>
        <w:spacing w:before="75" w:after="0"/>
      </w:pPr>
      <w:r>
        <w:rPr/>
        <w:t xml:space="preserve">图表：2021-2026年东软集团股份有限公司盈利能力分析</w:t>
      </w:r>
    </w:p>
    <w:p>
      <w:pPr>
        <w:spacing w:before="75" w:after="0"/>
      </w:pPr>
      <w:r>
        <w:rPr/>
        <w:t xml:space="preserve">图表：2021-2026年东软集团股份有限公司偿债能力分析</w:t>
      </w:r>
    </w:p>
    <w:p>
      <w:pPr>
        <w:spacing w:before="75" w:after="0"/>
      </w:pPr>
      <w:r>
        <w:rPr/>
        <w:t xml:space="preserve">图表：2021-2026年东软集团股份有限公司行业构成</w:t>
      </w:r>
    </w:p>
    <w:p>
      <w:pPr>
        <w:spacing w:before="75" w:after="0"/>
      </w:pPr>
      <w:r>
        <w:rPr/>
        <w:t xml:space="preserve">图表：2021-2026年东软集团股份有限公司产品构成</w:t>
      </w:r>
    </w:p>
    <w:p>
      <w:pPr>
        <w:spacing w:before="75" w:after="0"/>
      </w:pPr>
      <w:r>
        <w:rPr/>
        <w:t xml:space="preserve">图表：2021-2026年东软集团股份有限公司地区构成</w:t>
      </w:r>
    </w:p>
    <w:p>
      <w:pPr>
        <w:spacing w:before="75" w:after="0"/>
      </w:pPr>
      <w:r>
        <w:rPr/>
        <w:t xml:space="preserve">图表：2021-2026年东软集团股份有限公司资本结构</w:t>
      </w:r>
    </w:p>
    <w:p>
      <w:pPr>
        <w:spacing w:before="75" w:after="0"/>
      </w:pPr>
      <w:r>
        <w:rPr/>
        <w:t xml:space="preserve">图表：2021-2026年东软集团股份有限公司经营效率分析</w:t>
      </w:r>
    </w:p>
    <w:p>
      <w:pPr>
        <w:spacing w:before="75" w:after="0"/>
      </w:pPr>
      <w:r>
        <w:rPr/>
        <w:t xml:space="preserve">图表：2021-2026年东软集团股份有限公司投资收益分析</w:t>
      </w:r>
    </w:p>
    <w:p>
      <w:pPr>
        <w:spacing w:before="75" w:after="0"/>
      </w:pPr>
      <w:r>
        <w:rPr/>
        <w:t xml:space="preserve">图表：2021-2026年东软集团股份有限公司成长能力分析</w:t>
      </w:r>
    </w:p>
    <w:p>
      <w:pPr>
        <w:spacing w:before="75" w:after="0"/>
      </w:pPr>
      <w:r>
        <w:rPr/>
        <w:t xml:space="preserve">图表：2021-2026年东软集团股份有限公司偿债能力分析</w:t>
      </w:r>
    </w:p>
    <w:p>
      <w:pPr>
        <w:spacing w:before="75" w:after="0"/>
      </w:pPr>
      <w:r>
        <w:rPr/>
        <w:t xml:space="preserve">图表：2021-2026年航天长峰股份有限公司盈利能力分析</w:t>
      </w:r>
    </w:p>
    <w:p>
      <w:pPr>
        <w:spacing w:before="75" w:after="0"/>
      </w:pPr>
      <w:r>
        <w:rPr/>
        <w:t xml:space="preserve">图表：2021-2026年航天长峰股份有限公司偿债能力分析</w:t>
      </w:r>
    </w:p>
    <w:p>
      <w:pPr>
        <w:spacing w:before="75" w:after="0"/>
      </w:pPr>
      <w:r>
        <w:rPr/>
        <w:t xml:space="preserve">图表：2021-2026年航天长峰股份有限公司行业构成</w:t>
      </w:r>
    </w:p>
    <w:p>
      <w:pPr>
        <w:spacing w:before="75" w:after="0"/>
      </w:pPr>
      <w:r>
        <w:rPr/>
        <w:t xml:space="preserve">图表：2021-2026年航天长峰股份有限公司产品构成</w:t>
      </w:r>
    </w:p>
    <w:p>
      <w:pPr>
        <w:spacing w:before="75" w:after="0"/>
      </w:pPr>
      <w:r>
        <w:rPr/>
        <w:t xml:space="preserve">图表：2021-2026年航天长峰股份有限公司地区构成</w:t>
      </w:r>
    </w:p>
    <w:p>
      <w:pPr>
        <w:spacing w:before="75" w:after="0"/>
      </w:pPr>
      <w:r>
        <w:rPr/>
        <w:t xml:space="preserve">图表：2021-2026年航天长峰股份有限公司资本结构</w:t>
      </w:r>
    </w:p>
    <w:p>
      <w:pPr>
        <w:spacing w:before="75" w:after="0"/>
      </w:pPr>
      <w:r>
        <w:rPr/>
        <w:t xml:space="preserve">图表：2021-2026年航天长峰股份有限公司经营效率分析</w:t>
      </w:r>
    </w:p>
    <w:p>
      <w:pPr>
        <w:spacing w:before="75" w:after="0"/>
      </w:pPr>
      <w:r>
        <w:rPr/>
        <w:t xml:space="preserve">图表：2021-2026年航天长峰股份有限公司投资收益分析</w:t>
      </w:r>
    </w:p>
    <w:p>
      <w:pPr>
        <w:spacing w:before="75" w:after="0"/>
      </w:pPr>
      <w:r>
        <w:rPr/>
        <w:t xml:space="preserve">图表：2021-2026年航天长峰股份有限公司成长能力分析</w:t>
      </w:r>
    </w:p>
    <w:p>
      <w:pPr>
        <w:spacing w:before="75" w:after="0"/>
      </w:pPr>
      <w:r>
        <w:rPr/>
        <w:t xml:space="preserve">图表：2021-2026年航天长峰股份有限公司现金流量分析</w:t>
      </w:r>
    </w:p>
    <w:p>
      <w:pPr>
        <w:spacing w:before="75" w:after="0"/>
      </w:pPr>
      <w:r>
        <w:rPr/>
        <w:t xml:space="preserve">图表：2021-2026年复星医药(集团)股份有限公司盈利能力分析</w:t>
      </w:r>
    </w:p>
    <w:p>
      <w:pPr>
        <w:spacing w:before="75" w:after="0"/>
      </w:pPr>
      <w:r>
        <w:rPr/>
        <w:t xml:space="preserve">图表：2021-2026年复星医药(集团)股份有限公司偿债能力分析</w:t>
      </w:r>
    </w:p>
    <w:p>
      <w:pPr>
        <w:spacing w:before="75" w:after="0"/>
      </w:pPr>
      <w:r>
        <w:rPr/>
        <w:t xml:space="preserve">图表：2021-2026年复星医药(集团)股份有限公司行业构成</w:t>
      </w:r>
    </w:p>
    <w:p>
      <w:pPr>
        <w:spacing w:before="75" w:after="0"/>
      </w:pPr>
      <w:r>
        <w:rPr/>
        <w:t xml:space="preserve">图表：2021-2026年复星医药(集团)股份有限公司产品构成</w:t>
      </w:r>
    </w:p>
    <w:p>
      <w:pPr>
        <w:spacing w:before="75" w:after="0"/>
      </w:pPr>
      <w:r>
        <w:rPr/>
        <w:t xml:space="preserve">图表：2021-2026年复星医药(集团)股份有限公司地区构成</w:t>
      </w:r>
    </w:p>
    <w:p>
      <w:pPr>
        <w:spacing w:before="75" w:after="0"/>
      </w:pPr>
      <w:r>
        <w:rPr/>
        <w:t xml:space="preserve">图表：2021-2026年复星医药(集团)股份有限公司资本结构</w:t>
      </w:r>
    </w:p>
    <w:p>
      <w:pPr>
        <w:spacing w:before="75" w:after="0"/>
      </w:pPr>
      <w:r>
        <w:rPr/>
        <w:t xml:space="preserve">图表：2021-2026年复星医药(集团)股份有限公司经营效率分析</w:t>
      </w:r>
    </w:p>
    <w:p>
      <w:pPr>
        <w:spacing w:before="75" w:after="0"/>
      </w:pPr>
      <w:r>
        <w:rPr/>
        <w:t xml:space="preserve">图表：2021-2026年复星医药(集团)股份有限公司投资收益分析</w:t>
      </w:r>
    </w:p>
    <w:p>
      <w:pPr>
        <w:spacing w:before="75" w:after="0"/>
      </w:pPr>
      <w:r>
        <w:rPr/>
        <w:t xml:space="preserve">图表：2021-2026年复星医药(集团)股份有限公司成长能力分析</w:t>
      </w:r>
    </w:p>
    <w:p>
      <w:pPr>
        <w:spacing w:before="75" w:after="0"/>
      </w:pPr>
      <w:r>
        <w:rPr/>
        <w:t xml:space="preserve">图表：2021-2026年复星医药(集团)股份有限公司现金流量分析</w:t>
      </w:r>
    </w:p>
    <w:p>
      <w:pPr>
        <w:spacing w:before="75" w:after="0"/>
      </w:pPr>
      <w:r>
        <w:rPr/>
        <w:t xml:space="preserve">图表：2026-2031年医疗器械市场规模及增长预测</w:t>
      </w:r>
    </w:p>
    <w:p>
      <w:pPr>
        <w:spacing w:before="75" w:after="0"/>
      </w:pPr>
      <w:r>
        <w:rPr/>
        <w:t xml:space="preserve">图表：科技与现代农业的关系</w:t>
      </w:r>
    </w:p>
    <w:p>
      <w:pPr>
        <w:spacing w:before="75" w:after="0"/>
      </w:pPr>
      <w:r>
        <w:rPr/>
        <w:t xml:space="preserve">图表：技术商品化的过程</w:t>
      </w:r>
    </w:p>
    <w:p>
      <w:pPr>
        <w:spacing w:before="75" w:after="0"/>
      </w:pPr>
      <w:r>
        <w:rPr/>
        <w:t xml:space="preserve">图表：农业园区技术来源</w:t>
      </w:r>
    </w:p>
    <w:p>
      <w:pPr>
        <w:spacing w:before="75" w:after="0"/>
      </w:pPr>
      <w:r>
        <w:rPr/>
        <w:t xml:space="preserve">图表：现代农业园区规划与建设的“四因理论”</w:t>
      </w:r>
    </w:p>
    <w:p>
      <w:pPr>
        <w:spacing w:before="75" w:after="0"/>
      </w:pPr>
      <w:r>
        <w:rPr/>
        <w:t xml:space="preserve">图表：现代农业的发展路径</w:t>
      </w:r>
    </w:p>
    <w:p>
      <w:pPr>
        <w:spacing w:before="75" w:after="0"/>
      </w:pPr>
      <w:r>
        <w:rPr/>
        <w:t xml:space="preserve">图表：现代农业优势分析</w:t>
      </w:r>
    </w:p>
    <w:p>
      <w:pPr>
        <w:spacing w:before="75" w:after="0"/>
      </w:pPr>
      <w:r>
        <w:rPr/>
        <w:t xml:space="preserve">图表：现代农业园产业链多样化示意图</w:t>
      </w:r>
    </w:p>
    <w:p>
      <w:pPr>
        <w:spacing w:before="75" w:after="0"/>
      </w:pPr>
      <w:r>
        <w:rPr/>
        <w:t xml:space="preserve">图表：现代农业的基本特征(1)——中国台湾农业</w:t>
      </w:r>
    </w:p>
    <w:p>
      <w:pPr>
        <w:spacing w:before="75" w:after="0"/>
      </w:pPr>
      <w:r>
        <w:rPr/>
        <w:t xml:space="preserve">图表：现代农业的基本特征(2)——中国台湾农业</w:t>
      </w:r>
    </w:p>
    <w:p>
      <w:pPr>
        <w:spacing w:before="75" w:after="0"/>
      </w:pPr>
      <w:r>
        <w:rPr/>
        <w:t xml:space="preserve">图表：现代农业的基本特征(3)——中国台湾农业</w:t>
      </w:r>
    </w:p>
    <w:p>
      <w:pPr>
        <w:spacing w:before="75" w:after="0"/>
      </w:pPr>
      <w:r>
        <w:rPr/>
        <w:t xml:space="preserve">图表：现代农业的基本特征(4)——中国台湾农业</w:t>
      </w:r>
    </w:p>
    <w:p>
      <w:pPr>
        <w:spacing w:before="75" w:after="0"/>
      </w:pPr>
      <w:r>
        <w:rPr/>
        <w:t xml:space="preserve">图表：天津总部基地开发主体性质</w:t>
      </w:r>
    </w:p>
    <w:p>
      <w:pPr>
        <w:spacing w:before="75" w:after="0"/>
      </w:pPr>
      <w:r>
        <w:rPr/>
        <w:t xml:space="preserve">图表：天津总部基地开发企业业务范围情况</w:t>
      </w:r>
    </w:p>
    <w:p>
      <w:pPr>
        <w:spacing w:before="75" w:after="0"/>
      </w:pPr>
      <w:r>
        <w:rPr/>
        <w:t xml:space="preserve">图表：上海总部基地开发主体性质</w:t>
      </w:r>
    </w:p>
    <w:p>
      <w:pPr>
        <w:spacing w:before="75" w:after="0"/>
      </w:pPr>
      <w:r>
        <w:rPr/>
        <w:t xml:space="preserve">图表：上海总部基地开发主体业务经营范围情况</w:t>
      </w:r>
    </w:p>
    <w:p>
      <w:pPr>
        <w:spacing w:before="75" w:after="0"/>
      </w:pPr>
      <w:r>
        <w:rPr/>
        <w:t xml:space="preserve">图表：天津总部基地项目分布</w:t>
      </w:r>
    </w:p>
    <w:p>
      <w:pPr>
        <w:spacing w:before="75" w:after="0"/>
      </w:pPr>
      <w:r>
        <w:rPr/>
        <w:t xml:space="preserve">图表：上海总部基地项目分布</w:t>
      </w:r>
    </w:p>
    <w:p>
      <w:pPr>
        <w:spacing w:before="75" w:after="0"/>
      </w:pPr>
      <w:r>
        <w:rPr/>
        <w:t xml:space="preserve">图表：天津中心城区与城市郊区土地供应情况</w:t>
      </w:r>
    </w:p>
    <w:p>
      <w:pPr>
        <w:spacing w:before="75" w:after="0"/>
      </w:pPr>
      <w:r>
        <w:rPr/>
        <w:t xml:space="preserve">图表：上海中心城区与城市郊区土地供应情况</w:t>
      </w:r>
    </w:p>
    <w:p>
      <w:pPr>
        <w:spacing w:before="75" w:after="0"/>
      </w:pPr>
      <w:r>
        <w:rPr/>
        <w:t xml:space="preserve">图表：天津总部基地项目入驻企业类型分布</w:t>
      </w:r>
    </w:p>
    <w:p>
      <w:pPr>
        <w:spacing w:before="75" w:after="0"/>
      </w:pPr>
      <w:r>
        <w:rPr/>
        <w:t xml:space="preserve">图表：上海总部基地项目进驻企业类型分布</w:t>
      </w:r>
    </w:p>
    <w:p>
      <w:pPr>
        <w:spacing w:before="75" w:after="0"/>
      </w:pPr>
      <w:r>
        <w:rPr/>
        <w:t xml:space="preserve">图表：天津总部基地项目产品类型</w:t>
      </w:r>
    </w:p>
    <w:p>
      <w:pPr>
        <w:spacing w:before="75" w:after="0"/>
      </w:pPr>
      <w:r>
        <w:rPr/>
        <w:t xml:space="preserve">图表：天津总部基地典型案例——滨海国际企业大道</w:t>
      </w:r>
    </w:p>
    <w:p>
      <w:pPr>
        <w:spacing w:before="75" w:after="0"/>
      </w:pPr>
      <w:r>
        <w:rPr/>
        <w:t xml:space="preserve">图表：上海总部基地项目产品类型</w:t>
      </w:r>
    </w:p>
    <w:p>
      <w:pPr>
        <w:spacing w:before="75" w:after="0"/>
      </w:pPr>
      <w:r>
        <w:rPr/>
        <w:t xml:space="preserve">图表：津沪总部基地项目功能分区情况</w:t>
      </w:r>
    </w:p>
    <w:p>
      <w:pPr>
        <w:spacing w:before="75" w:after="0"/>
      </w:pPr>
      <w:r>
        <w:rPr/>
        <w:t xml:space="preserve">图表：资金实力、运营能力与盈利模式的关系示意</w:t>
      </w:r>
    </w:p>
    <w:p>
      <w:pPr>
        <w:spacing w:before="75" w:after="0"/>
      </w:pPr>
      <w:r>
        <w:rPr/>
        <w:t xml:space="preserve">图表：天津总部基地盈利模式分析</w:t>
      </w:r>
    </w:p>
    <w:p>
      <w:pPr>
        <w:spacing w:before="75" w:after="0"/>
      </w:pPr>
      <w:r>
        <w:rPr/>
        <w:t xml:space="preserve">图表：上海总部基地盈利模式分析</w:t>
      </w:r>
    </w:p>
    <w:p>
      <w:pPr>
        <w:spacing w:before="75" w:after="0"/>
      </w:pPr>
      <w:r>
        <w:rPr/>
        <w:t xml:space="preserve">图表：高新园区循环成长的过程</w:t>
      </w:r>
    </w:p>
    <w:p>
      <w:pPr>
        <w:spacing w:before="75" w:after="0"/>
      </w:pPr>
      <w:r>
        <w:rPr/>
        <w:t xml:space="preserve">图表：产业园区现所处阶段示意</w:t>
      </w:r>
    </w:p>
    <w:p>
      <w:pPr>
        <w:spacing w:before="75" w:after="0"/>
      </w:pPr>
      <w:r>
        <w:rPr/>
        <w:t xml:space="preserve">图表：围绕r&amp;d产业化的平台建设</w:t>
      </w:r>
    </w:p>
    <w:p>
      <w:pPr>
        <w:spacing w:before="75" w:after="0"/>
      </w:pPr>
      <w:r>
        <w:rPr/>
        <w:t xml:space="preserve">图表：价值微笑曲线示意图</w:t>
      </w:r>
    </w:p>
    <w:p>
      <w:pPr>
        <w:spacing w:before="75" w:after="0"/>
      </w:pPr>
      <w:r>
        <w:rPr/>
        <w:t xml:space="preserve">图表：生态型宜居城市的开发要素</w:t>
      </w:r>
    </w:p>
    <w:p>
      <w:pPr>
        <w:spacing w:before="75" w:after="0"/>
      </w:pPr>
      <w:r>
        <w:rPr/>
        <w:t xml:space="preserve">图表：产业园区发展阶段示意图</w:t>
      </w:r>
    </w:p>
    <w:p>
      <w:pPr>
        <w:spacing w:before="75" w:after="0"/>
      </w:pPr>
      <w:r>
        <w:rPr/>
        <w:t xml:space="preserve">图表：bot模式组织形式图</w:t>
      </w:r>
    </w:p>
    <w:p>
      <w:pPr>
        <w:spacing w:before="75" w:after="0"/>
      </w:pPr>
      <w:r>
        <w:rPr/>
        <w:t xml:space="preserve">图表：项目机构目标分解图</w:t>
      </w:r>
    </w:p>
    <w:p>
      <w:pPr>
        <w:spacing w:before="75" w:after="0"/>
      </w:pPr>
      <w:r>
        <w:rPr/>
        <w:t xml:space="preserve">图表：ppp模式组织形式图</w:t>
      </w:r>
    </w:p>
    <w:p>
      <w:pPr>
        <w:spacing w:before="75" w:after="0"/>
      </w:pPr>
      <w:r>
        <w:rPr/>
        <w:t xml:space="preserve">图表：劳动力成本驱动下的国际服务外包流动</w:t>
      </w:r>
    </w:p>
    <w:p>
      <w:pPr>
        <w:spacing w:before="75" w:after="0"/>
      </w:pPr>
      <w:r>
        <w:rPr/>
        <w:t xml:space="preserve">图表：亚洲四国发展服务外包环境对比</w:t>
      </w:r>
    </w:p>
    <w:p>
      <w:pPr>
        <w:spacing w:before="75" w:after="0"/>
      </w:pPr>
      <w:r>
        <w:rPr/>
        <w:t xml:space="preserve">图表：国际发包商眼中不同国家不同服务外包行业成熟度对比</w:t>
      </w:r>
    </w:p>
    <w:p>
      <w:pPr>
        <w:spacing w:before="75" w:after="0"/>
      </w:pPr>
      <w:r>
        <w:rPr/>
        <w:t xml:space="preserve">图表：程序员的年平均工资及工资增速</w:t>
      </w:r>
    </w:p>
    <w:p>
      <w:pPr>
        <w:spacing w:before="75" w:after="0"/>
      </w:pPr>
      <w:r>
        <w:rPr/>
        <w:t xml:space="preserve">图表：现代设计服务产业链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本文地址：https://www.51baogao.cn/sc/20191201/149126.shtml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1/14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2026-2031年医疗器械产业园区行业市场运行格局及发展战略研究报告</dc:title>
  <dc:description>2026-2031年医疗器械产业园区行业市场运行格局及发展战略研究报告</dc:description>
  <dc:subject>2026-2031年医疗器械产业园区行业市场运行格局及发展战略研究报告</dc:subject>
  <cp:keywords>研究报告</cp:keywords>
  <cp:category>研究报告</cp:category>
  <cp:lastModifiedBy>北京中道泰和信息咨询有限公司</cp:lastModifiedBy>
  <dcterms:created xsi:type="dcterms:W3CDTF">2026-03-30T19:51:22+08:00</dcterms:created>
  <dcterms:modified xsi:type="dcterms:W3CDTF">2026-03-30T19:51:22+08:00</dcterms:modified>
</cp:coreProperties>
</file>

<file path=docProps/custom.xml><?xml version="1.0" encoding="utf-8"?>
<Properties xmlns="http://schemas.openxmlformats.org/officeDocument/2006/custom-properties" xmlns:vt="http://schemas.openxmlformats.org/officeDocument/2006/docPropsVTypes"/>
</file>