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2024-2029年中国绿色建筑行业发展分析与发展战略研究咨询报告</w:t>
      </w:r>
    </w:p>
    <w:p>
      <w:pPr>
        <w:spacing w:after="150"/>
      </w:pPr>
      <w:r>
        <w:rPr>
          <w:b w:val="1"/>
          <w:bCs w:val="1"/>
        </w:rPr>
        <w:t xml:space="preserve">报告简介</w:t>
      </w:r>
    </w:p>
    <w:p>
      <w:pPr>
        <w:spacing w:after="150"/>
      </w:pPr>
      <w:r>
        <w:rPr/>
        <w:t xml:space="preserve">绿色建筑指建筑对环境无害，能充分利用环境自然资源，并且在不破坏环境基本生态平衡条件下建造的一种建筑，又可称为可持续发展建筑、生态建筑、回归大自然建筑、节能环保建筑等。绿色建筑设计行业正处于绿色建筑行业的上游。</w:t>
      </w:r>
    </w:p>
    <w:p>
      <w:pPr>
        <w:spacing w:after="150"/>
      </w:pPr>
      <w:r>
        <w:rPr/>
        <w:t xml:space="preserve">绿色建筑要求在建筑设计、建造及使用过程中充分考虑环保、节能、经济、舒适等综合因素，实现建筑与生态的协调可持续发展。因此，建筑设计能力和水平的高低在很大程度上决定着绿色建筑的发展。绿色建筑应遵循现代开放、端庄朴实、简洁流畅、动态亲民的建筑形象，从选址到格局、从朝向到风向、从平面到外向、从间距到界面、从单体到群体，都要充分利用天然能源，充分体现材质的轻重、粗细、虚实对比以及建筑设计中各类节能、环保生态建筑技术的应用。绿色建筑要坚持走科技创新的发展战略，以适宜性、关键技术研发和技术集成创新来支撑绿色建筑的发展。关键技术研发包括绿色建筑设计技术、建筑节能技术与设备、可再生能源装置与建筑一体化应用技术、精致建造和绿色建筑施工技术与装备、节能建材与绿色建材、建筑节能技术标准等。</w:t>
      </w:r>
    </w:p>
    <w:p>
      <w:pPr>
        <w:spacing w:after="150"/>
      </w:pPr>
      <w:r>
        <w:rPr/>
        <w:t xml:space="preserve">随着中国绿色建筑政策的不断出台、标准体系的不断完善、绿色建筑实施的不断深入及国家对绿色建筑财政支持力度的不断增大，中国绿色建筑在未来几年将继续保持迅猛发展态势。《建筑节能与绿色建筑发展"十三五"规划》指出，到2020年，城镇新建建筑中绿色建筑推广比例大幅提高，城镇新建建筑中绿色建筑面积比重超过50%，绿色建材应用比重超过40%。预计2022年全国评出的绿色建筑标识项目将达到82411项，总建筑面积达到93.40亿平方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建筑行业及各子行业的发展状况、上下游行业发展状况、市场供需形势、新产品与技术等进行了分析，并重点分析了中国绿色建筑行业发展状况和特点，以及中国绿色建筑行业将面临的挑战、企业的发展策略等。报告还对全球绿色建筑行业发展态势作了详细分析，并对绿色建筑行业进行了趋向研判，是绿色建筑生产、经营企业，科研、投资机构等单位准确了解目前绿色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绿色建筑行业综述</w:t>
      </w:r>
    </w:p>
    <w:p>
      <w:pPr>
        <w:spacing w:after="150"/>
      </w:pPr>
      <w:r>
        <w:rPr/>
        <w:t xml:space="preserve">第一节 绿色建筑概念</w:t>
      </w:r>
    </w:p>
    <w:p>
      <w:pPr>
        <w:spacing w:after="150"/>
      </w:pPr>
      <w:r>
        <w:rPr/>
        <w:t xml:space="preserve">一、绿色建筑定义</w:t>
      </w:r>
    </w:p>
    <w:p>
      <w:pPr>
        <w:spacing w:after="150"/>
      </w:pPr>
      <w:r>
        <w:rPr/>
        <w:t xml:space="preserve">二、绿色建筑特点</w:t>
      </w:r>
    </w:p>
    <w:p>
      <w:pPr>
        <w:spacing w:after="150"/>
      </w:pPr>
      <w:r>
        <w:rPr/>
        <w:t xml:space="preserve">1.节能性</w:t>
      </w:r>
    </w:p>
    <w:p>
      <w:pPr>
        <w:spacing w:after="150"/>
      </w:pPr>
      <w:r>
        <w:rPr/>
        <w:t xml:space="preserve">2.环保性</w:t>
      </w:r>
    </w:p>
    <w:p>
      <w:pPr>
        <w:spacing w:after="150"/>
      </w:pPr>
      <w:r>
        <w:rPr/>
        <w:t xml:space="preserve">3.地域性与宜居性</w:t>
      </w:r>
    </w:p>
    <w:p>
      <w:pPr>
        <w:spacing w:after="150"/>
      </w:pPr>
      <w:r>
        <w:rPr/>
        <w:t xml:space="preserve">三、绿色建筑与可持续发展</w:t>
      </w:r>
    </w:p>
    <w:p>
      <w:pPr>
        <w:spacing w:after="150"/>
      </w:pPr>
      <w:r>
        <w:rPr/>
        <w:t xml:space="preserve">第二节 绿色建筑发展的必要性</w:t>
      </w:r>
    </w:p>
    <w:p>
      <w:pPr>
        <w:spacing w:after="150"/>
      </w:pPr>
      <w:r>
        <w:rPr/>
        <w:t xml:space="preserve">一、可高效率地利用资源</w:t>
      </w:r>
    </w:p>
    <w:p>
      <w:pPr>
        <w:spacing w:after="150"/>
      </w:pPr>
      <w:r>
        <w:rPr/>
        <w:t xml:space="preserve">二、拓宽建筑材料的范围</w:t>
      </w:r>
    </w:p>
    <w:p>
      <w:pPr>
        <w:spacing w:after="150"/>
      </w:pPr>
      <w:r>
        <w:rPr/>
        <w:t xml:space="preserve">三、以可持续发展为目标</w:t>
      </w:r>
    </w:p>
    <w:p>
      <w:pPr>
        <w:spacing w:after="150"/>
      </w:pPr>
      <w:r>
        <w:rPr/>
        <w:t xml:space="preserve">四、实施中国能源战略</w:t>
      </w:r>
    </w:p>
    <w:p>
      <w:pPr>
        <w:spacing w:after="150"/>
      </w:pPr>
      <w:r>
        <w:rPr/>
        <w:t xml:space="preserve">第三节 绿色建筑产业发展环境</w:t>
      </w:r>
    </w:p>
    <w:p>
      <w:pPr>
        <w:spacing w:after="150"/>
      </w:pPr>
      <w:r>
        <w:rPr/>
        <w:t xml:space="preserve">一、宏观经济走势</w:t>
      </w:r>
    </w:p>
    <w:p>
      <w:pPr>
        <w:spacing w:after="150"/>
      </w:pPr>
      <w:r>
        <w:rPr/>
        <w:t xml:space="preserve">二、行业政策规划</w:t>
      </w:r>
    </w:p>
    <w:p>
      <w:pPr>
        <w:spacing w:after="150"/>
      </w:pPr>
      <w:r>
        <w:rPr/>
        <w:t xml:space="preserve">三、行业相关标准</w:t>
      </w:r>
    </w:p>
    <w:p>
      <w:pPr>
        <w:spacing w:after="150"/>
      </w:pPr>
      <w:r>
        <w:rPr/>
        <w:t xml:space="preserve">四、行业社会环境</w:t>
      </w:r>
    </w:p>
    <w:p>
      <w:pPr>
        <w:spacing w:after="150"/>
      </w:pPr>
      <w:r>
        <w:rPr/>
        <w:t xml:space="preserve">1.绿色建筑产业社会环境</w:t>
      </w:r>
    </w:p>
    <w:p>
      <w:pPr>
        <w:spacing w:after="150"/>
      </w:pPr>
      <w:r>
        <w:rPr/>
        <w:t xml:space="preserve">2.社会环境对行业的影响</w:t>
      </w:r>
    </w:p>
    <w:p>
      <w:pPr>
        <w:spacing w:after="150"/>
      </w:pPr>
      <w:r>
        <w:rPr/>
        <w:t xml:space="preserve">3.绿色建筑产业发展对社会发展的影响</w:t>
      </w:r>
    </w:p>
    <w:p>
      <w:pPr>
        <w:spacing w:after="150"/>
      </w:pPr>
      <w:r>
        <w:rPr/>
        <w:t xml:space="preserve">五、行业技术环境</w:t>
      </w:r>
    </w:p>
    <w:p>
      <w:pPr>
        <w:spacing w:after="150"/>
      </w:pPr>
      <w:r>
        <w:rPr/>
        <w:t xml:space="preserve">1、建筑设计技术水平</w:t>
      </w:r>
    </w:p>
    <w:p>
      <w:pPr>
        <w:spacing w:after="150"/>
      </w:pPr>
      <w:r>
        <w:rPr/>
        <w:t xml:space="preserve">2、cad技术分析</w:t>
      </w:r>
    </w:p>
    <w:p>
      <w:pPr>
        <w:spacing w:after="150"/>
      </w:pPr>
      <w:r>
        <w:rPr/>
        <w:t xml:space="preserve">3、bim技术分析</w:t>
      </w:r>
    </w:p>
    <w:p>
      <w:pPr>
        <w:spacing w:after="150"/>
      </w:pPr>
      <w:r>
        <w:rPr/>
        <w:t xml:space="preserve">4、虚拟现实技术分析</w:t>
      </w:r>
    </w:p>
    <w:p>
      <w:pPr>
        <w:spacing w:after="150"/>
      </w:pPr>
      <w:r>
        <w:rPr>
          <w:b w:val="1"/>
          <w:bCs w:val="1"/>
        </w:rPr>
        <w:t xml:space="preserve">第二章 国际绿色建筑行业发展分析</w:t>
      </w:r>
    </w:p>
    <w:p>
      <w:pPr>
        <w:spacing w:after="150"/>
      </w:pPr>
      <w:r>
        <w:rPr/>
        <w:t xml:space="preserve">第一节 国际建筑行业发展分析</w:t>
      </w:r>
    </w:p>
    <w:p>
      <w:pPr>
        <w:spacing w:after="150"/>
      </w:pPr>
      <w:r>
        <w:rPr/>
        <w:t xml:space="preserve">一、国际房地产市场发展态势</w:t>
      </w:r>
    </w:p>
    <w:p>
      <w:pPr>
        <w:spacing w:after="150"/>
      </w:pPr>
      <w:r>
        <w:rPr/>
        <w:t xml:space="preserve">二、国际建筑市场产值及结构</w:t>
      </w:r>
    </w:p>
    <w:p>
      <w:pPr>
        <w:spacing w:after="150"/>
      </w:pPr>
      <w:r>
        <w:rPr/>
        <w:t xml:space="preserve">三、国际建筑工程承包商分析</w:t>
      </w:r>
    </w:p>
    <w:p>
      <w:pPr>
        <w:spacing w:after="150"/>
      </w:pPr>
      <w:r>
        <w:rPr/>
        <w:t xml:space="preserve">第二节 国际绿色建筑行业发展分析</w:t>
      </w:r>
    </w:p>
    <w:p>
      <w:pPr>
        <w:spacing w:after="150"/>
      </w:pPr>
      <w:r>
        <w:rPr/>
        <w:t xml:space="preserve">一、国际绿色建筑行业发展概况</w:t>
      </w:r>
    </w:p>
    <w:p>
      <w:pPr>
        <w:spacing w:after="150"/>
      </w:pPr>
      <w:r>
        <w:rPr/>
        <w:t xml:space="preserve">二、国际绿色建筑行业发展规模</w:t>
      </w:r>
    </w:p>
    <w:p>
      <w:pPr>
        <w:spacing w:after="150"/>
      </w:pPr>
      <w:r>
        <w:rPr/>
        <w:t xml:space="preserve">三、国际绿色建筑行业发展趋势</w:t>
      </w:r>
    </w:p>
    <w:p>
      <w:pPr>
        <w:spacing w:after="150"/>
      </w:pPr>
      <w:r>
        <w:rPr/>
        <w:t xml:space="preserve">1.绿色建筑行业技术进一步发展</w:t>
      </w:r>
    </w:p>
    <w:p>
      <w:pPr>
        <w:spacing w:after="150"/>
      </w:pPr>
      <w:r>
        <w:rPr/>
        <w:t xml:space="preserve">2.绿色社区配套投入进一步加大</w:t>
      </w:r>
    </w:p>
    <w:p>
      <w:pPr>
        <w:spacing w:after="150"/>
      </w:pPr>
      <w:r>
        <w:rPr/>
        <w:t xml:space="preserve">3.绿色认证标准进一步完善</w:t>
      </w:r>
    </w:p>
    <w:p>
      <w:pPr>
        <w:spacing w:after="150"/>
      </w:pPr>
      <w:r>
        <w:rPr/>
        <w:t xml:space="preserve">第三节 国际主要国家(地区)绿色建筑行业发展分析</w:t>
      </w:r>
    </w:p>
    <w:p>
      <w:pPr>
        <w:spacing w:after="150"/>
      </w:pPr>
      <w:r>
        <w:rPr/>
        <w:t xml:space="preserve">一、美国</w:t>
      </w:r>
    </w:p>
    <w:p>
      <w:pPr>
        <w:spacing w:after="150"/>
      </w:pPr>
      <w:r>
        <w:rPr/>
        <w:t xml:space="preserve">1、美国建筑行业发展概况</w:t>
      </w:r>
    </w:p>
    <w:p>
      <w:pPr>
        <w:spacing w:after="150"/>
      </w:pPr>
      <w:r>
        <w:rPr/>
        <w:t xml:space="preserve">2、美国绿色建筑行业发展背景</w:t>
      </w:r>
    </w:p>
    <w:p>
      <w:pPr>
        <w:spacing w:after="150"/>
      </w:pPr>
      <w:r>
        <w:rPr/>
        <w:t xml:space="preserve">3、美国绿色建筑行业政策标准</w:t>
      </w:r>
    </w:p>
    <w:p>
      <w:pPr>
        <w:spacing w:after="150"/>
      </w:pPr>
      <w:r>
        <w:rPr/>
        <w:t xml:space="preserve">4、美国绿色建筑行业发展概况</w:t>
      </w:r>
    </w:p>
    <w:p>
      <w:pPr>
        <w:spacing w:after="150"/>
      </w:pPr>
      <w:r>
        <w:rPr/>
        <w:t xml:space="preserve">二、欧洲</w:t>
      </w:r>
    </w:p>
    <w:p>
      <w:pPr>
        <w:spacing w:after="150"/>
      </w:pPr>
      <w:r>
        <w:rPr/>
        <w:t xml:space="preserve">1、欧洲建筑行业发展概况</w:t>
      </w:r>
    </w:p>
    <w:p>
      <w:pPr>
        <w:spacing w:after="150"/>
      </w:pPr>
      <w:r>
        <w:rPr/>
        <w:t xml:space="preserve">2、欧洲绿色建筑行业发展背景</w:t>
      </w:r>
    </w:p>
    <w:p>
      <w:pPr>
        <w:spacing w:after="150"/>
      </w:pPr>
      <w:r>
        <w:rPr/>
        <w:t xml:space="preserve">3、欧洲绿色建筑行业政策标准</w:t>
      </w:r>
    </w:p>
    <w:p>
      <w:pPr>
        <w:spacing w:after="150"/>
      </w:pPr>
      <w:r>
        <w:rPr/>
        <w:t xml:space="preserve">4、欧洲绿色建筑行业发展概况</w:t>
      </w:r>
    </w:p>
    <w:p>
      <w:pPr>
        <w:spacing w:after="150"/>
      </w:pPr>
      <w:r>
        <w:rPr/>
        <w:t xml:space="preserve">三、日本</w:t>
      </w:r>
    </w:p>
    <w:p>
      <w:pPr>
        <w:spacing w:after="150"/>
      </w:pPr>
      <w:r>
        <w:rPr/>
        <w:t xml:space="preserve">1、日本建筑行业发展概况</w:t>
      </w:r>
    </w:p>
    <w:p>
      <w:pPr>
        <w:spacing w:after="150"/>
      </w:pPr>
      <w:r>
        <w:rPr/>
        <w:t xml:space="preserve">2、日本绿色建筑行业发展背景</w:t>
      </w:r>
    </w:p>
    <w:p>
      <w:pPr>
        <w:spacing w:after="150"/>
      </w:pPr>
      <w:r>
        <w:rPr/>
        <w:t xml:space="preserve">3、日本绿色建筑行业政策标准</w:t>
      </w:r>
    </w:p>
    <w:p>
      <w:pPr>
        <w:spacing w:after="150"/>
      </w:pPr>
      <w:r>
        <w:rPr/>
        <w:t xml:space="preserve">4、日本绿色建筑行业发展概况</w:t>
      </w:r>
    </w:p>
    <w:p>
      <w:pPr>
        <w:spacing w:after="150"/>
      </w:pPr>
      <w:r>
        <w:rPr>
          <w:b w:val="1"/>
          <w:bCs w:val="1"/>
        </w:rPr>
        <w:t xml:space="preserve">第三章 中国绿色建筑行业发展分析</w:t>
      </w:r>
    </w:p>
    <w:p>
      <w:pPr>
        <w:spacing w:after="150"/>
      </w:pPr>
      <w:r>
        <w:rPr/>
        <w:t xml:space="preserve">第一节 中国建筑行业发展分析</w:t>
      </w:r>
    </w:p>
    <w:p>
      <w:pPr>
        <w:spacing w:after="150"/>
      </w:pPr>
      <w:r>
        <w:rPr/>
        <w:t xml:space="preserve">一、中国建筑行业发展现状</w:t>
      </w:r>
    </w:p>
    <w:p>
      <w:pPr>
        <w:spacing w:after="150"/>
      </w:pPr>
      <w:r>
        <w:rPr/>
        <w:t xml:space="preserve">1.行业发展过多依赖外部拖入</w:t>
      </w:r>
    </w:p>
    <w:p>
      <w:pPr>
        <w:spacing w:after="150"/>
      </w:pPr>
      <w:r>
        <w:rPr/>
        <w:t xml:space="preserve">2.平均技术含量低</w:t>
      </w:r>
    </w:p>
    <w:p>
      <w:pPr>
        <w:spacing w:after="150"/>
      </w:pPr>
      <w:r>
        <w:rPr/>
        <w:t xml:space="preserve">3.竞争激烈</w:t>
      </w:r>
    </w:p>
    <w:p>
      <w:pPr>
        <w:spacing w:after="150"/>
      </w:pPr>
      <w:r>
        <w:rPr/>
        <w:t xml:space="preserve">二、中国建筑行业发展规模</w:t>
      </w:r>
    </w:p>
    <w:p>
      <w:pPr>
        <w:spacing w:after="150"/>
      </w:pPr>
      <w:r>
        <w:rPr/>
        <w:t xml:space="preserve">三、中国建筑企业发展情况</w:t>
      </w:r>
    </w:p>
    <w:p>
      <w:pPr>
        <w:spacing w:after="150"/>
      </w:pPr>
      <w:r>
        <w:rPr/>
        <w:t xml:space="preserve">四、中国建筑业发展存在的问题及对策</w:t>
      </w:r>
    </w:p>
    <w:p>
      <w:pPr>
        <w:spacing w:after="150"/>
      </w:pPr>
      <w:r>
        <w:rPr/>
        <w:t xml:space="preserve">第二节 中国绿色建筑行业发展分析</w:t>
      </w:r>
    </w:p>
    <w:p>
      <w:pPr>
        <w:spacing w:after="150"/>
      </w:pPr>
      <w:r>
        <w:rPr/>
        <w:t xml:space="preserve">一、中国绿色建筑行业发展概况</w:t>
      </w:r>
    </w:p>
    <w:p>
      <w:pPr>
        <w:spacing w:after="150"/>
      </w:pPr>
      <w:r>
        <w:rPr/>
        <w:t xml:space="preserve">二、中国绿色建筑行业发展特点</w:t>
      </w:r>
    </w:p>
    <w:p>
      <w:pPr>
        <w:spacing w:after="150"/>
      </w:pPr>
      <w:r>
        <w:rPr/>
        <w:t xml:space="preserve">1.绿色建筑和建筑节能需求与日俱增</w:t>
      </w:r>
    </w:p>
    <w:p>
      <w:pPr>
        <w:spacing w:after="150"/>
      </w:pPr>
      <w:r>
        <w:rPr/>
        <w:t xml:space="preserve">2.市场集中度较低</w:t>
      </w:r>
    </w:p>
    <w:p>
      <w:pPr>
        <w:spacing w:after="150"/>
      </w:pPr>
      <w:r>
        <w:rPr/>
        <w:t xml:space="preserve">3.各省市绿色建筑发展规模不均衡</w:t>
      </w:r>
    </w:p>
    <w:p>
      <w:pPr>
        <w:spacing w:after="150"/>
      </w:pPr>
      <w:r>
        <w:rPr/>
        <w:t xml:space="preserve">三、中国绿色建筑行业发展规模</w:t>
      </w:r>
    </w:p>
    <w:p>
      <w:pPr>
        <w:spacing w:after="150"/>
      </w:pPr>
      <w:r>
        <w:rPr/>
        <w:t xml:space="preserve">四、中国绿色建筑行业发展模式</w:t>
      </w:r>
    </w:p>
    <w:p>
      <w:pPr>
        <w:spacing w:after="150"/>
      </w:pPr>
      <w:r>
        <w:rPr/>
        <w:t xml:space="preserve">1.单体绿色建筑与绿色生态城区联动，推动绿色建筑规模化发展</w:t>
      </w:r>
    </w:p>
    <w:p>
      <w:pPr>
        <w:spacing w:after="150"/>
      </w:pPr>
      <w:r>
        <w:rPr/>
        <w:t xml:space="preserve">2.绿色建筑由新建建筑扩展至既有建筑改造，绿色建筑进行存量优化</w:t>
      </w:r>
    </w:p>
    <w:p>
      <w:pPr>
        <w:spacing w:after="150"/>
      </w:pPr>
      <w:r>
        <w:rPr/>
        <w:t xml:space="preserve">第三节 中国节能建筑市场运行态势分析</w:t>
      </w:r>
    </w:p>
    <w:p>
      <w:pPr>
        <w:spacing w:after="150"/>
      </w:pPr>
      <w:r>
        <w:rPr/>
        <w:t xml:space="preserve">一、中国节能建筑总体发展状况</w:t>
      </w:r>
    </w:p>
    <w:p>
      <w:pPr>
        <w:spacing w:after="150"/>
      </w:pPr>
      <w:r>
        <w:rPr/>
        <w:t xml:space="preserve">1、建筑能耗现状分析</w:t>
      </w:r>
    </w:p>
    <w:p>
      <w:pPr>
        <w:spacing w:after="150"/>
      </w:pPr>
      <w:r>
        <w:rPr/>
        <w:t xml:space="preserve">2、节能建筑发展现状</w:t>
      </w:r>
    </w:p>
    <w:p>
      <w:pPr>
        <w:spacing w:after="150"/>
      </w:pPr>
      <w:r>
        <w:rPr/>
        <w:t xml:space="preserve">二、中国节能建筑宏观方面发展状况</w:t>
      </w:r>
    </w:p>
    <w:p>
      <w:pPr>
        <w:spacing w:after="150"/>
      </w:pPr>
      <w:r>
        <w:rPr/>
        <w:t xml:space="preserve">1、节能建筑宏观方面</w:t>
      </w:r>
    </w:p>
    <w:p>
      <w:pPr>
        <w:spacing w:after="150"/>
      </w:pPr>
      <w:r>
        <w:rPr/>
        <w:t xml:space="preserve">2、建筑幕墙节能发展分析</w:t>
      </w:r>
    </w:p>
    <w:p>
      <w:pPr>
        <w:spacing w:after="150"/>
      </w:pPr>
      <w:r>
        <w:rPr/>
        <w:t xml:space="preserve">3、智能建筑发展状况分析</w:t>
      </w:r>
    </w:p>
    <w:p>
      <w:pPr>
        <w:spacing w:after="150"/>
      </w:pPr>
      <w:r>
        <w:rPr/>
        <w:t xml:space="preserve">4、中央空调节能发展分析</w:t>
      </w:r>
    </w:p>
    <w:p>
      <w:pPr>
        <w:spacing w:after="150"/>
      </w:pPr>
      <w:r>
        <w:rPr/>
        <w:t xml:space="preserve">5、光伏一体化的节能分析</w:t>
      </w:r>
    </w:p>
    <w:p>
      <w:pPr>
        <w:spacing w:after="150"/>
      </w:pPr>
      <w:r>
        <w:rPr/>
        <w:t xml:space="preserve">三、中国节能建筑微观方面发展状况</w:t>
      </w:r>
    </w:p>
    <w:p>
      <w:pPr>
        <w:spacing w:after="150"/>
      </w:pPr>
      <w:r>
        <w:rPr/>
        <w:t xml:space="preserve">1、节能建筑微观方面</w:t>
      </w:r>
    </w:p>
    <w:p>
      <w:pPr>
        <w:spacing w:after="150"/>
      </w:pPr>
      <w:r>
        <w:rPr/>
        <w:t xml:space="preserve">2、聚氨酯节能发展分析</w:t>
      </w:r>
    </w:p>
    <w:p>
      <w:pPr>
        <w:spacing w:after="150"/>
      </w:pPr>
      <w:r>
        <w:rPr/>
        <w:t xml:space="preserve">3、节能建筑型门窗市场</w:t>
      </w:r>
    </w:p>
    <w:p>
      <w:pPr>
        <w:spacing w:after="150"/>
      </w:pPr>
      <w:r>
        <w:rPr/>
        <w:t xml:space="preserve">4、节能玻璃发展前景分析</w:t>
      </w:r>
    </w:p>
    <w:p>
      <w:pPr>
        <w:spacing w:after="150"/>
      </w:pPr>
      <w:r>
        <w:rPr/>
        <w:t xml:space="preserve">四、中国节能建筑相关产品竞争分析</w:t>
      </w:r>
    </w:p>
    <w:p>
      <w:pPr>
        <w:spacing w:after="150"/>
      </w:pPr>
      <w:r>
        <w:rPr/>
        <w:t xml:space="preserve">1、石膏板市场竞争分析</w:t>
      </w:r>
    </w:p>
    <w:p>
      <w:pPr>
        <w:spacing w:after="150"/>
      </w:pPr>
      <w:r>
        <w:rPr/>
        <w:t xml:space="preserve">2、塑钢型材市场竞争分析</w:t>
      </w:r>
    </w:p>
    <w:p>
      <w:pPr>
        <w:spacing w:after="150"/>
      </w:pPr>
      <w:r>
        <w:rPr/>
        <w:t xml:space="preserve">3、铝型材市场竞争分析</w:t>
      </w:r>
    </w:p>
    <w:p>
      <w:pPr>
        <w:spacing w:after="150"/>
      </w:pPr>
      <w:r>
        <w:rPr/>
        <w:t xml:space="preserve">4、低辐射玻璃市场竞争</w:t>
      </w:r>
    </w:p>
    <w:p>
      <w:pPr>
        <w:spacing w:after="150"/>
      </w:pPr>
      <w:r>
        <w:rPr/>
        <w:t xml:space="preserve">5、聚氨酯市场竞争分析</w:t>
      </w:r>
    </w:p>
    <w:p>
      <w:pPr>
        <w:spacing w:after="150"/>
      </w:pPr>
      <w:r>
        <w:rPr/>
        <w:t xml:space="preserve">6、幕墙市场竞争分析</w:t>
      </w:r>
    </w:p>
    <w:p>
      <w:pPr>
        <w:spacing w:after="150"/>
      </w:pPr>
      <w:r>
        <w:rPr/>
        <w:t xml:space="preserve">7、光伏建筑一体化市场竞争</w:t>
      </w:r>
    </w:p>
    <w:p>
      <w:pPr>
        <w:spacing w:after="150"/>
      </w:pPr>
      <w:r>
        <w:rPr/>
        <w:t xml:space="preserve">8、智能建筑市场竞争分析</w:t>
      </w:r>
    </w:p>
    <w:p>
      <w:pPr>
        <w:spacing w:after="150"/>
      </w:pPr>
      <w:r>
        <w:rPr>
          <w:b w:val="1"/>
          <w:bCs w:val="1"/>
        </w:rPr>
        <w:t xml:space="preserve">第四章 中国绿色建筑设计发展分析</w:t>
      </w:r>
    </w:p>
    <w:p>
      <w:pPr>
        <w:spacing w:after="150"/>
      </w:pPr>
      <w:r>
        <w:rPr/>
        <w:t xml:space="preserve">第一节 中国建筑设计行业发展状况分析</w:t>
      </w:r>
    </w:p>
    <w:p>
      <w:pPr>
        <w:spacing w:after="150"/>
      </w:pPr>
      <w:r>
        <w:rPr/>
        <w:t xml:space="preserve">一、中国建筑设计行业发展概况</w:t>
      </w:r>
    </w:p>
    <w:p>
      <w:pPr>
        <w:spacing w:after="150"/>
      </w:pPr>
      <w:r>
        <w:rPr/>
        <w:t xml:space="preserve">二、中国建筑设计行业发展模式</w:t>
      </w:r>
    </w:p>
    <w:p>
      <w:pPr>
        <w:spacing w:after="150"/>
      </w:pPr>
      <w:r>
        <w:rPr/>
        <w:t xml:space="preserve">三、中国建筑设计行业市场供需</w:t>
      </w:r>
    </w:p>
    <w:p>
      <w:pPr>
        <w:spacing w:after="150"/>
      </w:pPr>
      <w:r>
        <w:rPr/>
        <w:t xml:space="preserve">四、中国建筑设计行业竞争格局</w:t>
      </w:r>
    </w:p>
    <w:p>
      <w:pPr>
        <w:spacing w:after="150"/>
      </w:pPr>
      <w:r>
        <w:rPr/>
        <w:t xml:space="preserve">第二节 中国绿色建筑设计行业发展分析</w:t>
      </w:r>
    </w:p>
    <w:p>
      <w:pPr>
        <w:spacing w:after="150"/>
      </w:pPr>
      <w:r>
        <w:rPr/>
        <w:t xml:space="preserve">一、建筑整体环境性能设计分析</w:t>
      </w:r>
    </w:p>
    <w:p>
      <w:pPr>
        <w:spacing w:after="150"/>
      </w:pPr>
      <w:r>
        <w:rPr/>
        <w:t xml:space="preserve">1、因况制宜原则</w:t>
      </w:r>
    </w:p>
    <w:p>
      <w:pPr>
        <w:spacing w:after="150"/>
      </w:pPr>
      <w:r>
        <w:rPr/>
        <w:t xml:space="preserve">2、被动优先原则</w:t>
      </w:r>
    </w:p>
    <w:p>
      <w:pPr>
        <w:spacing w:after="150"/>
      </w:pPr>
      <w:r>
        <w:rPr/>
        <w:t xml:space="preserve">3、适用优先原则</w:t>
      </w:r>
    </w:p>
    <w:p>
      <w:pPr>
        <w:spacing w:after="150"/>
      </w:pPr>
      <w:r>
        <w:rPr/>
        <w:t xml:space="preserve">4、结果优先原则</w:t>
      </w:r>
    </w:p>
    <w:p>
      <w:pPr>
        <w:spacing w:after="150"/>
      </w:pPr>
      <w:r>
        <w:rPr/>
        <w:t xml:space="preserve">二、绿色建筑设计行业发展概况</w:t>
      </w:r>
    </w:p>
    <w:p>
      <w:pPr>
        <w:spacing w:after="150"/>
      </w:pPr>
      <w:r>
        <w:rPr/>
        <w:t xml:space="preserve">三、绿色建筑设计行业市场格局</w:t>
      </w:r>
    </w:p>
    <w:p>
      <w:pPr>
        <w:spacing w:after="150"/>
      </w:pPr>
      <w:r>
        <w:rPr/>
        <w:t xml:space="preserve">四、绿色建筑设计行业前景展望</w:t>
      </w:r>
    </w:p>
    <w:p>
      <w:pPr>
        <w:spacing w:after="150"/>
      </w:pPr>
      <w:r>
        <w:rPr/>
        <w:t xml:space="preserve">五、绿色建筑设计行业面临的问题</w:t>
      </w:r>
    </w:p>
    <w:p>
      <w:pPr>
        <w:spacing w:after="150"/>
      </w:pPr>
      <w:r>
        <w:rPr/>
        <w:t xml:space="preserve">第三节 中国绿色建筑设计技术体系研究</w:t>
      </w:r>
    </w:p>
    <w:p>
      <w:pPr>
        <w:spacing w:after="150"/>
      </w:pPr>
      <w:r>
        <w:rPr/>
        <w:t xml:space="preserve">一、节能与能源利用</w:t>
      </w:r>
    </w:p>
    <w:p>
      <w:pPr>
        <w:spacing w:after="150"/>
      </w:pPr>
      <w:r>
        <w:rPr/>
        <w:t xml:space="preserve">1、降低建筑能耗的生态价值</w:t>
      </w:r>
    </w:p>
    <w:p>
      <w:pPr>
        <w:spacing w:after="150"/>
      </w:pPr>
      <w:r>
        <w:rPr/>
        <w:t xml:space="preserve">2、绿色环保节能建筑的经济特征</w:t>
      </w:r>
    </w:p>
    <w:p>
      <w:pPr>
        <w:spacing w:after="150"/>
      </w:pPr>
      <w:r>
        <w:rPr/>
        <w:t xml:space="preserve">3、绿色环保节能建筑经济价值的计算</w:t>
      </w:r>
    </w:p>
    <w:p>
      <w:pPr>
        <w:spacing w:after="150"/>
      </w:pPr>
      <w:r>
        <w:rPr/>
        <w:t xml:space="preserve">二、节水与水资源利用</w:t>
      </w:r>
    </w:p>
    <w:p>
      <w:pPr>
        <w:spacing w:after="150"/>
      </w:pPr>
      <w:r>
        <w:rPr/>
        <w:t xml:space="preserve">1、中国水资源的基本特点</w:t>
      </w:r>
    </w:p>
    <w:p>
      <w:pPr>
        <w:spacing w:after="150"/>
      </w:pPr>
      <w:r>
        <w:rPr/>
        <w:t xml:space="preserve">2、绿色建筑节水策略与实施现状</w:t>
      </w:r>
    </w:p>
    <w:p>
      <w:pPr>
        <w:spacing w:after="150"/>
      </w:pPr>
      <w:r>
        <w:rPr/>
        <w:t xml:space="preserve">3、绿色建筑节水策略的经济特征</w:t>
      </w:r>
    </w:p>
    <w:p>
      <w:pPr>
        <w:spacing w:after="150"/>
      </w:pPr>
      <w:r>
        <w:rPr/>
        <w:t xml:space="preserve">三、节地与室外环境</w:t>
      </w:r>
    </w:p>
    <w:p>
      <w:pPr>
        <w:spacing w:after="150"/>
      </w:pPr>
      <w:r>
        <w:rPr/>
        <w:t xml:space="preserve">1、节地策略包含的内容</w:t>
      </w:r>
    </w:p>
    <w:p>
      <w:pPr>
        <w:spacing w:after="150"/>
      </w:pPr>
      <w:r>
        <w:rPr/>
        <w:t xml:space="preserve">2、绿色建筑节地策略的生态经济特征</w:t>
      </w:r>
    </w:p>
    <w:p>
      <w:pPr>
        <w:spacing w:after="150"/>
      </w:pPr>
      <w:r>
        <w:rPr/>
        <w:t xml:space="preserve">四、建筑节材与材料利用</w:t>
      </w:r>
    </w:p>
    <w:p>
      <w:pPr>
        <w:spacing w:after="150"/>
      </w:pPr>
      <w:r>
        <w:rPr/>
        <w:t xml:space="preserve">1、绿色建筑节材策略</w:t>
      </w:r>
    </w:p>
    <w:p>
      <w:pPr>
        <w:spacing w:after="150"/>
      </w:pPr>
      <w:r>
        <w:rPr/>
        <w:t xml:space="preserve">2、绿色建筑节材策略的经济价值</w:t>
      </w:r>
    </w:p>
    <w:p>
      <w:pPr>
        <w:spacing w:after="150"/>
      </w:pPr>
      <w:r>
        <w:rPr/>
        <w:t xml:space="preserve">五、绿色建筑与环境保护</w:t>
      </w:r>
    </w:p>
    <w:p>
      <w:pPr>
        <w:spacing w:after="150"/>
      </w:pPr>
      <w:r>
        <w:rPr/>
        <w:t xml:space="preserve">1、宏观与微观的绿色建筑环境保护策略</w:t>
      </w:r>
    </w:p>
    <w:p>
      <w:pPr>
        <w:spacing w:after="150"/>
      </w:pPr>
      <w:r>
        <w:rPr/>
        <w:t xml:space="preserve">2、有关绿色建筑微观层面环保策略经济价值的研究</w:t>
      </w:r>
    </w:p>
    <w:p>
      <w:pPr>
        <w:spacing w:after="150"/>
      </w:pPr>
      <w:r>
        <w:rPr>
          <w:b w:val="1"/>
          <w:bCs w:val="1"/>
        </w:rPr>
        <w:t xml:space="preserve">第五章 中国绿色建筑行业细分市场分析</w:t>
      </w:r>
    </w:p>
    <w:p>
      <w:pPr>
        <w:spacing w:after="150"/>
      </w:pPr>
      <w:r>
        <w:rPr/>
        <w:t xml:space="preserve">第一节 绿色建筑各利益群体的互动关系</w:t>
      </w:r>
    </w:p>
    <w:p>
      <w:pPr>
        <w:spacing w:after="150"/>
      </w:pPr>
      <w:r>
        <w:rPr/>
        <w:t xml:space="preserve">一、产业价值链理论与绿色建筑的价值链构成</w:t>
      </w:r>
    </w:p>
    <w:p>
      <w:pPr>
        <w:spacing w:after="150"/>
      </w:pPr>
      <w:r>
        <w:rPr/>
        <w:t xml:space="preserve">1、从价值链到产业价值链</w:t>
      </w:r>
    </w:p>
    <w:p>
      <w:pPr>
        <w:spacing w:after="150"/>
      </w:pPr>
      <w:r>
        <w:rPr/>
        <w:t xml:space="preserve">2、绿色建筑全生命周期成本-价值的群体分割性</w:t>
      </w:r>
    </w:p>
    <w:p>
      <w:pPr>
        <w:spacing w:after="150"/>
      </w:pPr>
      <w:r>
        <w:rPr/>
        <w:t xml:space="preserve">二、绿色建筑产业价值链中各群体的定位</w:t>
      </w:r>
    </w:p>
    <w:p>
      <w:pPr>
        <w:spacing w:after="150"/>
      </w:pPr>
      <w:r>
        <w:rPr/>
        <w:t xml:space="preserve">1、政府</w:t>
      </w:r>
    </w:p>
    <w:p>
      <w:pPr>
        <w:spacing w:after="150"/>
      </w:pPr>
      <w:r>
        <w:rPr/>
        <w:t xml:space="preserve">2、开发商</w:t>
      </w:r>
    </w:p>
    <w:p>
      <w:pPr>
        <w:spacing w:after="150"/>
      </w:pPr>
      <w:r>
        <w:rPr/>
        <w:t xml:space="preserve">3、消费者</w:t>
      </w:r>
    </w:p>
    <w:p>
      <w:pPr>
        <w:spacing w:after="150"/>
      </w:pPr>
      <w:r>
        <w:rPr/>
        <w:t xml:space="preserve">三、绿色建筑各利益群体的互动关系</w:t>
      </w:r>
    </w:p>
    <w:p>
      <w:pPr>
        <w:spacing w:after="150"/>
      </w:pPr>
      <w:r>
        <w:rPr/>
        <w:t xml:space="preserve">第二节 中国绿色建筑行业细分市场需求分析</w:t>
      </w:r>
    </w:p>
    <w:p>
      <w:pPr>
        <w:spacing w:after="150"/>
      </w:pPr>
      <w:r>
        <w:rPr/>
        <w:t xml:space="preserve">一、公共建筑市场需求规模分析</w:t>
      </w:r>
    </w:p>
    <w:p>
      <w:pPr>
        <w:spacing w:after="150"/>
      </w:pPr>
      <w:r>
        <w:rPr/>
        <w:t xml:space="preserve">1、公共建筑面积分析</w:t>
      </w:r>
    </w:p>
    <w:p>
      <w:pPr>
        <w:spacing w:after="150"/>
      </w:pPr>
      <w:r>
        <w:rPr/>
        <w:t xml:space="preserve">2、公共建筑投资分析</w:t>
      </w:r>
    </w:p>
    <w:p>
      <w:pPr>
        <w:spacing w:after="150"/>
      </w:pPr>
      <w:r>
        <w:rPr/>
        <w:t xml:space="preserve">3、公共建筑细分市场投资分析</w:t>
      </w:r>
    </w:p>
    <w:p>
      <w:pPr>
        <w:spacing w:after="150"/>
      </w:pPr>
      <w:r>
        <w:rPr/>
        <w:t xml:space="preserve">4、公共建筑市场容量与前景预测</w:t>
      </w:r>
    </w:p>
    <w:p>
      <w:pPr>
        <w:spacing w:after="150"/>
      </w:pPr>
      <w:r>
        <w:rPr/>
        <w:t xml:space="preserve">二、居住建筑市场需求规模分析</w:t>
      </w:r>
    </w:p>
    <w:p>
      <w:pPr>
        <w:spacing w:after="150"/>
      </w:pPr>
      <w:r>
        <w:rPr/>
        <w:t xml:space="preserve">1、居住建筑面积分析</w:t>
      </w:r>
    </w:p>
    <w:p>
      <w:pPr>
        <w:spacing w:after="150"/>
      </w:pPr>
      <w:r>
        <w:rPr/>
        <w:t xml:space="preserve">2、居住建筑投资额分析</w:t>
      </w:r>
    </w:p>
    <w:p>
      <w:pPr>
        <w:spacing w:after="150"/>
      </w:pPr>
      <w:r>
        <w:rPr/>
        <w:t xml:space="preserve">3、居住绿色建筑市场容量与前景预测</w:t>
      </w:r>
    </w:p>
    <w:p>
      <w:pPr>
        <w:spacing w:after="150"/>
      </w:pPr>
      <w:r>
        <w:rPr/>
        <w:t xml:space="preserve">三、工业建筑市场需求规模分析</w:t>
      </w:r>
    </w:p>
    <w:p>
      <w:pPr>
        <w:spacing w:after="150"/>
      </w:pPr>
      <w:r>
        <w:rPr/>
        <w:t xml:space="preserve">1、工业建筑面积分析</w:t>
      </w:r>
    </w:p>
    <w:p>
      <w:pPr>
        <w:spacing w:after="150"/>
      </w:pPr>
      <w:r>
        <w:rPr/>
        <w:t xml:space="preserve">2、绿色工业建筑市场容量与前景预测</w:t>
      </w:r>
    </w:p>
    <w:p>
      <w:pPr>
        <w:spacing w:after="150"/>
      </w:pPr>
      <w:r>
        <w:rPr>
          <w:b w:val="1"/>
          <w:bCs w:val="1"/>
        </w:rPr>
        <w:t xml:space="preserve">第六章 中国绿色建筑行业区域市场分析</w:t>
      </w:r>
    </w:p>
    <w:p>
      <w:pPr>
        <w:spacing w:after="150"/>
      </w:pPr>
      <w:r>
        <w:rPr/>
        <w:t xml:space="preserve">第一节 北京绿色建筑行业市场分析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第二节 上海绿色建筑行业市场分析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第三节 广东绿色建筑行业市场分析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第四节 浙江绿色建筑行业市场分析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第五节 江苏绿色建筑行业市场分析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第六节 湖北绿色建筑行业市场分析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t xml:space="preserve">第七节 四川绿色建筑行业市场分析</w:t>
      </w:r>
    </w:p>
    <w:p>
      <w:pPr>
        <w:spacing w:after="150"/>
      </w:pPr>
      <w:r>
        <w:rPr/>
        <w:t xml:space="preserve">一、地区建筑行业发展概况</w:t>
      </w:r>
    </w:p>
    <w:p>
      <w:pPr>
        <w:spacing w:after="150"/>
      </w:pPr>
      <w:r>
        <w:rPr/>
        <w:t xml:space="preserve">二、地区绿色建筑行业发展背景</w:t>
      </w:r>
    </w:p>
    <w:p>
      <w:pPr>
        <w:spacing w:after="150"/>
      </w:pPr>
      <w:r>
        <w:rPr/>
        <w:t xml:space="preserve">三、地区绿色建筑行业发展现状</w:t>
      </w:r>
    </w:p>
    <w:p>
      <w:pPr>
        <w:spacing w:after="150"/>
      </w:pPr>
      <w:r>
        <w:rPr/>
        <w:t xml:space="preserve">四、地区绿色建筑行业发展前景</w:t>
      </w:r>
    </w:p>
    <w:p>
      <w:pPr>
        <w:spacing w:after="150"/>
      </w:pPr>
      <w:r>
        <w:rPr>
          <w:b w:val="1"/>
          <w:bCs w:val="1"/>
        </w:rPr>
        <w:t xml:space="preserve">第七章 中国绿色建筑行业领先企业经营分析</w:t>
      </w:r>
    </w:p>
    <w:p>
      <w:pPr>
        <w:spacing w:after="150"/>
      </w:pPr>
      <w:r>
        <w:rPr/>
        <w:t xml:space="preserve">第一节 上海建工集团股份有限公司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第二节 中国交通建设股份有限公司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第三节 中铁高新工业股份有限公司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第四节 上海隧道工程股份有限公司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第五节 中国铁建股份有限公司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第六节 中国中铁股份有限公司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第七节 中国建筑股份有限公司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第八节 上海实业发展股份有限公司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第九节 上海威盟斯建筑工程有限公司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t xml:space="preserve">第十节 江苏中南建筑产业集团有限责任公司</w:t>
      </w:r>
    </w:p>
    <w:p>
      <w:pPr>
        <w:spacing w:after="150"/>
      </w:pPr>
      <w:r>
        <w:rPr/>
        <w:t xml:space="preserve">一、企业发展简介</w:t>
      </w:r>
    </w:p>
    <w:p>
      <w:pPr>
        <w:spacing w:after="150"/>
      </w:pPr>
      <w:r>
        <w:rPr/>
        <w:t xml:space="preserve">二、企业经营情况</w:t>
      </w:r>
    </w:p>
    <w:p>
      <w:pPr>
        <w:spacing w:after="150"/>
      </w:pPr>
      <w:r>
        <w:rPr/>
        <w:t xml:space="preserve">三、企业技术实力</w:t>
      </w:r>
    </w:p>
    <w:p>
      <w:pPr>
        <w:spacing w:after="150"/>
      </w:pPr>
      <w:r>
        <w:rPr/>
        <w:t xml:space="preserve">四、企业工程案例</w:t>
      </w:r>
    </w:p>
    <w:p>
      <w:pPr>
        <w:spacing w:after="150"/>
      </w:pPr>
      <w:r>
        <w:rPr/>
        <w:t xml:space="preserve">五、企业发展动态</w:t>
      </w:r>
    </w:p>
    <w:p>
      <w:pPr>
        <w:spacing w:after="150"/>
      </w:pPr>
      <w:r>
        <w:rPr>
          <w:b w:val="1"/>
          <w:bCs w:val="1"/>
        </w:rPr>
        <w:t xml:space="preserve">第八章 中国绿色建筑行业前景展望</w:t>
      </w:r>
    </w:p>
    <w:p>
      <w:pPr>
        <w:spacing w:after="150"/>
      </w:pPr>
      <w:r>
        <w:rPr/>
        <w:t xml:space="preserve">第一节 绿色建筑生态规划分析</w:t>
      </w:r>
    </w:p>
    <w:p>
      <w:pPr>
        <w:spacing w:after="150"/>
      </w:pPr>
      <w:r>
        <w:rPr/>
        <w:t xml:space="preserve">一、绿色建筑规划理念</w:t>
      </w:r>
    </w:p>
    <w:p>
      <w:pPr>
        <w:spacing w:after="150"/>
      </w:pPr>
      <w:r>
        <w:rPr/>
        <w:t xml:space="preserve">二、绿色环保生态建筑的特点</w:t>
      </w:r>
    </w:p>
    <w:p>
      <w:pPr>
        <w:spacing w:after="150"/>
      </w:pPr>
      <w:r>
        <w:rPr/>
        <w:t xml:space="preserve">三、绿色建筑规划设计方向</w:t>
      </w:r>
    </w:p>
    <w:p>
      <w:pPr>
        <w:spacing w:after="150"/>
      </w:pPr>
      <w:r>
        <w:rPr/>
        <w:t xml:space="preserve">1、以节约型的绿色建筑为规划导向</w:t>
      </w:r>
    </w:p>
    <w:p>
      <w:pPr>
        <w:spacing w:after="150"/>
      </w:pPr>
      <w:r>
        <w:rPr/>
        <w:t xml:space="preserve">2、以生态型的绿色建筑为规划设计导向</w:t>
      </w:r>
    </w:p>
    <w:p>
      <w:pPr>
        <w:spacing w:after="150"/>
      </w:pPr>
      <w:r>
        <w:rPr/>
        <w:t xml:space="preserve">第二节 中国绿色建筑行业前景展望</w:t>
      </w:r>
    </w:p>
    <w:p>
      <w:pPr>
        <w:spacing w:after="150"/>
      </w:pPr>
      <w:r>
        <w:rPr/>
        <w:t xml:space="preserve">一、中国绿色建筑行业发展趋势</w:t>
      </w:r>
    </w:p>
    <w:p>
      <w:pPr>
        <w:spacing w:after="150"/>
      </w:pPr>
      <w:r>
        <w:rPr/>
        <w:t xml:space="preserve">二、中国绿色建筑行业发展前景</w:t>
      </w:r>
    </w:p>
    <w:p>
      <w:pPr>
        <w:spacing w:after="150"/>
      </w:pPr>
      <w:r>
        <w:rPr/>
        <w:t xml:space="preserve">第三节 中国绿色建筑行业存在的问题及对策</w:t>
      </w:r>
    </w:p>
    <w:p>
      <w:pPr>
        <w:spacing w:after="150"/>
      </w:pPr>
      <w:r>
        <w:rPr/>
        <w:t xml:space="preserve">一、绿色建筑行业存在的问题</w:t>
      </w:r>
    </w:p>
    <w:p>
      <w:pPr>
        <w:spacing w:after="150"/>
      </w:pPr>
      <w:r>
        <w:rPr/>
        <w:t xml:space="preserve">二、绿色建筑行业发展的对策</w:t>
      </w:r>
    </w:p>
    <w:p>
      <w:pPr>
        <w:spacing w:after="150"/>
      </w:pPr>
      <w:r>
        <w:rPr>
          <w:b w:val="1"/>
          <w:bCs w:val="1"/>
        </w:rPr>
        <w:t xml:space="preserve">第九章 中国绿色建筑行业投资分析</w:t>
      </w:r>
    </w:p>
    <w:p>
      <w:pPr>
        <w:spacing w:after="150"/>
      </w:pPr>
      <w:r>
        <w:rPr/>
        <w:t xml:space="preserve">第一节 中国绿色建筑行业进入壁垒</w:t>
      </w:r>
    </w:p>
    <w:p>
      <w:pPr>
        <w:spacing w:after="150"/>
      </w:pPr>
      <w:r>
        <w:rPr/>
        <w:t xml:space="preserve">一、绿色建筑行业技术壁垒</w:t>
      </w:r>
    </w:p>
    <w:p>
      <w:pPr>
        <w:spacing w:after="150"/>
      </w:pPr>
      <w:r>
        <w:rPr/>
        <w:t xml:space="preserve">二、绿色建筑行业资金壁垒</w:t>
      </w:r>
    </w:p>
    <w:p>
      <w:pPr>
        <w:spacing w:after="150"/>
      </w:pPr>
      <w:r>
        <w:rPr/>
        <w:t xml:space="preserve">三、绿色建筑行业资质壁垒</w:t>
      </w:r>
    </w:p>
    <w:p>
      <w:pPr>
        <w:spacing w:after="150"/>
      </w:pPr>
      <w:r>
        <w:rPr/>
        <w:t xml:space="preserve">第二节 中国绿色建筑设计业投资概况</w:t>
      </w:r>
    </w:p>
    <w:p>
      <w:pPr>
        <w:spacing w:after="150"/>
      </w:pPr>
      <w:r>
        <w:rPr/>
        <w:t xml:space="preserve">一、投资现状</w:t>
      </w:r>
    </w:p>
    <w:p>
      <w:pPr>
        <w:spacing w:after="150"/>
      </w:pPr>
      <w:r>
        <w:rPr/>
        <w:t xml:space="preserve">二、投资热点</w:t>
      </w:r>
    </w:p>
    <w:p>
      <w:pPr>
        <w:spacing w:after="150"/>
      </w:pPr>
      <w:r>
        <w:rPr/>
        <w:t xml:space="preserve">三、投资机会</w:t>
      </w:r>
    </w:p>
    <w:p>
      <w:pPr>
        <w:spacing w:after="150"/>
      </w:pPr>
      <w:r>
        <w:rPr/>
        <w:t xml:space="preserve">第三节 中国绿色建筑行业投资风险</w:t>
      </w:r>
    </w:p>
    <w:p>
      <w:pPr>
        <w:spacing w:after="150"/>
      </w:pPr>
      <w:r>
        <w:rPr/>
        <w:t xml:space="preserve">一、政策风险</w:t>
      </w:r>
    </w:p>
    <w:p>
      <w:pPr>
        <w:spacing w:after="150"/>
      </w:pPr>
      <w:r>
        <w:rPr/>
        <w:t xml:space="preserve">二、成本风险</w:t>
      </w:r>
    </w:p>
    <w:p>
      <w:pPr>
        <w:spacing w:after="150"/>
      </w:pPr>
      <w:r>
        <w:rPr/>
        <w:t xml:space="preserve">三、产业化风险</w:t>
      </w:r>
    </w:p>
    <w:p>
      <w:pPr>
        <w:spacing w:after="150"/>
      </w:pPr>
      <w:r>
        <w:rPr/>
        <w:t xml:space="preserve">四、技术风险</w:t>
      </w:r>
    </w:p>
    <w:p>
      <w:pPr>
        <w:spacing w:after="150"/>
      </w:pPr>
      <w:r>
        <w:rPr/>
        <w:t xml:space="preserve">第四节 中国绿色建筑业企业经营风险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第五节 中国绿色建筑行业投资建议</w:t>
      </w:r>
    </w:p>
    <w:p>
      <w:pPr>
        <w:spacing w:after="150"/>
      </w:pPr>
      <w:r>
        <w:rPr>
          <w:b w:val="1"/>
          <w:bCs w:val="1"/>
        </w:rPr>
        <w:t xml:space="preserve">第十章 绿色建筑行业发展战略研究</w:t>
      </w:r>
    </w:p>
    <w:p>
      <w:pPr>
        <w:spacing w:after="150"/>
      </w:pPr>
      <w:r>
        <w:rPr/>
        <w:t xml:space="preserve">第一节 绿色建筑行业发展战略研究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对中国绿色建筑品牌的战略思考</w:t>
      </w:r>
    </w:p>
    <w:p>
      <w:pPr>
        <w:spacing w:after="150"/>
      </w:pPr>
      <w:r>
        <w:rPr/>
        <w:t xml:space="preserve">一、绿色建筑品牌的重要性</w:t>
      </w:r>
    </w:p>
    <w:p>
      <w:pPr>
        <w:spacing w:after="150"/>
      </w:pPr>
      <w:r>
        <w:rPr/>
        <w:t xml:space="preserve">二、绿色建筑实施品牌战略的意义</w:t>
      </w:r>
    </w:p>
    <w:p>
      <w:pPr>
        <w:spacing w:after="150"/>
      </w:pPr>
      <w:r>
        <w:rPr/>
        <w:t xml:space="preserve">三、绿色建筑企业品牌的现状分析</w:t>
      </w:r>
    </w:p>
    <w:p>
      <w:pPr>
        <w:spacing w:after="150"/>
      </w:pPr>
      <w:r>
        <w:rPr/>
        <w:t xml:space="preserve">四、中国绿色建筑企业的品牌战略</w:t>
      </w:r>
    </w:p>
    <w:p>
      <w:pPr>
        <w:spacing w:after="150"/>
      </w:pPr>
      <w:r>
        <w:rPr/>
        <w:t xml:space="preserve">五、绿色建筑品牌战略管理的策略</w:t>
      </w:r>
    </w:p>
    <w:p>
      <w:pPr>
        <w:spacing w:after="150"/>
      </w:pPr>
      <w:r>
        <w:rPr/>
        <w:t xml:space="preserve">第三节 绿色建筑经营策略分析</w:t>
      </w:r>
    </w:p>
    <w:p>
      <w:pPr>
        <w:spacing w:after="150"/>
      </w:pPr>
      <w:r>
        <w:rPr/>
        <w:t xml:space="preserve">一、绿色建筑市场细分策略</w:t>
      </w:r>
    </w:p>
    <w:p>
      <w:pPr>
        <w:spacing w:after="150"/>
      </w:pPr>
      <w:r>
        <w:rPr/>
        <w:t xml:space="preserve">二、绿色建筑市场创新策略</w:t>
      </w:r>
    </w:p>
    <w:p>
      <w:pPr>
        <w:spacing w:after="150"/>
      </w:pPr>
      <w:r>
        <w:rPr/>
        <w:t xml:space="preserve">三、品牌定位与品类规划</w:t>
      </w:r>
    </w:p>
    <w:p>
      <w:pPr>
        <w:spacing w:after="150"/>
      </w:pPr>
      <w:r>
        <w:rPr/>
        <w:t xml:space="preserve">四、绿色建筑新产品差异化战略</w:t>
      </w:r>
    </w:p>
    <w:p>
      <w:pPr>
        <w:spacing w:after="150"/>
      </w:pPr>
      <w:r>
        <w:rPr/>
        <w:t xml:space="preserve">第四节 绿色建筑行业投资战略研究</w:t>
      </w:r>
    </w:p>
    <w:p>
      <w:pPr>
        <w:spacing w:after="150"/>
      </w:pPr>
      <w:r>
        <w:rPr/>
        <w:t xml:space="preserve">一、2024-2029年绿色建筑行业投资战略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图表：国内生产总值</w:t>
      </w:r>
    </w:p>
    <w:p>
      <w:pPr>
        <w:spacing w:after="150"/>
      </w:pPr>
      <w:r>
        <w:rPr/>
        <w:t xml:space="preserve">图表：2019-2023年相关绿色建筑政策</w:t>
      </w:r>
    </w:p>
    <w:p>
      <w:pPr>
        <w:spacing w:after="150"/>
      </w:pPr>
      <w:r>
        <w:rPr/>
        <w:t xml:space="preserve">图表：2019-2023年《绿色建筑评价标准》</w:t>
      </w:r>
    </w:p>
    <w:p>
      <w:pPr>
        <w:spacing w:after="150"/>
      </w:pPr>
      <w:r>
        <w:rPr/>
        <w:t xml:space="preserve">图表：绿色建筑技术应用情况统计</w:t>
      </w:r>
    </w:p>
    <w:p>
      <w:pPr>
        <w:spacing w:after="150"/>
      </w:pPr>
      <w:r>
        <w:rPr/>
        <w:t xml:space="preserve">图表：国际承包商十强</w:t>
      </w:r>
    </w:p>
    <w:p>
      <w:pPr>
        <w:spacing w:after="150"/>
      </w:pPr>
      <w:r>
        <w:rPr/>
        <w:t xml:space="preserve">图表：2019-2023年底累积商业leed认证建筑面积(平方米)</w:t>
      </w:r>
    </w:p>
    <w:p>
      <w:pPr>
        <w:spacing w:after="150"/>
      </w:pPr>
      <w:r>
        <w:rPr/>
        <w:t xml:space="preserve">图表：近十年美国新屋开工率走势</w:t>
      </w:r>
    </w:p>
    <w:p>
      <w:pPr>
        <w:spacing w:after="150"/>
      </w:pPr>
      <w:r>
        <w:rPr/>
        <w:t xml:space="preserve">图表：近十年美国成屋销售走势</w:t>
      </w:r>
    </w:p>
    <w:p>
      <w:pPr>
        <w:spacing w:after="150"/>
      </w:pPr>
      <w:r>
        <w:rPr/>
        <w:t xml:space="preserve">图表：近十年欧元区建筑工程产值增长率走势</w:t>
      </w:r>
    </w:p>
    <w:p>
      <w:pPr>
        <w:spacing w:after="150"/>
      </w:pPr>
      <w:r>
        <w:rPr/>
        <w:t xml:space="preserve">图表：近五年欧元区建筑业pmi值</w:t>
      </w:r>
    </w:p>
    <w:p>
      <w:pPr>
        <w:spacing w:after="150"/>
      </w:pPr>
      <w:r>
        <w:rPr/>
        <w:t xml:space="preserve">图表：日本温室气体排放情况</w:t>
      </w:r>
    </w:p>
    <w:p>
      <w:pPr>
        <w:spacing w:after="150"/>
      </w:pPr>
      <w:r>
        <w:rPr/>
        <w:t xml:space="preserve">图表：2019-2023年国内建筑行业总产值</w:t>
      </w:r>
    </w:p>
    <w:p>
      <w:pPr>
        <w:spacing w:after="150"/>
      </w:pPr>
      <w:r>
        <w:rPr/>
        <w:t xml:space="preserve">图表：2019-2023年建筑业企业数</w:t>
      </w:r>
    </w:p>
    <w:p>
      <w:pPr>
        <w:spacing w:after="150"/>
      </w:pPr>
      <w:r>
        <w:rPr/>
        <w:t xml:space="preserve">图表：2019-2023年房地产开发投资额</w:t>
      </w:r>
    </w:p>
    <w:p>
      <w:pPr>
        <w:spacing w:after="150"/>
      </w:pPr>
      <w:r>
        <w:rPr/>
        <w:t xml:space="preserve">图表：2019-2023年房地产新开工房屋面积</w:t>
      </w:r>
    </w:p>
    <w:p>
      <w:pPr>
        <w:spacing w:after="150"/>
      </w:pPr>
      <w:r>
        <w:rPr/>
        <w:t xml:space="preserve">图表：2019-2023年中国建筑企业实力排名(前10名)</w:t>
      </w:r>
    </w:p>
    <w:p>
      <w:pPr>
        <w:spacing w:after="150"/>
      </w:pPr>
      <w:r>
        <w:rPr/>
        <w:t xml:space="preserve">图表：绿色建筑评价标识逐年项目统计图</w:t>
      </w:r>
    </w:p>
    <w:p>
      <w:pPr>
        <w:spacing w:after="150"/>
      </w:pPr>
      <w:r>
        <w:rPr/>
        <w:t xml:space="preserve">图表：按省份绿色建筑总分排名(前十排名)</w:t>
      </w:r>
    </w:p>
    <w:p>
      <w:pPr>
        <w:spacing w:after="150"/>
      </w:pPr>
      <w:r>
        <w:rPr/>
        <w:t xml:space="preserve">图表：2019-2023年国内绿色建筑面积</w:t>
      </w:r>
    </w:p>
    <w:p>
      <w:pPr>
        <w:spacing w:after="150"/>
      </w:pPr>
      <w:r>
        <w:rPr/>
        <w:t xml:space="preserve">图表：2019-2023年绿色建筑评价标识项目情况</w:t>
      </w:r>
    </w:p>
    <w:p>
      <w:pPr>
        <w:spacing w:after="150"/>
      </w:pPr>
      <w:r>
        <w:rPr/>
        <w:t xml:space="preserve">图表：2019-2023年中国能源消耗与建筑能源消耗</w:t>
      </w:r>
    </w:p>
    <w:p>
      <w:pPr>
        <w:spacing w:after="150"/>
      </w:pPr>
      <w:r>
        <w:rPr/>
        <w:t xml:space="preserve">图表：中央空调结构图</w:t>
      </w:r>
    </w:p>
    <w:p>
      <w:pPr>
        <w:spacing w:after="150"/>
      </w:pPr>
      <w:r>
        <w:rPr/>
        <w:t xml:space="preserve">图表：2019-2023年我国聚氨酯产量走势</w:t>
      </w:r>
    </w:p>
    <w:p>
      <w:pPr>
        <w:spacing w:after="150"/>
      </w:pPr>
      <w:r>
        <w:rPr/>
        <w:t xml:space="preserve">图表：铝型材产业链</w:t>
      </w:r>
    </w:p>
    <w:p>
      <w:pPr>
        <w:spacing w:after="150"/>
      </w:pPr>
      <w:r>
        <w:rPr/>
        <w:t xml:space="preserve">图表：2019-2023年全球光伏装机容量</w:t>
      </w:r>
    </w:p>
    <w:p>
      <w:pPr>
        <w:spacing w:after="150"/>
      </w:pPr>
      <w:r>
        <w:rPr/>
        <w:t xml:space="preserve">图表：2019-2023年智能建筑存量市场规模测算</w:t>
      </w:r>
    </w:p>
    <w:p>
      <w:pPr>
        <w:spacing w:after="150"/>
      </w:pPr>
      <w:r>
        <w:rPr/>
        <w:t xml:space="preserve">图表：2019-2023年智能建筑新增市场规模测算</w:t>
      </w:r>
    </w:p>
    <w:p>
      <w:pPr>
        <w:spacing w:after="150"/>
      </w:pPr>
      <w:r>
        <w:rPr/>
        <w:t xml:space="preserve">图表：2019-2023年我国建筑设计企业数量</w:t>
      </w:r>
    </w:p>
    <w:p>
      <w:pPr>
        <w:spacing w:after="150"/>
      </w:pPr>
      <w:r>
        <w:rPr/>
        <w:t xml:space="preserve">图表：我国绿色建筑设计行业领军企业特点</w:t>
      </w:r>
    </w:p>
    <w:p>
      <w:pPr>
        <w:spacing w:after="150"/>
      </w:pPr>
      <w:r>
        <w:rPr/>
        <w:t xml:space="preserve">图表：我国房地产新开工施工面积</w:t>
      </w:r>
    </w:p>
    <w:p>
      <w:pPr>
        <w:spacing w:after="150"/>
      </w:pPr>
      <w:r>
        <w:rPr/>
        <w:t xml:space="preserve">图表：2019-2023年上半年上海土地市场供求情况</w:t>
      </w:r>
    </w:p>
    <w:p>
      <w:pPr>
        <w:spacing w:after="150"/>
      </w:pPr>
      <w:r>
        <w:rPr/>
        <w:t xml:space="preserve">图表：2019-2023年上半年上海分住宅用地成交区域分布情况</w:t>
      </w:r>
    </w:p>
    <w:p>
      <w:pPr>
        <w:spacing w:after="150"/>
      </w:pPr>
      <w:r>
        <w:rPr/>
        <w:t xml:space="preserve">图表：上海市绿色建筑标识项目</w:t>
      </w:r>
    </w:p>
    <w:p>
      <w:pPr>
        <w:spacing w:after="150"/>
      </w:pPr>
      <w:r>
        <w:rPr/>
        <w:t xml:space="preserve">图表：广东省绿色建筑面积目标</w:t>
      </w:r>
    </w:p>
    <w:p>
      <w:pPr>
        <w:spacing w:after="150"/>
      </w:pPr>
      <w:r>
        <w:rPr/>
        <w:t xml:space="preserve">图表：上海建工发展历程</w:t>
      </w:r>
    </w:p>
    <w:p>
      <w:pPr>
        <w:spacing w:after="150"/>
      </w:pPr>
      <w:r>
        <w:rPr/>
        <w:t xml:space="preserve">图表：2019-2023年上海建工经营情况</w:t>
      </w:r>
    </w:p>
    <w:p>
      <w:pPr>
        <w:spacing w:after="150"/>
      </w:pPr>
      <w:r>
        <w:rPr/>
        <w:t xml:space="preserve">图表：温州市瓯江口新区项目图片</w:t>
      </w:r>
    </w:p>
    <w:p>
      <w:pPr>
        <w:spacing w:after="150"/>
      </w:pPr>
      <w:r>
        <w:rPr/>
        <w:t xml:space="preserve">图表：中国港湾与中国路桥的历史沿革</w:t>
      </w:r>
    </w:p>
    <w:p>
      <w:pPr>
        <w:spacing w:after="150"/>
      </w:pPr>
      <w:r>
        <w:rPr/>
        <w:t xml:space="preserve">图表：2019-2023年中国建交经营状况</w:t>
      </w:r>
    </w:p>
    <w:p>
      <w:pPr>
        <w:spacing w:after="150"/>
      </w:pPr>
      <w:r>
        <w:rPr/>
        <w:t xml:space="preserve">图表：港珠澳大桥图示</w:t>
      </w:r>
    </w:p>
    <w:p>
      <w:pPr>
        <w:spacing w:after="150"/>
      </w:pPr>
      <w:r>
        <w:rPr/>
        <w:t xml:space="preserve">图表：中国交建公司“五商中交”战略</w:t>
      </w:r>
    </w:p>
    <w:p>
      <w:pPr>
        <w:spacing w:after="150"/>
      </w:pPr>
      <w:r>
        <w:rPr/>
        <w:t xml:space="preserve">图表：2019-2023年资产臵换完成后中铁工业股权关系及子公司情况</w:t>
      </w:r>
    </w:p>
    <w:p>
      <w:pPr>
        <w:spacing w:after="150"/>
      </w:pPr>
      <w:r>
        <w:rPr/>
        <w:t xml:space="preserve">图表：2019-2023年中铁工业经营情况</w:t>
      </w:r>
    </w:p>
    <w:p>
      <w:pPr>
        <w:spacing w:after="150"/>
      </w:pPr>
      <w:r>
        <w:rPr/>
        <w:t xml:space="preserve">图表：嘉鱼长江公路大桥图示</w:t>
      </w:r>
    </w:p>
    <w:p>
      <w:pPr>
        <w:spacing w:after="150"/>
      </w:pPr>
      <w:r>
        <w:rPr/>
        <w:t xml:space="preserve">图表：2019-2023年上海隧道工程股份经营情况</w:t>
      </w:r>
    </w:p>
    <w:p>
      <w:pPr>
        <w:spacing w:after="150"/>
      </w:pPr>
      <w:r>
        <w:rPr/>
        <w:t xml:space="preserve">图表：上海长江隧桥图示</w:t>
      </w:r>
    </w:p>
    <w:p>
      <w:pPr>
        <w:spacing w:after="150"/>
      </w:pPr>
      <w:r>
        <w:rPr/>
        <w:t xml:space="preserve">图表：2019-2023年中国铁建收入情况</w:t>
      </w:r>
    </w:p>
    <w:p>
      <w:pPr>
        <w:spacing w:after="150"/>
      </w:pPr>
      <w:r>
        <w:rPr/>
        <w:t xml:space="preserve">图表：2019-2023年中国铁建经营情况</w:t>
      </w:r>
    </w:p>
    <w:p>
      <w:pPr>
        <w:spacing w:after="150"/>
      </w:pPr>
      <w:r>
        <w:rPr/>
        <w:t xml:space="preserve">图表：庆盛枢纽区块综合开发项目图示</w:t>
      </w:r>
    </w:p>
    <w:p>
      <w:pPr>
        <w:spacing w:after="150"/>
      </w:pPr>
      <w:r>
        <w:rPr/>
        <w:t xml:space="preserve">图表：中国铁建发展历程</w:t>
      </w:r>
    </w:p>
    <w:p>
      <w:pPr>
        <w:spacing w:after="150"/>
      </w:pPr>
      <w:r>
        <w:rPr/>
        <w:t xml:space="preserve">图表：2019-2023年中国中铁收入情况</w:t>
      </w:r>
    </w:p>
    <w:p>
      <w:pPr>
        <w:spacing w:after="150"/>
      </w:pPr>
      <w:r>
        <w:rPr/>
        <w:t xml:space="preserve">图表：2019-2023年中国中铁经营情况</w:t>
      </w:r>
    </w:p>
    <w:p>
      <w:pPr>
        <w:spacing w:after="150"/>
      </w:pPr>
      <w:r>
        <w:rPr/>
        <w:t xml:space="preserve">图表：南京大胜关长江大桥图示</w:t>
      </w:r>
    </w:p>
    <w:p>
      <w:pPr>
        <w:spacing w:after="150"/>
      </w:pPr>
      <w:r>
        <w:rPr/>
        <w:t xml:space="preserve">图表：中国建筑业务情况</w:t>
      </w:r>
    </w:p>
    <w:p>
      <w:pPr>
        <w:spacing w:after="150"/>
      </w:pPr>
      <w:r>
        <w:rPr/>
        <w:t xml:space="preserve">图表：2019-2023年中国建筑营业收入情况</w:t>
      </w:r>
    </w:p>
    <w:p>
      <w:pPr>
        <w:spacing w:after="150"/>
      </w:pPr>
      <w:r>
        <w:rPr/>
        <w:t xml:space="preserve">图表：2019-2023年中国建筑经营情况</w:t>
      </w:r>
    </w:p>
    <w:p>
      <w:pPr>
        <w:spacing w:after="150"/>
      </w:pPr>
      <w:r>
        <w:rPr/>
        <w:t xml:space="preserve">图表：几江长江大桥图示</w:t>
      </w:r>
    </w:p>
    <w:p>
      <w:pPr>
        <w:spacing w:after="150"/>
      </w:pPr>
      <w:r>
        <w:rPr/>
        <w:t xml:space="preserve">图表：2019-2023年上海实业营业收入情况</w:t>
      </w:r>
    </w:p>
    <w:p>
      <w:pPr>
        <w:spacing w:after="150"/>
      </w:pPr>
      <w:r>
        <w:rPr/>
        <w:t xml:space="preserve">图表：2019-2023年上海实业经营情况</w:t>
      </w:r>
    </w:p>
    <w:p>
      <w:pPr>
        <w:spacing w:after="150"/>
      </w:pPr>
      <w:r>
        <w:rPr/>
        <w:t xml:space="preserve">图表：东滩湿地公园图示</w:t>
      </w:r>
    </w:p>
    <w:p>
      <w:pPr>
        <w:spacing w:after="150"/>
      </w:pPr>
      <w:r>
        <w:rPr/>
        <w:t xml:space="preserve">图表：阿联酋馆装饰图示</w:t>
      </w:r>
    </w:p>
    <w:p>
      <w:pPr>
        <w:spacing w:after="150"/>
      </w:pPr>
      <w:r>
        <w:rPr/>
        <w:t xml:space="preserve">图表：委内瑞拉管装饰图示</w:t>
      </w:r>
    </w:p>
    <w:p>
      <w:pPr>
        <w:spacing w:after="150"/>
      </w:pPr>
      <w:r>
        <w:rPr/>
        <w:t xml:space="preserve">图表：上海威盟斯建筑工程主要业务</w:t>
      </w:r>
    </w:p>
    <w:p>
      <w:pPr>
        <w:spacing w:after="150"/>
      </w:pPr>
      <w:r>
        <w:rPr/>
        <w:t xml:space="preserve">图表：2019-2023年江苏中南建筑营业收入情况</w:t>
      </w:r>
    </w:p>
    <w:p>
      <w:pPr>
        <w:spacing w:after="150"/>
      </w:pPr>
      <w:r>
        <w:rPr/>
        <w:t xml:space="preserve">图表：2019-2023年中南建筑经营情况</w:t>
      </w:r>
    </w:p>
    <w:p>
      <w:pPr>
        <w:spacing w:after="150"/>
      </w:pPr>
      <w:r>
        <w:rPr/>
        <w:t xml:space="preserve">图表：万科红狮限价房图示</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2024-2029年中国绿色建筑行业发展分析与发展战略研究咨询报告</dc:title>
  <dc:description>2024-2029年中国绿色建筑行业发展分析与发展战略研究咨询报告</dc:description>
  <dc:subject>2024-2029年中国绿色建筑行业发展分析与发展战略研究咨询报告</dc:subject>
  <cp:keywords>研究报告</cp:keywords>
  <cp:category>研究报告</cp:category>
  <cp:lastModifiedBy>北京中道泰和信息咨询有限公司</cp:lastModifiedBy>
  <dcterms:created xsi:type="dcterms:W3CDTF">2024-01-24T17:35:22+08:00</dcterms:created>
  <dcterms:modified xsi:type="dcterms:W3CDTF">2024-01-24T17:35:22+08:00</dcterms:modified>
</cp:coreProperties>
</file>

<file path=docProps/custom.xml><?xml version="1.0" encoding="utf-8"?>
<Properties xmlns="http://schemas.openxmlformats.org/officeDocument/2006/custom-properties" xmlns:vt="http://schemas.openxmlformats.org/officeDocument/2006/docPropsVTypes"/>
</file>