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2024-2029年中国宠物服饰行业发展前景分析及投资风险预测报告</w:t>
      </w:r>
    </w:p>
    <w:p>
      <w:pPr>
        <w:spacing w:after="150"/>
      </w:pPr>
      <w:r>
        <w:rPr>
          <w:b w:val="1"/>
          <w:bCs w:val="1"/>
        </w:rPr>
        <w:t xml:space="preserve">报告简介</w:t>
      </w:r>
    </w:p>
    <w:p>
      <w:pPr>
        <w:spacing w:after="150"/>
      </w:pPr>
      <w:r>
        <w:rPr/>
        <w:t xml:space="preserve">单身经济及银发经济共同推动宠物经济崛起。在中国宠物人群饲养宠物原因调查中，喜爱宠物的养宠人群最多，占49.4%，其次为将宠物视为精神寄托，占24.1%。得益于许多国外先进组织的经验，中国成立了众多宠物协会。目前，中国已形成以各地分会、各种专业委员会、各种俱乐部等组成的格局。由于宠物市场规模逐渐庞大，其他相关产业开始发展，如宠物火化与殡葬服务、宠物服饰或饰品为主。许多体现宠物多元文化的服饰和饰品有望形成独立的行业市场。</w:t>
      </w:r>
    </w:p>
    <w:p>
      <w:pPr>
        <w:spacing w:after="150"/>
      </w:pPr>
      <w:r>
        <w:rPr/>
        <w:t xml:space="preserve">我国宠物狗的数量约7400万只，宠物猫的数量约6700万只，还有其他非猫狗种类的宠物11000万只，其中观赏鱼类数量8400万只，水族类、鸟类900万只、爬行类700万只等。另一方面，目前我国宠物数量达1.68亿只，养宠比例仍有提升空间。随着我国经济发展，人民收入水平不断提高，对于情感需求日益增强;同时养宠政策开始放松，使得饲养宠物成为一种流行趋势。而随着动物与人类的关系愈加亲密，涌现出不少“猫奴”、“狗奴”，热衷于为爱宠添置各种物品，如清洁用品/宠物玩具、宠物服装配饰、宠物牵引绳、宠物笼、宠物多功能床垫等等，因此宠物用品市场广阔。</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宠物服饰行业及各子行业的发展状况、上下游行业发展状况、市场供需形势、新产品与技术等进行了分析，并重点分析了我国宠物服饰行业发展状况和特点，以及中国宠物服饰行业将面临的挑战、企业的发展策略等。报告还对全球宠物服饰行业发展态势作了详细分析，并对宠物服饰行业进行了趋向研判，是宠物服饰行业生产、经营企业，科研、投资机构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宠物服饰发展概述</w:t>
      </w:r>
    </w:p>
    <w:p>
      <w:pPr>
        <w:spacing w:after="150"/>
      </w:pPr>
      <w:r>
        <w:rPr/>
        <w:t xml:space="preserve">第一节 宠物服饰行业概述</w:t>
      </w:r>
    </w:p>
    <w:p>
      <w:pPr>
        <w:spacing w:after="150"/>
      </w:pPr>
      <w:r>
        <w:rPr/>
        <w:t xml:space="preserve">一、宠物服饰发展历程</w:t>
      </w:r>
    </w:p>
    <w:p>
      <w:pPr>
        <w:spacing w:after="150"/>
      </w:pPr>
      <w:r>
        <w:rPr/>
        <w:t xml:space="preserve">二、宠物服饰的分类</w:t>
      </w:r>
    </w:p>
    <w:p>
      <w:pPr>
        <w:spacing w:after="150"/>
      </w:pPr>
      <w:r>
        <w:rPr/>
        <w:t xml:space="preserve">第二节 宠物服饰行业产业链分析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中国宠物服饰行业发展环境分析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世界宠物服饰运行状况分析</w:t>
      </w:r>
    </w:p>
    <w:p>
      <w:pPr>
        <w:spacing w:after="150"/>
      </w:pPr>
      <w:r>
        <w:rPr/>
        <w:t xml:space="preserve">第一节 世界宠物服饰发展情况</w:t>
      </w:r>
    </w:p>
    <w:p>
      <w:pPr>
        <w:spacing w:after="150"/>
      </w:pPr>
      <w:r>
        <w:rPr/>
        <w:t xml:space="preserve">一、世界宠物服饰发展现状</w:t>
      </w:r>
    </w:p>
    <w:p>
      <w:pPr>
        <w:spacing w:after="150"/>
      </w:pPr>
      <w:r>
        <w:rPr/>
        <w:t xml:space="preserve">二、世界宠物服饰行业分析</w:t>
      </w:r>
    </w:p>
    <w:p>
      <w:pPr>
        <w:spacing w:after="150"/>
      </w:pPr>
      <w:r>
        <w:rPr/>
        <w:t xml:space="preserve">三、世界宠物服饰行业发展速度分析</w:t>
      </w:r>
    </w:p>
    <w:p>
      <w:pPr>
        <w:spacing w:after="150"/>
      </w:pPr>
      <w:r>
        <w:rPr/>
        <w:t xml:space="preserve">第二节 美国宠物服饰发展情况分析</w:t>
      </w:r>
    </w:p>
    <w:p>
      <w:pPr>
        <w:spacing w:after="150"/>
      </w:pPr>
      <w:r>
        <w:rPr/>
        <w:t xml:space="preserve">一、美国宠物服饰行业发展现状</w:t>
      </w:r>
    </w:p>
    <w:p>
      <w:pPr>
        <w:spacing w:after="150"/>
      </w:pPr>
      <w:r>
        <w:rPr/>
        <w:t xml:space="preserve">二、美国宠物服饰行业经营模式</w:t>
      </w:r>
    </w:p>
    <w:p>
      <w:pPr>
        <w:spacing w:after="150"/>
      </w:pPr>
      <w:r>
        <w:rPr/>
        <w:t xml:space="preserve">三、美国宠物服饰市场前景分析</w:t>
      </w:r>
    </w:p>
    <w:p>
      <w:pPr>
        <w:spacing w:after="150"/>
      </w:pPr>
      <w:r>
        <w:rPr/>
        <w:t xml:space="preserve">第三节 欧洲宠物服饰发展情况分析</w:t>
      </w:r>
    </w:p>
    <w:p>
      <w:pPr>
        <w:spacing w:after="150"/>
      </w:pPr>
      <w:r>
        <w:rPr/>
        <w:t xml:space="preserve">一、欧洲宠物服饰行业发展现状</w:t>
      </w:r>
    </w:p>
    <w:p>
      <w:pPr>
        <w:spacing w:after="150"/>
      </w:pPr>
      <w:r>
        <w:rPr/>
        <w:t xml:space="preserve">二、欧洲宠物服饰消费结构分析</w:t>
      </w:r>
    </w:p>
    <w:p>
      <w:pPr>
        <w:spacing w:after="150"/>
      </w:pPr>
      <w:r>
        <w:rPr/>
        <w:t xml:space="preserve">三、欧洲宠物服饰主要消费体分析</w:t>
      </w:r>
    </w:p>
    <w:p>
      <w:pPr>
        <w:spacing w:after="150"/>
      </w:pPr>
      <w:r>
        <w:rPr/>
        <w:t xml:space="preserve">第四节 日本宠物服饰发展情况分析</w:t>
      </w:r>
    </w:p>
    <w:p>
      <w:pPr>
        <w:spacing w:after="150"/>
      </w:pPr>
      <w:r>
        <w:rPr/>
        <w:t xml:space="preserve">一、日本宠物服饰行业发展现状</w:t>
      </w:r>
    </w:p>
    <w:p>
      <w:pPr>
        <w:spacing w:after="150"/>
      </w:pPr>
      <w:r>
        <w:rPr/>
        <w:t xml:space="preserve">二、日本宠物服饰行业经营模式</w:t>
      </w:r>
    </w:p>
    <w:p>
      <w:pPr>
        <w:spacing w:after="150"/>
      </w:pPr>
      <w:r>
        <w:rPr/>
        <w:t xml:space="preserve">三、日本宠物服饰市场前景分析</w:t>
      </w:r>
    </w:p>
    <w:p>
      <w:pPr>
        <w:spacing w:after="150"/>
      </w:pPr>
      <w:r>
        <w:rPr>
          <w:b w:val="1"/>
          <w:bCs w:val="1"/>
        </w:rPr>
        <w:t xml:space="preserve">第二部分 行业深度分析</w:t>
      </w:r>
    </w:p>
    <w:p>
      <w:pPr>
        <w:spacing w:after="150"/>
      </w:pPr>
      <w:r>
        <w:rPr>
          <w:b w:val="1"/>
          <w:bCs w:val="1"/>
        </w:rPr>
        <w:t xml:space="preserve">第四章 中国宠物服饰行业运行现状分析</w:t>
      </w:r>
    </w:p>
    <w:p>
      <w:pPr>
        <w:spacing w:after="150"/>
      </w:pPr>
      <w:r>
        <w:rPr/>
        <w:t xml:space="preserve">第一节 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2019-2023年宠物服饰行业运行现状分析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2019-2023年宠物服饰市场经营情况分析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2019-2023年行业市场价格走势分析</w:t>
      </w:r>
    </w:p>
    <w:p>
      <w:pPr>
        <w:spacing w:after="150"/>
      </w:pPr>
      <w:r>
        <w:rPr/>
        <w:t xml:space="preserve">一、宠物服饰市场定价机制组成</w:t>
      </w:r>
    </w:p>
    <w:p>
      <w:pPr>
        <w:spacing w:after="150"/>
      </w:pPr>
      <w:r>
        <w:rPr/>
        <w:t xml:space="preserve">二、宠物服饰市场价格影响因素</w:t>
      </w:r>
    </w:p>
    <w:p>
      <w:pPr>
        <w:spacing w:after="150"/>
      </w:pPr>
      <w:r>
        <w:rPr/>
        <w:t xml:space="preserve">三、2019-2023年宠物服饰价格走势分析</w:t>
      </w:r>
    </w:p>
    <w:p>
      <w:pPr>
        <w:spacing w:after="150"/>
      </w:pPr>
      <w:r>
        <w:rPr/>
        <w:t xml:space="preserve">四、2024-2029年宠物服饰价格走势预测</w:t>
      </w:r>
    </w:p>
    <w:p>
      <w:pPr>
        <w:spacing w:after="150"/>
      </w:pPr>
      <w:r>
        <w:rPr>
          <w:b w:val="1"/>
          <w:bCs w:val="1"/>
        </w:rPr>
        <w:t xml:space="preserve">第五章 中国宠物服饰行业市场供需形势分析</w:t>
      </w:r>
    </w:p>
    <w:p>
      <w:pPr>
        <w:spacing w:after="150"/>
      </w:pPr>
      <w:r>
        <w:rPr/>
        <w:t xml:space="preserve">第一节 宠物服饰行业生产分析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我国宠物服饰市场供需分析</w:t>
      </w:r>
    </w:p>
    <w:p>
      <w:pPr>
        <w:spacing w:after="150"/>
      </w:pPr>
      <w:r>
        <w:rPr/>
        <w:t xml:space="preserve">一、我国宠物服饰行业供给情况</w:t>
      </w:r>
    </w:p>
    <w:p>
      <w:pPr>
        <w:spacing w:after="150"/>
      </w:pPr>
      <w:r>
        <w:rPr/>
        <w:t xml:space="preserve">1、我国宠物服饰行业供给分析</w:t>
      </w:r>
    </w:p>
    <w:p>
      <w:pPr>
        <w:spacing w:after="150"/>
      </w:pPr>
      <w:r>
        <w:rPr/>
        <w:t xml:space="preserve">2、我国宠物服饰行业产品产量分析</w:t>
      </w:r>
    </w:p>
    <w:p>
      <w:pPr>
        <w:spacing w:after="150"/>
      </w:pPr>
      <w:r>
        <w:rPr/>
        <w:t xml:space="preserve">3、重点企业产能及占有份额</w:t>
      </w:r>
    </w:p>
    <w:p>
      <w:pPr>
        <w:spacing w:after="150"/>
      </w:pPr>
      <w:r>
        <w:rPr/>
        <w:t xml:space="preserve">二、我国宠物服饰行业需求情况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三、我国宠物服饰行业供需平衡分析</w:t>
      </w:r>
    </w:p>
    <w:p>
      <w:pPr>
        <w:spacing w:after="150"/>
      </w:pPr>
      <w:r>
        <w:rPr/>
        <w:t xml:space="preserve">第三节 宠物服饰市场应用及需求预测</w:t>
      </w:r>
    </w:p>
    <w:p>
      <w:pPr>
        <w:spacing w:after="150"/>
      </w:pPr>
      <w:r>
        <w:rPr/>
        <w:t xml:space="preserve">一、宠物服饰应用市场总体需求分析</w:t>
      </w:r>
    </w:p>
    <w:p>
      <w:pPr>
        <w:spacing w:after="150"/>
      </w:pPr>
      <w:r>
        <w:rPr/>
        <w:t xml:space="preserve">1、宠物服饰应用市场需求特征</w:t>
      </w:r>
    </w:p>
    <w:p>
      <w:pPr>
        <w:spacing w:after="150"/>
      </w:pPr>
      <w:r>
        <w:rPr/>
        <w:t xml:space="preserve">2、宠物服饰应用市场需求总规模</w:t>
      </w:r>
    </w:p>
    <w:p>
      <w:pPr>
        <w:spacing w:after="150"/>
      </w:pPr>
      <w:r>
        <w:rPr/>
        <w:t xml:space="preserve">二、2024-2029年宠物服饰行业领域需求量预测</w:t>
      </w:r>
    </w:p>
    <w:p>
      <w:pPr>
        <w:spacing w:after="150"/>
      </w:pPr>
      <w:r>
        <w:rPr/>
        <w:t xml:space="preserve">三、重点行业宠物服饰需求分析预测</w:t>
      </w:r>
    </w:p>
    <w:p>
      <w:pPr>
        <w:spacing w:after="150"/>
      </w:pPr>
      <w:r>
        <w:rPr>
          <w:b w:val="1"/>
          <w:bCs w:val="1"/>
        </w:rPr>
        <w:t xml:space="preserve">第六章 宠物服饰行业消费者行为分析</w:t>
      </w:r>
    </w:p>
    <w:p>
      <w:pPr>
        <w:spacing w:after="150"/>
      </w:pPr>
      <w:r>
        <w:rPr/>
        <w:t xml:space="preserve">第一节 宠物服饰的主要消费群体分析</w:t>
      </w:r>
    </w:p>
    <w:p>
      <w:pPr>
        <w:spacing w:after="150"/>
      </w:pPr>
      <w:r>
        <w:rPr/>
        <w:t xml:space="preserve">一、消费者的收入</w:t>
      </w:r>
    </w:p>
    <w:p>
      <w:pPr>
        <w:spacing w:after="150"/>
      </w:pPr>
      <w:r>
        <w:rPr/>
        <w:t xml:space="preserve">二、消费者的年龄</w:t>
      </w:r>
    </w:p>
    <w:p>
      <w:pPr>
        <w:spacing w:after="150"/>
      </w:pPr>
      <w:r>
        <w:rPr/>
        <w:t xml:space="preserve">三、消费者收入水平</w:t>
      </w:r>
    </w:p>
    <w:p>
      <w:pPr>
        <w:spacing w:after="150"/>
      </w:pPr>
      <w:r>
        <w:rPr/>
        <w:t xml:space="preserve">第二节 宠物服饰行业消费者购买产品分析</w:t>
      </w:r>
    </w:p>
    <w:p>
      <w:pPr>
        <w:spacing w:after="150"/>
      </w:pPr>
      <w:r>
        <w:rPr/>
        <w:t xml:space="preserve">一、消费者主要购买产品种类分析</w:t>
      </w:r>
    </w:p>
    <w:p>
      <w:pPr>
        <w:spacing w:after="150"/>
      </w:pPr>
      <w:r>
        <w:rPr/>
        <w:t xml:space="preserve">二、消费者购买的产品结构分析</w:t>
      </w:r>
    </w:p>
    <w:p>
      <w:pPr>
        <w:spacing w:after="150"/>
      </w:pPr>
      <w:r>
        <w:rPr/>
        <w:t xml:space="preserve">三、消费者产品购买倾向</w:t>
      </w:r>
    </w:p>
    <w:p>
      <w:pPr>
        <w:spacing w:after="150"/>
      </w:pPr>
      <w:r>
        <w:rPr/>
        <w:t xml:space="preserve">四、消费者购买渠道分析</w:t>
      </w:r>
    </w:p>
    <w:p>
      <w:pPr>
        <w:spacing w:after="150"/>
      </w:pPr>
      <w:r>
        <w:rPr/>
        <w:t xml:space="preserve">第三节 宠物服饰消费者关注度分析</w:t>
      </w:r>
    </w:p>
    <w:p>
      <w:pPr>
        <w:spacing w:after="150"/>
      </w:pPr>
      <w:r>
        <w:rPr/>
        <w:t xml:space="preserve">一、产品质量</w:t>
      </w:r>
    </w:p>
    <w:p>
      <w:pPr>
        <w:spacing w:after="150"/>
      </w:pPr>
      <w:r>
        <w:rPr/>
        <w:t xml:space="preserve">二、产品款式</w:t>
      </w:r>
    </w:p>
    <w:p>
      <w:pPr>
        <w:spacing w:after="150"/>
      </w:pPr>
      <w:r>
        <w:rPr/>
        <w:t xml:space="preserve">三、产品价格</w:t>
      </w:r>
    </w:p>
    <w:p>
      <w:pPr>
        <w:spacing w:after="150"/>
      </w:pPr>
      <w:r>
        <w:rPr/>
        <w:t xml:space="preserve">四、售后服务</w:t>
      </w:r>
    </w:p>
    <w:p>
      <w:pPr>
        <w:spacing w:after="150"/>
      </w:pPr>
      <w:r>
        <w:rPr/>
        <w:t xml:space="preserve">第四节 宠物服饰消费者需求分析</w:t>
      </w:r>
    </w:p>
    <w:p>
      <w:pPr>
        <w:spacing w:after="150"/>
      </w:pPr>
      <w:r>
        <w:rPr/>
        <w:t xml:space="preserve">一、个性化需求</w:t>
      </w:r>
    </w:p>
    <w:p>
      <w:pPr>
        <w:spacing w:after="150"/>
      </w:pPr>
      <w:r>
        <w:rPr/>
        <w:t xml:space="preserve">二、时尚化需求</w:t>
      </w:r>
    </w:p>
    <w:p>
      <w:pPr>
        <w:spacing w:after="150"/>
      </w:pPr>
      <w:r>
        <w:rPr/>
        <w:t xml:space="preserve">三、实用性需求</w:t>
      </w:r>
    </w:p>
    <w:p>
      <w:pPr>
        <w:spacing w:after="150"/>
      </w:pPr>
      <w:r>
        <w:rPr>
          <w:b w:val="1"/>
          <w:bCs w:val="1"/>
        </w:rPr>
        <w:t xml:space="preserve">第七章 宠物服饰行业竞争分析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宠物服饰行业集中度分析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中国宠物服饰行业竞争格局综述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第八章 宠物服饰行业区域市场分析</w:t>
      </w:r>
    </w:p>
    <w:p>
      <w:pPr>
        <w:spacing w:after="150"/>
      </w:pPr>
      <w:r>
        <w:rPr/>
        <w:t xml:space="preserve">第一节 北京</w:t>
      </w:r>
    </w:p>
    <w:p>
      <w:pPr>
        <w:spacing w:after="150"/>
      </w:pPr>
      <w:r>
        <w:rPr/>
        <w:t xml:space="preserve">一、北京宠物数量分析</w:t>
      </w:r>
    </w:p>
    <w:p>
      <w:pPr>
        <w:spacing w:after="150"/>
      </w:pPr>
      <w:r>
        <w:rPr/>
        <w:t xml:space="preserve">二、北京宠物服饰企业数量分析</w:t>
      </w:r>
    </w:p>
    <w:p>
      <w:pPr>
        <w:spacing w:after="150"/>
      </w:pPr>
      <w:r>
        <w:rPr/>
        <w:t xml:space="preserve">三、北京宠物服饰市场规模分析</w:t>
      </w:r>
    </w:p>
    <w:p>
      <w:pPr>
        <w:spacing w:after="150"/>
      </w:pPr>
      <w:r>
        <w:rPr/>
        <w:t xml:space="preserve">四、北京宠物服饰市场发展特点分析</w:t>
      </w:r>
    </w:p>
    <w:p>
      <w:pPr>
        <w:spacing w:after="150"/>
      </w:pPr>
      <w:r>
        <w:rPr/>
        <w:t xml:space="preserve">第二节 上海</w:t>
      </w:r>
    </w:p>
    <w:p>
      <w:pPr>
        <w:spacing w:after="150"/>
      </w:pPr>
      <w:r>
        <w:rPr/>
        <w:t xml:space="preserve">一、上海宠物数量分析</w:t>
      </w:r>
    </w:p>
    <w:p>
      <w:pPr>
        <w:spacing w:after="150"/>
      </w:pPr>
      <w:r>
        <w:rPr/>
        <w:t xml:space="preserve">二、上海宠物服饰企业数量分析</w:t>
      </w:r>
    </w:p>
    <w:p>
      <w:pPr>
        <w:spacing w:after="150"/>
      </w:pPr>
      <w:r>
        <w:rPr/>
        <w:t xml:space="preserve">三、上海宠物服饰市场规模分析</w:t>
      </w:r>
    </w:p>
    <w:p>
      <w:pPr>
        <w:spacing w:after="150"/>
      </w:pPr>
      <w:r>
        <w:rPr/>
        <w:t xml:space="preserve">四、上海宠物服饰市场发展特点分析</w:t>
      </w:r>
    </w:p>
    <w:p>
      <w:pPr>
        <w:spacing w:after="150"/>
      </w:pPr>
      <w:r>
        <w:rPr/>
        <w:t xml:space="preserve">第三节 广州</w:t>
      </w:r>
    </w:p>
    <w:p>
      <w:pPr>
        <w:spacing w:after="150"/>
      </w:pPr>
      <w:r>
        <w:rPr/>
        <w:t xml:space="preserve">一、广州宠物数量分析</w:t>
      </w:r>
    </w:p>
    <w:p>
      <w:pPr>
        <w:spacing w:after="150"/>
      </w:pPr>
      <w:r>
        <w:rPr/>
        <w:t xml:space="preserve">二、广州宠物服饰企业数量分析</w:t>
      </w:r>
    </w:p>
    <w:p>
      <w:pPr>
        <w:spacing w:after="150"/>
      </w:pPr>
      <w:r>
        <w:rPr/>
        <w:t xml:space="preserve">三、广州宠物服饰市场规模分析</w:t>
      </w:r>
    </w:p>
    <w:p>
      <w:pPr>
        <w:spacing w:after="150"/>
      </w:pPr>
      <w:r>
        <w:rPr/>
        <w:t xml:space="preserve">四、广州宠物服饰市场发展特点分析</w:t>
      </w:r>
    </w:p>
    <w:p>
      <w:pPr>
        <w:spacing w:after="150"/>
      </w:pPr>
      <w:r>
        <w:rPr/>
        <w:t xml:space="preserve">第四节 重庆</w:t>
      </w:r>
    </w:p>
    <w:p>
      <w:pPr>
        <w:spacing w:after="150"/>
      </w:pPr>
      <w:r>
        <w:rPr/>
        <w:t xml:space="preserve">一、重庆宠物数量分析</w:t>
      </w:r>
    </w:p>
    <w:p>
      <w:pPr>
        <w:spacing w:after="150"/>
      </w:pPr>
      <w:r>
        <w:rPr/>
        <w:t xml:space="preserve">二、重庆宠物服饰企业数量分析</w:t>
      </w:r>
    </w:p>
    <w:p>
      <w:pPr>
        <w:spacing w:after="150"/>
      </w:pPr>
      <w:r>
        <w:rPr/>
        <w:t xml:space="preserve">三、重庆宠物服饰市场规模分析</w:t>
      </w:r>
    </w:p>
    <w:p>
      <w:pPr>
        <w:spacing w:after="150"/>
      </w:pPr>
      <w:r>
        <w:rPr/>
        <w:t xml:space="preserve">四、重庆宠物服饰市场发展特点分析</w:t>
      </w:r>
    </w:p>
    <w:p>
      <w:pPr>
        <w:spacing w:after="150"/>
      </w:pPr>
      <w:r>
        <w:rPr/>
        <w:t xml:space="preserve">第五节 武汉</w:t>
      </w:r>
    </w:p>
    <w:p>
      <w:pPr>
        <w:spacing w:after="150"/>
      </w:pPr>
      <w:r>
        <w:rPr/>
        <w:t xml:space="preserve">一、武汉宠物数量分析</w:t>
      </w:r>
    </w:p>
    <w:p>
      <w:pPr>
        <w:spacing w:after="150"/>
      </w:pPr>
      <w:r>
        <w:rPr/>
        <w:t xml:space="preserve">二、武汉宠物服饰企业数量分析</w:t>
      </w:r>
    </w:p>
    <w:p>
      <w:pPr>
        <w:spacing w:after="150"/>
      </w:pPr>
      <w:r>
        <w:rPr/>
        <w:t xml:space="preserve">三、武汉宠物服饰市场规模分析</w:t>
      </w:r>
    </w:p>
    <w:p>
      <w:pPr>
        <w:spacing w:after="150"/>
      </w:pPr>
      <w:r>
        <w:rPr/>
        <w:t xml:space="preserve">四、武汉宠物服饰市场发展特点分析</w:t>
      </w:r>
    </w:p>
    <w:p>
      <w:pPr>
        <w:spacing w:after="150"/>
      </w:pPr>
      <w:r>
        <w:rPr>
          <w:b w:val="1"/>
          <w:bCs w:val="1"/>
        </w:rPr>
        <w:t xml:space="preserve">第九章 宠物服饰行业重点企业分析</w:t>
      </w:r>
    </w:p>
    <w:p>
      <w:pPr>
        <w:spacing w:after="150"/>
      </w:pPr>
      <w:r>
        <w:rPr/>
        <w:t xml:space="preserve">第一节 上海蓝荔贸易有限公司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第二节 深圳贝贝熊宠物服饰有限公司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第三节 多格漫商贸(上海)有限公司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第四节 温州市克力宠物服饰制造有限公司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第五节 南通优贝卡宠物科技有限公司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第六节 温州市趣派宠物用品有限公司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第七节 杭州华元宠物用品有限公司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第八节 深圳市皇宠宠物用品有限公司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第九节 上海安安宠物有限公司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第十节 上海宠乐宠物用品有限公司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b w:val="1"/>
          <w:bCs w:val="1"/>
        </w:rPr>
        <w:t xml:space="preserve">第三部分 投资发展前景</w:t>
      </w:r>
    </w:p>
    <w:p>
      <w:pPr>
        <w:spacing w:after="150"/>
      </w:pPr>
      <w:r>
        <w:rPr>
          <w:b w:val="1"/>
          <w:bCs w:val="1"/>
        </w:rPr>
        <w:t xml:space="preserve">第十章 2019-2023年宠物服饰行业投资前景及风险防范</w:t>
      </w:r>
    </w:p>
    <w:p>
      <w:pPr>
        <w:spacing w:after="150"/>
      </w:pPr>
      <w:r>
        <w:rPr/>
        <w:t xml:space="preserve">第一节 中国宠物服饰行业投资特性分析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2019-2023年宠物服饰行业投资情况分析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第三节 2024-2029年宠物服饰行业投资机会分析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2024-2029年宠物服饰行业发展趋势分析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第五节 2024-2029年宠物服饰行业投资风险及防范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宠物服饰行业投资发展战略研究</w:t>
      </w:r>
    </w:p>
    <w:p>
      <w:pPr>
        <w:spacing w:after="150"/>
      </w:pPr>
      <w:r>
        <w:rPr/>
        <w:t xml:space="preserve">第一节 宠物服饰行业竞争战略研究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宠物服饰行业发展战略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宠物服饰行业投资战略及建议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图表：2019-2023年宠物服饰行业全球市场规模</w:t>
      </w:r>
    </w:p>
    <w:p>
      <w:pPr>
        <w:spacing w:after="150"/>
      </w:pPr>
      <w:r>
        <w:rPr/>
        <w:t xml:space="preserve">图表：2019-2023年宠物服饰行业投资规模分析</w:t>
      </w:r>
    </w:p>
    <w:p>
      <w:pPr>
        <w:spacing w:after="150"/>
      </w:pPr>
      <w:r>
        <w:rPr/>
        <w:t xml:space="preserve">图表：2019-2023年宠物服饰行业市场规模分析</w:t>
      </w:r>
    </w:p>
    <w:p>
      <w:pPr>
        <w:spacing w:after="150"/>
      </w:pPr>
      <w:r>
        <w:rPr/>
        <w:t xml:space="preserve">图表：2019-2023年宠物服饰行业销售额分析</w:t>
      </w:r>
    </w:p>
    <w:p>
      <w:pPr>
        <w:spacing w:after="150"/>
      </w:pPr>
      <w:r>
        <w:rPr/>
        <w:t xml:space="preserve">图表：2019-2023年宠物服饰行业产销量分析</w:t>
      </w:r>
    </w:p>
    <w:p>
      <w:pPr>
        <w:spacing w:after="150"/>
      </w:pPr>
      <w:r>
        <w:rPr/>
        <w:t xml:space="preserve">图表：2019-2023年宠物服饰行业利润总额分析</w:t>
      </w:r>
    </w:p>
    <w:p>
      <w:pPr>
        <w:spacing w:after="150"/>
      </w:pPr>
      <w:r>
        <w:rPr/>
        <w:t xml:space="preserve">图表：2019-2023年宠物服饰企业数量变化分析分析</w:t>
      </w:r>
    </w:p>
    <w:p>
      <w:pPr>
        <w:spacing w:after="150"/>
      </w:pPr>
      <w:r>
        <w:rPr/>
        <w:t xml:space="preserve">图表：2019-2023年宠物服饰不同规模企业结构分析</w:t>
      </w:r>
    </w:p>
    <w:p>
      <w:pPr>
        <w:spacing w:after="150"/>
      </w:pPr>
      <w:r>
        <w:rPr/>
        <w:t xml:space="preserve">图表：2019-2023年宠物服饰不同所有制企业结构分析</w:t>
      </w:r>
    </w:p>
    <w:p>
      <w:pPr>
        <w:spacing w:after="150"/>
      </w:pPr>
      <w:r>
        <w:rPr/>
        <w:t xml:space="preserve">图表：2019-2023年宠物服饰行业从业人员数量分析</w:t>
      </w:r>
    </w:p>
    <w:p>
      <w:pPr>
        <w:spacing w:after="150"/>
      </w:pPr>
      <w:r>
        <w:rPr/>
        <w:t xml:space="preserve">图表：2019-2023年宠物服饰行业盈利能力分析</w:t>
      </w:r>
    </w:p>
    <w:p>
      <w:pPr>
        <w:spacing w:after="150"/>
      </w:pPr>
      <w:r>
        <w:rPr/>
        <w:t xml:space="preserve">图表：2019-2023年宠物服饰行业营运能力分析</w:t>
      </w:r>
    </w:p>
    <w:p>
      <w:pPr>
        <w:spacing w:after="150"/>
      </w:pPr>
      <w:r>
        <w:rPr/>
        <w:t xml:space="preserve">图表：2019-2023年宠物服饰行业偿债能力分析</w:t>
      </w:r>
    </w:p>
    <w:p>
      <w:pPr>
        <w:spacing w:after="150"/>
      </w:pPr>
      <w:r>
        <w:rPr/>
        <w:t xml:space="preserve">图表：2019-2023年宠物服饰行业发展能力分析</w:t>
      </w:r>
    </w:p>
    <w:p>
      <w:pPr>
        <w:spacing w:after="150"/>
      </w:pPr>
      <w:r>
        <w:rPr/>
        <w:t xml:space="preserve">图表：2019-2023年宠物服饰价格走势分析</w:t>
      </w:r>
    </w:p>
    <w:p>
      <w:pPr>
        <w:spacing w:after="150"/>
      </w:pPr>
      <w:r>
        <w:rPr/>
        <w:t xml:space="preserve">图表：2024-2029年宠物服饰价格走势预测</w:t>
      </w:r>
    </w:p>
    <w:p>
      <w:pPr>
        <w:spacing w:after="150"/>
      </w:pPr>
      <w:r>
        <w:rPr/>
        <w:t xml:space="preserve">图表：2019-2023年行业市场结构</w:t>
      </w:r>
    </w:p>
    <w:p>
      <w:pPr>
        <w:spacing w:after="150"/>
      </w:pPr>
      <w:r>
        <w:rPr/>
        <w:t xml:space="preserve">图表：2019-2023年宠物服饰行业企业数量</w:t>
      </w:r>
    </w:p>
    <w:p>
      <w:pPr>
        <w:spacing w:after="150"/>
      </w:pPr>
      <w:r>
        <w:rPr/>
        <w:t xml:space="preserve">图表：2024-2029年宠物服饰行业市场规模预测</w:t>
      </w:r>
    </w:p>
    <w:p>
      <w:pPr>
        <w:spacing w:after="150"/>
      </w:pPr>
      <w:r>
        <w:rPr/>
        <w:t xml:space="preserve">图表：2024-2029年宠物服饰行业销售收入预测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2024-2029年中国宠物服饰行业发展前景分析及投资风险预测报告</dc:title>
  <dc:description>2024-2029年中国宠物服饰行业发展前景分析及投资风险预测报告</dc:description>
  <dc:subject>2024-2029年中国宠物服饰行业发展前景分析及投资风险预测报告</dc:subject>
  <cp:keywords>研究报告</cp:keywords>
  <cp:category>研究报告</cp:category>
  <cp:lastModifiedBy>北京中道泰和信息咨询有限公司</cp:lastModifiedBy>
  <dcterms:created xsi:type="dcterms:W3CDTF">2024-01-24T17:28:52+08:00</dcterms:created>
  <dcterms:modified xsi:type="dcterms:W3CDTF">2024-01-24T17:28:52+08:00</dcterms:modified>
</cp:coreProperties>
</file>

<file path=docProps/custom.xml><?xml version="1.0" encoding="utf-8"?>
<Properties xmlns="http://schemas.openxmlformats.org/officeDocument/2006/custom-properties" xmlns:vt="http://schemas.openxmlformats.org/officeDocument/2006/docPropsVTypes"/>
</file>