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2026-2031年中国智能燃气表行业全景调研与投资前景预测报告</w:t>
      </w:r>
    </w:p>
    <w:p>
      <w:pPr>
        <w:spacing w:after="150"/>
      </w:pPr>
      <w:r>
        <w:rPr>
          <w:b w:val="1"/>
          <w:bCs w:val="1"/>
        </w:rPr>
        <w:t xml:space="preserve">报告简介</w:t>
      </w:r>
    </w:p>
    <w:p>
      <w:pPr>
        <w:spacing w:after="150"/>
      </w:pPr>
      <w:r>
        <w:rPr/>
        <w:t xml:space="preserve">传统燃气表是膜式燃气表，需抄表人员人工抄表，人工成本高，无法实时监控，收费较为困难，给燃气公司的运营管理带来不便。1995年起，我国智能燃气表行业开始起步，现阶段，我国智能燃气表集数据感知、空中储值、查询、远程监控、实时预警等多种功能于一体，极大的提高了消费者的使用便利性以及燃气公司的运营管理效率，其市场渗透率不断提高。智能燃气表经过不断推广，现阶段其市场渗透率已经超过50.0%，智能燃气表新增用户数量在燃气表新增用户数量中的占比达到了60.0%左右。</w:t>
      </w:r>
    </w:p>
    <w:p>
      <w:pPr>
        <w:spacing w:after="150"/>
      </w:pPr>
      <w:r>
        <w:rPr/>
        <w:t xml:space="preserve">燃气表是燃气系统的重要组成部分，其市场需求与天然气渗透率息息相关。在能源结构调整的背景下，我国政府大力推动天然气在一次性能源消费结构中的占比提升，“煤改气”进程持续推进，天然气网络覆盖范围不断扩大，带动了我国燃气表需求持续增长。在智慧城市、物联网时代下，智能燃气表对燃气公司的安全运营、服务质量、经济效率等方面均有较大提升，因此其市场渗透率快速提升。</w:t>
      </w:r>
    </w:p>
    <w:p>
      <w:pPr>
        <w:spacing w:after="150"/>
      </w:pPr>
      <w:r>
        <w:rPr/>
        <w:t xml:space="preserve">从智慧燃气的行业发展来看，“煤改气”市场增速有所下降，但受智慧城市、节能减排等政策导向和燃气客户降本增效的影响，发展前景和潜力依然巨大。国内新发展和更换用户的表具采购上智能表的采购比例继续扩大，特别是物联网产品对行业的改变是巨大的，未来的需求将是行业发展的重要推手。但是行业竞争呈现白热化状态，尤其是在企业综合实力的竞争上尤为显著。IC卡智能燃气表的市场价格竞争更加激烈，而以NB-IoT智能燃气表为代表的新一代物联网产品正处于全面试挂和推广阶段，后续将是智能燃气表产品中的重要组成部分。“煤改气”工程有所增长，来自于国家和地方政府层面对燃气公司的交易公平、产品安全、服务提升的要求进一步提高，这都增加了燃气公司对于智能燃气表的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51行业报告网、全国及海外多种相关报刊杂志以及专业研究机构公布和提供的大量资料，对中国智能燃气表行业及各子行业的发展状况、上下游行业发展状况、市场供需形势、新产品与技术等进行了分析，并重点分析了中国智能燃气表行业发展状况和特点，以及中国智能燃气表行业将面临的挑战、企业的发展策略等。报告还对全球智能燃气表行业发展态势作了详细分析，并对智能燃气表行业进行了趋向研判，是智能燃气表生产、经营企业，科研、投资机构等单位准确了解目前智能燃气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智能燃气表行业发展综述</w:t>
      </w:r>
    </w:p>
    <w:p>
      <w:pPr>
        <w:spacing w:before="75" w:after="0"/>
      </w:pPr>
      <w:r>
        <w:rPr/>
        <w:t xml:space="preserve">第一节 智能燃气表行业定义及分类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智能燃气表行业市场环境及影响分析（pest）</w:t>
      </w:r>
    </w:p>
    <w:p>
      <w:pPr>
        <w:spacing w:before="75" w:after="0"/>
      </w:pPr>
      <w:r>
        <w:rPr/>
        <w:t xml:space="preserve">第一节 智能燃气表行业政治法律环境(p)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三、智能燃气表行业标准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一、智能燃气表产业社会环境</w:t>
      </w:r>
    </w:p>
    <w:p>
      <w:pPr>
        <w:spacing w:before="75" w:after="0"/>
      </w:pPr>
      <w:r>
        <w:rPr/>
        <w:t xml:space="preserve">二、社会环境对行业的影响</w:t>
      </w:r>
    </w:p>
    <w:p>
      <w:pPr>
        <w:spacing w:before="75" w:after="0"/>
      </w:pPr>
      <w:r>
        <w:rPr/>
        <w:t xml:space="preserve">三、智能燃气表产业发展对社会发展的影响</w:t>
      </w:r>
    </w:p>
    <w:p>
      <w:pPr>
        <w:spacing w:before="75" w:after="0"/>
      </w:pPr>
      <w:r>
        <w:rPr/>
        <w:t xml:space="preserve">第四节 行业技术环境分析(t)</w:t>
      </w:r>
    </w:p>
    <w:p>
      <w:pPr>
        <w:spacing w:before="75" w:after="0"/>
      </w:pPr>
      <w:r>
        <w:rPr/>
        <w:t xml:space="preserve">一、智能燃气表行业技术发展现状</w:t>
      </w:r>
    </w:p>
    <w:p>
      <w:pPr>
        <w:spacing w:before="75" w:after="0"/>
      </w:pPr>
      <w:r>
        <w:rPr/>
        <w:t xml:space="preserve">二、智能燃气表行业技术人才现状</w:t>
      </w:r>
    </w:p>
    <w:p>
      <w:pPr>
        <w:spacing w:before="75" w:after="0"/>
      </w:pPr>
      <w:r>
        <w:rPr/>
        <w:t xml:space="preserve">三、智能燃气表行业技术发展动态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国际智能燃气表行业发展分析及经验借鉴</w:t>
      </w:r>
    </w:p>
    <w:p>
      <w:pPr>
        <w:spacing w:before="75" w:after="0"/>
      </w:pPr>
      <w:r>
        <w:rPr/>
        <w:t xml:space="preserve">第一节 全球智能燃气表市场总体情况分析</w:t>
      </w:r>
    </w:p>
    <w:p>
      <w:pPr>
        <w:spacing w:before="75" w:after="0"/>
      </w:pPr>
      <w:r>
        <w:rPr/>
        <w:t xml:space="preserve">一、全球智能燃气表市场结构</w:t>
      </w:r>
    </w:p>
    <w:p>
      <w:pPr>
        <w:spacing w:before="75" w:after="0"/>
      </w:pPr>
      <w:r>
        <w:rPr/>
        <w:t xml:space="preserve">二、全球智能燃气表行业发展分析</w:t>
      </w:r>
    </w:p>
    <w:p>
      <w:pPr>
        <w:spacing w:before="75" w:after="0"/>
      </w:pPr>
      <w:r>
        <w:rPr/>
        <w:t xml:space="preserve">三、全球智能燃气表行业竞争格局</w:t>
      </w:r>
    </w:p>
    <w:p>
      <w:pPr>
        <w:spacing w:before="75" w:after="0"/>
      </w:pPr>
      <w:r>
        <w:rPr/>
        <w:t xml:space="preserve">四、全球智能燃气表市场区域分布</w:t>
      </w:r>
    </w:p>
    <w:p>
      <w:pPr>
        <w:spacing w:before="75" w:after="0"/>
      </w:pPr>
      <w:r>
        <w:rPr/>
        <w:t xml:space="preserve">第二节 美国智能燃气表行业发展经验借鉴</w:t>
      </w:r>
    </w:p>
    <w:p>
      <w:pPr>
        <w:spacing w:before="75" w:after="0"/>
      </w:pPr>
      <w:r>
        <w:rPr/>
        <w:t xml:space="preserve">一、美国智能燃气表行业发展历程分析</w:t>
      </w:r>
    </w:p>
    <w:p>
      <w:pPr>
        <w:spacing w:before="75" w:after="0"/>
      </w:pPr>
      <w:r>
        <w:rPr/>
        <w:t xml:space="preserve">二、美国智能燃气表行业市场现状分析</w:t>
      </w:r>
    </w:p>
    <w:p>
      <w:pPr>
        <w:spacing w:before="75" w:after="0"/>
      </w:pPr>
      <w:r>
        <w:rPr/>
        <w:t xml:space="preserve">三、美国智能燃气表行业发展趋势预测</w:t>
      </w:r>
    </w:p>
    <w:p>
      <w:pPr>
        <w:spacing w:before="75" w:after="0"/>
      </w:pPr>
      <w:r>
        <w:rPr/>
        <w:t xml:space="preserve">四、美国智能燃气表行业对中国的启示</w:t>
      </w:r>
    </w:p>
    <w:p>
      <w:pPr>
        <w:spacing w:before="75" w:after="0"/>
      </w:pPr>
      <w:r>
        <w:rPr/>
        <w:t xml:space="preserve">第三节 日本智能燃气表行业发展经验借鉴</w:t>
      </w:r>
    </w:p>
    <w:p>
      <w:pPr>
        <w:spacing w:before="75" w:after="0"/>
      </w:pPr>
      <w:r>
        <w:rPr/>
        <w:t xml:space="preserve">一、日本智能燃气表行业发展历程分析</w:t>
      </w:r>
    </w:p>
    <w:p>
      <w:pPr>
        <w:spacing w:before="75" w:after="0"/>
      </w:pPr>
      <w:r>
        <w:rPr/>
        <w:t xml:space="preserve">二、日本智能燃气表行业市场现状分析</w:t>
      </w:r>
    </w:p>
    <w:p>
      <w:pPr>
        <w:spacing w:before="75" w:after="0"/>
      </w:pPr>
      <w:r>
        <w:rPr/>
        <w:t xml:space="preserve">三、日本智能燃气表行业发展趋势预测</w:t>
      </w:r>
    </w:p>
    <w:p>
      <w:pPr>
        <w:spacing w:before="75" w:after="0"/>
      </w:pPr>
      <w:r>
        <w:rPr/>
        <w:t xml:space="preserve">四、日本智能燃气表行业对中国的启示</w:t>
      </w:r>
    </w:p>
    <w:p>
      <w:pPr>
        <w:spacing w:before="75" w:after="0"/>
      </w:pPr>
      <w:r>
        <w:rPr/>
        <w:t xml:space="preserve">第四节 德国智能燃气表行业发展经验借鉴</w:t>
      </w:r>
    </w:p>
    <w:p>
      <w:pPr>
        <w:spacing w:before="75" w:after="0"/>
      </w:pPr>
      <w:r>
        <w:rPr/>
        <w:t xml:space="preserve">一、德国智能燃气表行业发展历程分析</w:t>
      </w:r>
    </w:p>
    <w:p>
      <w:pPr>
        <w:spacing w:before="75" w:after="0"/>
      </w:pPr>
      <w:r>
        <w:rPr/>
        <w:t xml:space="preserve">二、德国智能燃气表行业市场现状分析</w:t>
      </w:r>
    </w:p>
    <w:p>
      <w:pPr>
        <w:spacing w:before="75" w:after="0"/>
      </w:pPr>
      <w:r>
        <w:rPr/>
        <w:t xml:space="preserve">三、德国智能燃气表行业发展趋势预测</w:t>
      </w:r>
    </w:p>
    <w:p>
      <w:pPr>
        <w:spacing w:before="75" w:after="0"/>
      </w:pPr>
      <w:r>
        <w:rPr/>
        <w:t xml:space="preserve">四、德国智能燃气表行业对中国的启示</w:t>
      </w:r>
    </w:p>
    <w:p>
      <w:pPr>
        <w:spacing w:before="75" w:after="0"/>
      </w:pPr>
      <w:r>
        <w:rPr>
          <w:b w:val="1"/>
          <w:bCs w:val="1"/>
        </w:rPr>
        <w:t xml:space="preserve">第二部分 行业深度分析</w:t>
      </w:r>
    </w:p>
    <w:p>
      <w:pPr>
        <w:spacing w:before="75" w:after="0"/>
      </w:pPr>
      <w:r>
        <w:rPr>
          <w:b w:val="1"/>
          <w:bCs w:val="1"/>
        </w:rPr>
        <w:t xml:space="preserve">第四章 中国智能燃气表行业运行现状分析</w:t>
      </w:r>
    </w:p>
    <w:p>
      <w:pPr>
        <w:spacing w:before="75" w:after="0"/>
      </w:pPr>
      <w:r>
        <w:rPr/>
        <w:t xml:space="preserve">第一节 中国智能燃气表行业发展状况分析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2021-2026年智能燃气表行业运行现状分析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2021-2026年智能燃气表市场经营情况分析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2021-2026年中国智能燃气表行业企业分析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2021-2026年中国智能燃气表行业财务指标总体分析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中国智能燃气表市场价格走势分析</w:t>
      </w:r>
    </w:p>
    <w:p>
      <w:pPr>
        <w:spacing w:before="75" w:after="0"/>
      </w:pPr>
      <w:r>
        <w:rPr/>
        <w:t xml:space="preserve">一、智能燃气表市场定价机制组成</w:t>
      </w:r>
    </w:p>
    <w:p>
      <w:pPr>
        <w:spacing w:before="75" w:after="0"/>
      </w:pPr>
      <w:r>
        <w:rPr/>
        <w:t xml:space="preserve">二、智能燃气表市场价格影响因素</w:t>
      </w:r>
    </w:p>
    <w:p>
      <w:pPr>
        <w:spacing w:before="75" w:after="0"/>
      </w:pPr>
      <w:r>
        <w:rPr/>
        <w:t xml:space="preserve">三、2021-2026年智能燃气表价格走势分析</w:t>
      </w:r>
    </w:p>
    <w:p>
      <w:pPr>
        <w:spacing w:before="75" w:after="0"/>
      </w:pPr>
      <w:r>
        <w:rPr/>
        <w:t xml:space="preserve">四、2026-2031年智能燃气表价格走势预测</w:t>
      </w:r>
    </w:p>
    <w:p>
      <w:pPr>
        <w:spacing w:before="75" w:after="0"/>
      </w:pPr>
      <w:r>
        <w:rPr>
          <w:b w:val="1"/>
          <w:bCs w:val="1"/>
        </w:rPr>
        <w:t xml:space="preserve">第五章 中国智能燃气表行业市场供需形势及进出口分析</w:t>
      </w:r>
    </w:p>
    <w:p>
      <w:pPr>
        <w:spacing w:before="75" w:after="0"/>
      </w:pPr>
      <w:r>
        <w:rPr/>
        <w:t xml:space="preserve">第一节 中国智能燃气表行业市场供需平衡分析</w:t>
      </w:r>
    </w:p>
    <w:p>
      <w:pPr>
        <w:spacing w:before="75" w:after="0"/>
      </w:pPr>
      <w:r>
        <w:rPr/>
        <w:t xml:space="preserve">一、中国智能燃气表行业市场供给分析</w:t>
      </w:r>
    </w:p>
    <w:p>
      <w:pPr>
        <w:spacing w:before="75" w:after="0"/>
      </w:pPr>
      <w:r>
        <w:rPr/>
        <w:t xml:space="preserve">1、中国智能燃气表行业产能分析</w:t>
      </w:r>
    </w:p>
    <w:p>
      <w:pPr>
        <w:spacing w:before="75" w:after="0"/>
      </w:pPr>
      <w:r>
        <w:rPr/>
        <w:t xml:space="preserve">2、中国智能燃气表行业产量分析</w:t>
      </w:r>
    </w:p>
    <w:p>
      <w:pPr>
        <w:spacing w:before="75" w:after="0"/>
      </w:pPr>
      <w:r>
        <w:rPr/>
        <w:t xml:space="preserve">二、中国智能燃气表行业市场需求分析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三、中国智能燃气表行业市场供需平衡分析</w:t>
      </w:r>
    </w:p>
    <w:p>
      <w:pPr>
        <w:spacing w:before="75" w:after="0"/>
      </w:pPr>
      <w:r>
        <w:rPr/>
        <w:t xml:space="preserve">第二节 中国智能燃气表行业进出口分析</w:t>
      </w:r>
    </w:p>
    <w:p>
      <w:pPr>
        <w:spacing w:before="75" w:after="0"/>
      </w:pPr>
      <w:r>
        <w:rPr/>
        <w:t xml:space="preserve">一、智能燃气表行业出口市场分析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二、智能燃气表行业进口市场分析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三、中国智能燃气表出口面临的挑战及对策</w:t>
      </w:r>
    </w:p>
    <w:p>
      <w:pPr>
        <w:spacing w:before="75" w:after="0"/>
      </w:pPr>
      <w:r>
        <w:rPr/>
        <w:t xml:space="preserve">四、智能燃气表行业进出口前景及建议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中国城市燃气发展现状分析</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三、中国城市燃气行业发展特征分析</w:t>
      </w:r>
    </w:p>
    <w:p>
      <w:pPr>
        <w:spacing w:before="75" w:after="0"/>
      </w:pPr>
      <w:r>
        <w:rPr/>
        <w:t xml:space="preserve">四、中国城市燃气行业商业模式分析</w:t>
      </w:r>
    </w:p>
    <w:p>
      <w:pPr>
        <w:spacing w:before="75" w:after="0"/>
      </w:pPr>
      <w:r>
        <w:rPr/>
        <w:t xml:space="preserve">第二节 中国城市燃气行业市场规模</w:t>
      </w:r>
    </w:p>
    <w:p>
      <w:pPr>
        <w:spacing w:before="75" w:after="0"/>
      </w:pPr>
      <w:r>
        <w:rPr/>
        <w:t xml:space="preserve">一、人工煤气供应总量</w:t>
      </w:r>
    </w:p>
    <w:p>
      <w:pPr>
        <w:spacing w:before="75" w:after="0"/>
      </w:pPr>
      <w:r>
        <w:rPr/>
        <w:t xml:space="preserve">二、天然气供气总量</w:t>
      </w:r>
    </w:p>
    <w:p>
      <w:pPr>
        <w:spacing w:before="75" w:after="0"/>
      </w:pPr>
      <w:r>
        <w:rPr/>
        <w:t xml:space="preserve">三、LPG.shtml target=_blank class=infotextkey&gt;液化石油气供气总量</w:t>
      </w:r>
    </w:p>
    <w:p>
      <w:pPr>
        <w:spacing w:before="75" w:after="0"/>
      </w:pPr>
      <w:r>
        <w:rPr/>
        <w:t xml:space="preserve">四、用气人口规模</w:t>
      </w:r>
    </w:p>
    <w:p>
      <w:pPr>
        <w:spacing w:before="75" w:after="0"/>
      </w:pPr>
      <w:r>
        <w:rPr/>
        <w:t xml:space="preserve">五、燃气普及率</w:t>
      </w:r>
    </w:p>
    <w:p>
      <w:pPr>
        <w:spacing w:before="75" w:after="0"/>
      </w:pPr>
      <w:r>
        <w:rPr/>
        <w:t xml:space="preserve">第三节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第四节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第五节 城市燃气市场发展前景及趋势</w:t>
      </w:r>
    </w:p>
    <w:p>
      <w:pPr>
        <w:spacing w:before="75" w:after="0"/>
      </w:pPr>
      <w:r>
        <w:rPr/>
        <w:t xml:space="preserve">一、城市燃气行业发展规划</w:t>
      </w:r>
    </w:p>
    <w:p>
      <w:pPr>
        <w:spacing w:before="75" w:after="0"/>
      </w:pPr>
      <w:r>
        <w:rPr/>
        <w:t xml:space="preserve">二、城市燃气市场发展潜力分析</w:t>
      </w:r>
    </w:p>
    <w:p>
      <w:pPr>
        <w:spacing w:before="75" w:after="0"/>
      </w:pPr>
      <w:r>
        <w:rPr/>
        <w:t xml:space="preserve">三、城市燃气市场发展前景展望</w:t>
      </w:r>
    </w:p>
    <w:p>
      <w:pPr>
        <w:spacing w:before="75" w:after="0"/>
      </w:pPr>
      <w:r>
        <w:rPr/>
        <w:t xml:space="preserve">四、城市燃气的发展对燃气表行业的影响</w:t>
      </w:r>
    </w:p>
    <w:p>
      <w:pPr>
        <w:spacing w:before="75" w:after="0"/>
      </w:pPr>
      <w:r>
        <w:rPr>
          <w:b w:val="1"/>
          <w:bCs w:val="1"/>
        </w:rPr>
        <w:t xml:space="preserve">第七章 中国智能燃气表细分市场分析及预测</w:t>
      </w:r>
    </w:p>
    <w:p>
      <w:pPr>
        <w:spacing w:before="75" w:after="0"/>
      </w:pPr>
      <w:r>
        <w:rPr/>
        <w:t xml:space="preserve">第一节 中国智能燃气表行业细分市场结构分析</w:t>
      </w:r>
    </w:p>
    <w:p>
      <w:pPr>
        <w:spacing w:before="75" w:after="0"/>
      </w:pPr>
      <w:r>
        <w:rPr/>
        <w:t xml:space="preserve">一、智能燃气表行业市场结构特点分析</w:t>
      </w:r>
    </w:p>
    <w:p>
      <w:pPr>
        <w:spacing w:before="75" w:after="0"/>
      </w:pPr>
      <w:r>
        <w:rPr/>
        <w:t xml:space="preserve">二、智能燃气表行业细分结构特征分析</w:t>
      </w:r>
    </w:p>
    <w:p>
      <w:pPr>
        <w:spacing w:before="75" w:after="0"/>
      </w:pPr>
      <w:r>
        <w:rPr/>
        <w:t xml:space="preserve">三、智能燃气表行业市场结构变化趋势</w:t>
      </w:r>
    </w:p>
    <w:p>
      <w:pPr>
        <w:spacing w:before="75" w:after="0"/>
      </w:pPr>
      <w:r>
        <w:rPr/>
        <w:t xml:space="preserve">第二节 ic卡燃气表市场分析</w:t>
      </w:r>
    </w:p>
    <w:p>
      <w:pPr>
        <w:spacing w:before="75" w:after="0"/>
      </w:pPr>
      <w:r>
        <w:rPr/>
        <w:t xml:space="preserve">一、ic卡燃气表技术发展进程</w:t>
      </w:r>
    </w:p>
    <w:p>
      <w:pPr>
        <w:spacing w:before="75" w:after="0"/>
      </w:pPr>
      <w:r>
        <w:rPr/>
        <w:t xml:space="preserve">二、ic卡燃气表市场规模分析</w:t>
      </w:r>
    </w:p>
    <w:p>
      <w:pPr>
        <w:spacing w:before="75" w:after="0"/>
      </w:pPr>
      <w:r>
        <w:rPr/>
        <w:t xml:space="preserve">三、ic卡燃气表市场结构分析</w:t>
      </w:r>
    </w:p>
    <w:p>
      <w:pPr>
        <w:spacing w:before="75" w:after="0"/>
      </w:pPr>
      <w:r>
        <w:rPr/>
        <w:t xml:space="preserve">四、ic卡燃气表市场竞争格局</w:t>
      </w:r>
    </w:p>
    <w:p>
      <w:pPr>
        <w:spacing w:before="75" w:after="0"/>
      </w:pPr>
      <w:r>
        <w:rPr/>
        <w:t xml:space="preserve">五、ic卡燃气表市场趋势预测</w:t>
      </w:r>
    </w:p>
    <w:p>
      <w:pPr>
        <w:spacing w:before="75" w:after="0"/>
      </w:pPr>
      <w:r>
        <w:rPr/>
        <w:t xml:space="preserve">第三节 远传燃气表市场分析</w:t>
      </w:r>
    </w:p>
    <w:p>
      <w:pPr>
        <w:spacing w:before="75" w:after="0"/>
      </w:pPr>
      <w:r>
        <w:rPr/>
        <w:t xml:space="preserve">一、远传燃气表技术发展进程</w:t>
      </w:r>
    </w:p>
    <w:p>
      <w:pPr>
        <w:spacing w:before="75" w:after="0"/>
      </w:pPr>
      <w:r>
        <w:rPr/>
        <w:t xml:space="preserve">二、远传燃气表市场规模分析</w:t>
      </w:r>
    </w:p>
    <w:p>
      <w:pPr>
        <w:spacing w:before="75" w:after="0"/>
      </w:pPr>
      <w:r>
        <w:rPr/>
        <w:t xml:space="preserve">三、远传燃气表市场结构分析</w:t>
      </w:r>
    </w:p>
    <w:p>
      <w:pPr>
        <w:spacing w:before="75" w:after="0"/>
      </w:pPr>
      <w:r>
        <w:rPr/>
        <w:t xml:space="preserve">四、远传燃气表市场竞争格局</w:t>
      </w:r>
    </w:p>
    <w:p>
      <w:pPr>
        <w:spacing w:before="75" w:after="0"/>
      </w:pPr>
      <w:r>
        <w:rPr/>
        <w:t xml:space="preserve">五、远传燃气表市场趋势预测</w:t>
      </w:r>
    </w:p>
    <w:p>
      <w:pPr>
        <w:spacing w:before="75" w:after="0"/>
      </w:pPr>
      <w:r>
        <w:rPr/>
        <w:t xml:space="preserve">第四节 其他智能燃气表市场分析</w:t>
      </w:r>
    </w:p>
    <w:p>
      <w:pPr>
        <w:spacing w:before="75" w:after="0"/>
      </w:pPr>
      <w:r>
        <w:rPr/>
        <w:t xml:space="preserve">一、其他智能燃气表介绍</w:t>
      </w:r>
    </w:p>
    <w:p>
      <w:pPr>
        <w:spacing w:before="75" w:after="0"/>
      </w:pPr>
      <w:r>
        <w:rPr/>
        <w:t xml:space="preserve">二、其他智能燃气表市场应用分析</w:t>
      </w:r>
    </w:p>
    <w:p>
      <w:pPr>
        <w:spacing w:before="75" w:after="0"/>
      </w:pPr>
      <w:r>
        <w:rPr/>
        <w:t xml:space="preserve">三、其他智能燃气表市场发展趋势</w:t>
      </w:r>
    </w:p>
    <w:p>
      <w:pPr>
        <w:spacing w:before="75" w:after="0"/>
      </w:pPr>
      <w:r>
        <w:rPr>
          <w:b w:val="1"/>
          <w:bCs w:val="1"/>
        </w:rPr>
        <w:t xml:space="preserve">第四部分 竞争格局分析</w:t>
      </w:r>
    </w:p>
    <w:p>
      <w:pPr>
        <w:spacing w:before="75" w:after="0"/>
      </w:pPr>
      <w:r>
        <w:rPr>
          <w:b w:val="1"/>
          <w:bCs w:val="1"/>
        </w:rPr>
        <w:t xml:space="preserve">第八章 2026-2031年智能燃气表行业竞争形势分析</w:t>
      </w:r>
    </w:p>
    <w:p>
      <w:pPr>
        <w:spacing w:before="75" w:after="0"/>
      </w:pPr>
      <w:r>
        <w:rPr/>
        <w:t xml:space="preserve">第一节 行业总体市场竞争状况分析</w:t>
      </w:r>
    </w:p>
    <w:p>
      <w:pPr>
        <w:spacing w:before="75" w:after="0"/>
      </w:pPr>
      <w:r>
        <w:rPr/>
        <w:t xml:space="preserve">一、智能燃气表行业竞争结构分析</w:t>
      </w:r>
    </w:p>
    <w:p>
      <w:pPr>
        <w:spacing w:before="75" w:after="0"/>
      </w:pPr>
      <w:r>
        <w:rPr/>
        <w:t xml:space="preserve">二、智能燃气表行业集中度分析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三、智能燃气表行业swot分析</w:t>
      </w:r>
    </w:p>
    <w:p>
      <w:pPr>
        <w:spacing w:before="75" w:after="0"/>
      </w:pPr>
      <w:r>
        <w:rPr/>
        <w:t xml:space="preserve">1、智能燃气表行业优势分析</w:t>
      </w:r>
    </w:p>
    <w:p>
      <w:pPr>
        <w:spacing w:before="75" w:after="0"/>
      </w:pPr>
      <w:r>
        <w:rPr/>
        <w:t xml:space="preserve">2、智能燃气表行业劣势分析</w:t>
      </w:r>
    </w:p>
    <w:p>
      <w:pPr>
        <w:spacing w:before="75" w:after="0"/>
      </w:pPr>
      <w:r>
        <w:rPr/>
        <w:t xml:space="preserve">3、智能燃气表行业机会分析</w:t>
      </w:r>
    </w:p>
    <w:p>
      <w:pPr>
        <w:spacing w:before="75" w:after="0"/>
      </w:pPr>
      <w:r>
        <w:rPr/>
        <w:t xml:space="preserve">4、智能燃气表行业威胁分析</w:t>
      </w:r>
    </w:p>
    <w:p>
      <w:pPr>
        <w:spacing w:before="75" w:after="0"/>
      </w:pPr>
      <w:r>
        <w:rPr/>
        <w:t xml:space="preserve">第二节 中国智能燃气表行业竞争格局综述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智能燃气表行业并购重组分析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智能燃气表行业领先企业经营形势分析</w:t>
      </w:r>
    </w:p>
    <w:p>
      <w:pPr>
        <w:spacing w:before="75" w:after="0"/>
      </w:pPr>
      <w:r>
        <w:rPr/>
        <w:t xml:space="preserve">第一节 重庆前卫克罗姆表业有限责任公司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丹东东发(集团)股份有限公司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金卡智能集团股份有限公司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杭州先锋电子技术股份有限公司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重庆市山城燃气设备有限公司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陕西航天动力高科技股份有限公司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米诺国际能源服务(北京)有限公司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浙江威星智能仪表股份有限公司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浙江松川仪表科技股份有限公司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四川海力智能科技股份有限公司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第十章 2026-2031年智能燃气表行业前景及趋势预测</w:t>
      </w:r>
    </w:p>
    <w:p>
      <w:pPr>
        <w:spacing w:before="75" w:after="0"/>
      </w:pPr>
      <w:r>
        <w:rPr/>
        <w:t xml:space="preserve">第一节 2026-2031年智能燃气表市场发展前景</w:t>
      </w:r>
    </w:p>
    <w:p>
      <w:pPr>
        <w:spacing w:before="75" w:after="0"/>
      </w:pPr>
      <w:r>
        <w:rPr/>
        <w:t xml:space="preserve">一、智能燃气表市场发展潜力</w:t>
      </w:r>
    </w:p>
    <w:p>
      <w:pPr>
        <w:spacing w:before="75" w:after="0"/>
      </w:pPr>
      <w:r>
        <w:rPr/>
        <w:t xml:space="preserve">二、智能燃气表市场发展前景展望</w:t>
      </w:r>
    </w:p>
    <w:p>
      <w:pPr>
        <w:spacing w:before="75" w:after="0"/>
      </w:pPr>
      <w:r>
        <w:rPr/>
        <w:t xml:space="preserve">三、智能燃气表细分行业发展前景分析</w:t>
      </w:r>
    </w:p>
    <w:p>
      <w:pPr>
        <w:spacing w:before="75" w:after="0"/>
      </w:pPr>
      <w:r>
        <w:rPr/>
        <w:t xml:space="preserve">第二节 2026-2031年智能燃气表市场发展趋势预测</w:t>
      </w:r>
    </w:p>
    <w:p>
      <w:pPr>
        <w:spacing w:before="75" w:after="0"/>
      </w:pPr>
      <w:r>
        <w:rPr/>
        <w:t xml:space="preserve">一、2026-2031年智能燃气表行业发展趋势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二、2026-2031年智能燃气表市场规模预测</w:t>
      </w:r>
    </w:p>
    <w:p>
      <w:pPr>
        <w:spacing w:before="75" w:after="0"/>
      </w:pPr>
      <w:r>
        <w:rPr/>
        <w:t xml:space="preserve">1、智能燃气表行业市场容量预测</w:t>
      </w:r>
    </w:p>
    <w:p>
      <w:pPr>
        <w:spacing w:before="75" w:after="0"/>
      </w:pPr>
      <w:r>
        <w:rPr/>
        <w:t xml:space="preserve">2、智能燃气表行业销售收入预测</w:t>
      </w:r>
    </w:p>
    <w:p>
      <w:pPr>
        <w:spacing w:before="75" w:after="0"/>
      </w:pPr>
      <w:r>
        <w:rPr/>
        <w:t xml:space="preserve">三、2026-2031年智能燃气表行业应用趋势预测</w:t>
      </w:r>
    </w:p>
    <w:p>
      <w:pPr>
        <w:spacing w:before="75" w:after="0"/>
      </w:pPr>
      <w:r>
        <w:rPr/>
        <w:t xml:space="preserve">四、2026-2031年细分市场发展趋势预测</w:t>
      </w:r>
    </w:p>
    <w:p>
      <w:pPr>
        <w:spacing w:before="75" w:after="0"/>
      </w:pPr>
      <w:r>
        <w:rPr/>
        <w:t xml:space="preserve">第三节 2026-2031年中国智能燃气表行业供需预测</w:t>
      </w:r>
    </w:p>
    <w:p>
      <w:pPr>
        <w:spacing w:before="75" w:after="0"/>
      </w:pPr>
      <w:r>
        <w:rPr/>
        <w:t xml:space="preserve">一、2026-2031年中国智能燃气表行业供给预测</w:t>
      </w:r>
    </w:p>
    <w:p>
      <w:pPr>
        <w:spacing w:before="75" w:after="0"/>
      </w:pPr>
      <w:r>
        <w:rPr/>
        <w:t xml:space="preserve">二、2026-2031年中国智能燃气表行业产量预测</w:t>
      </w:r>
    </w:p>
    <w:p>
      <w:pPr>
        <w:spacing w:before="75" w:after="0"/>
      </w:pPr>
      <w:r>
        <w:rPr/>
        <w:t xml:space="preserve">三、2026-2031年中国智能燃气表市场销量预测</w:t>
      </w:r>
    </w:p>
    <w:p>
      <w:pPr>
        <w:spacing w:before="75" w:after="0"/>
      </w:pPr>
      <w:r>
        <w:rPr/>
        <w:t xml:space="preserve">四、2026-2031年中国智能燃气表行业需求预测</w:t>
      </w:r>
    </w:p>
    <w:p>
      <w:pPr>
        <w:spacing w:before="75" w:after="0"/>
      </w:pPr>
      <w:r>
        <w:rPr/>
        <w:t xml:space="preserve">五、2026-2031年中国智能燃气表行业供需平衡预测</w:t>
      </w:r>
    </w:p>
    <w:p>
      <w:pPr>
        <w:spacing w:before="75" w:after="0"/>
      </w:pPr>
      <w:r>
        <w:rPr>
          <w:b w:val="1"/>
          <w:bCs w:val="1"/>
        </w:rPr>
        <w:t xml:space="preserve">第十一章 2026-2031年智能燃气表行业投资特性及风险防范</w:t>
      </w:r>
    </w:p>
    <w:p>
      <w:pPr>
        <w:spacing w:before="75" w:after="0"/>
      </w:pPr>
      <w:r>
        <w:rPr/>
        <w:t xml:space="preserve">第一节 智能燃气表行业投资特性分析</w:t>
      </w:r>
    </w:p>
    <w:p>
      <w:pPr>
        <w:spacing w:before="75" w:after="0"/>
      </w:pPr>
      <w:r>
        <w:rPr/>
        <w:t xml:space="preserve">一、智能燃气表行业进入壁垒分析</w:t>
      </w:r>
    </w:p>
    <w:p>
      <w:pPr>
        <w:spacing w:before="75" w:after="0"/>
      </w:pPr>
      <w:r>
        <w:rPr/>
        <w:t xml:space="preserve">二、智能燃气表行业盈利因素分析</w:t>
      </w:r>
    </w:p>
    <w:p>
      <w:pPr>
        <w:spacing w:before="75" w:after="0"/>
      </w:pPr>
      <w:r>
        <w:rPr/>
        <w:t xml:space="preserve">三、智能燃气表行业盈利模式分析</w:t>
      </w:r>
    </w:p>
    <w:p>
      <w:pPr>
        <w:spacing w:before="75" w:after="0"/>
      </w:pPr>
      <w:r>
        <w:rPr/>
        <w:t xml:space="preserve">第二节 2026-2031年智能燃气表行业发展的影响因素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四、智能燃气表行业投资机遇</w:t>
      </w:r>
    </w:p>
    <w:p>
      <w:pPr>
        <w:spacing w:before="75" w:after="0"/>
      </w:pPr>
      <w:r>
        <w:rPr/>
        <w:t xml:space="preserve">第四节 2026-2031年智能燃气表行业投资风险及防范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智能燃气表行业投资战略研究</w:t>
      </w:r>
    </w:p>
    <w:p>
      <w:pPr>
        <w:spacing w:before="75" w:after="0"/>
      </w:pPr>
      <w:r>
        <w:rPr/>
        <w:t xml:space="preserve">第一节 对中国智能燃气表品牌的战略思考</w:t>
      </w:r>
    </w:p>
    <w:p>
      <w:pPr>
        <w:spacing w:before="75" w:after="0"/>
      </w:pPr>
      <w:r>
        <w:rPr/>
        <w:t xml:space="preserve">一、智能燃气表品牌的重要性</w:t>
      </w:r>
    </w:p>
    <w:p>
      <w:pPr>
        <w:spacing w:before="75" w:after="0"/>
      </w:pPr>
      <w:r>
        <w:rPr/>
        <w:t xml:space="preserve">二、智能燃气表实施品牌战略的意义</w:t>
      </w:r>
    </w:p>
    <w:p>
      <w:pPr>
        <w:spacing w:before="75" w:after="0"/>
      </w:pPr>
      <w:r>
        <w:rPr/>
        <w:t xml:space="preserve">三、智能燃气表企业品牌的现状分析</w:t>
      </w:r>
    </w:p>
    <w:p>
      <w:pPr>
        <w:spacing w:before="75" w:after="0"/>
      </w:pPr>
      <w:r>
        <w:rPr/>
        <w:t xml:space="preserve">四、中国智能燃气表企业的品牌战略</w:t>
      </w:r>
    </w:p>
    <w:p>
      <w:pPr>
        <w:spacing w:before="75" w:after="0"/>
      </w:pPr>
      <w:r>
        <w:rPr/>
        <w:t xml:space="preserve">五、智能燃气表品牌战略管理的策略</w:t>
      </w:r>
    </w:p>
    <w:p>
      <w:pPr>
        <w:spacing w:before="75" w:after="0"/>
      </w:pPr>
      <w:r>
        <w:rPr/>
        <w:t xml:space="preserve">第二节 智能燃气表行业经营策略分析</w:t>
      </w:r>
    </w:p>
    <w:p>
      <w:pPr>
        <w:spacing w:before="75" w:after="0"/>
      </w:pPr>
      <w:r>
        <w:rPr/>
        <w:t xml:space="preserve">一、智能燃气表市场细分策略</w:t>
      </w:r>
    </w:p>
    <w:p>
      <w:pPr>
        <w:spacing w:before="75" w:after="0"/>
      </w:pPr>
      <w:r>
        <w:rPr/>
        <w:t xml:space="preserve">二、智能燃气表市场创新策略</w:t>
      </w:r>
    </w:p>
    <w:p>
      <w:pPr>
        <w:spacing w:before="75" w:after="0"/>
      </w:pPr>
      <w:r>
        <w:rPr/>
        <w:t xml:space="preserve">三、品牌定位与品类规划</w:t>
      </w:r>
    </w:p>
    <w:p>
      <w:pPr>
        <w:spacing w:before="75" w:after="0"/>
      </w:pPr>
      <w:r>
        <w:rPr/>
        <w:t xml:space="preserve">四、智能燃气表新产品差异化战略</w:t>
      </w:r>
    </w:p>
    <w:p>
      <w:pPr>
        <w:spacing w:before="75" w:after="0"/>
      </w:pPr>
      <w:r>
        <w:rPr/>
        <w:t xml:space="preserve">第三节 智能燃气表行业投资战略研究</w:t>
      </w:r>
    </w:p>
    <w:p>
      <w:pPr>
        <w:spacing w:before="75" w:after="0"/>
      </w:pPr>
      <w:r>
        <w:rPr/>
        <w:t xml:space="preserve">一、2021-2026年智能燃气表企业投资战略</w:t>
      </w:r>
    </w:p>
    <w:p>
      <w:pPr>
        <w:spacing w:before="75" w:after="0"/>
      </w:pPr>
      <w:r>
        <w:rPr/>
        <w:t xml:space="preserve">二、2026-2031年智能燃气表行业投资战略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图表：2021-2026年中国智能燃气表市场占全球份额比较</w:t>
      </w:r>
    </w:p>
    <w:p>
      <w:pPr>
        <w:spacing w:before="75" w:after="0"/>
      </w:pPr>
      <w:r>
        <w:rPr/>
        <w:t xml:space="preserve">图表：2021-2026年智能燃气表行业工业总产值</w:t>
      </w:r>
    </w:p>
    <w:p>
      <w:pPr>
        <w:spacing w:before="75" w:after="0"/>
      </w:pPr>
      <w:r>
        <w:rPr/>
        <w:t xml:space="preserve">图表：2021-2026年智能燃气表行业销售收入</w:t>
      </w:r>
    </w:p>
    <w:p>
      <w:pPr>
        <w:spacing w:before="75" w:after="0"/>
      </w:pPr>
      <w:r>
        <w:rPr/>
        <w:t xml:space="preserve">图表：2021-2026年智能燃气表行业利润总额</w:t>
      </w:r>
    </w:p>
    <w:p>
      <w:pPr>
        <w:spacing w:before="75" w:after="0"/>
      </w:pPr>
      <w:r>
        <w:rPr/>
        <w:t xml:space="preserve">图表：2021-2026年智能燃气表行业资产总计</w:t>
      </w:r>
    </w:p>
    <w:p>
      <w:pPr>
        <w:spacing w:before="75" w:after="0"/>
      </w:pPr>
      <w:r>
        <w:rPr/>
        <w:t xml:space="preserve">图表：2021-2026年智能燃气表行业负债总计</w:t>
      </w:r>
    </w:p>
    <w:p>
      <w:pPr>
        <w:spacing w:before="75" w:after="0"/>
      </w:pPr>
      <w:r>
        <w:rPr/>
        <w:t xml:space="preserve">图表：2021-2026年智能燃气表市场价格走势</w:t>
      </w:r>
    </w:p>
    <w:p>
      <w:pPr>
        <w:spacing w:before="75" w:after="0"/>
      </w:pPr>
      <w:r>
        <w:rPr/>
        <w:t xml:space="preserve">图表：2021-2026年智能燃气表行业主营业务收入</w:t>
      </w:r>
    </w:p>
    <w:p>
      <w:pPr>
        <w:spacing w:before="75" w:after="0"/>
      </w:pPr>
      <w:r>
        <w:rPr/>
        <w:t xml:space="preserve">图表：2021-2026年中国智能燃气表企业数量变化分析</w:t>
      </w:r>
    </w:p>
    <w:p>
      <w:pPr>
        <w:spacing w:before="75" w:after="0"/>
      </w:pPr>
      <w:r>
        <w:rPr/>
        <w:t xml:space="preserve">图表：2021-2026年中国智能燃气表不同规模企业结构分析</w:t>
      </w:r>
    </w:p>
    <w:p>
      <w:pPr>
        <w:spacing w:before="75" w:after="0"/>
      </w:pPr>
      <w:r>
        <w:rPr/>
        <w:t xml:space="preserve">图表：2021-2026年中国智能燃气表不同所有制企业结构分析</w:t>
      </w:r>
    </w:p>
    <w:p>
      <w:pPr>
        <w:spacing w:before="75" w:after="0"/>
      </w:pPr>
      <w:r>
        <w:rPr/>
        <w:t xml:space="preserve">图表：2021-2026年中国智能燃气表行业从业人员数量分析</w:t>
      </w:r>
    </w:p>
    <w:p>
      <w:pPr>
        <w:spacing w:before="75" w:after="0"/>
      </w:pPr>
      <w:r>
        <w:rPr/>
        <w:t xml:space="preserve">图表：2021-2026年智能燃气表行业产能分析</w:t>
      </w:r>
    </w:p>
    <w:p>
      <w:pPr>
        <w:spacing w:before="75" w:after="0"/>
      </w:pPr>
      <w:r>
        <w:rPr/>
        <w:t xml:space="preserve">图表：2021-2026年智能燃气表行业产量分析</w:t>
      </w:r>
    </w:p>
    <w:p>
      <w:pPr>
        <w:spacing w:before="75" w:after="0"/>
      </w:pPr>
      <w:r>
        <w:rPr/>
        <w:t xml:space="preserve">图表：2021-2026年智能燃气表行业需求分析</w:t>
      </w:r>
    </w:p>
    <w:p>
      <w:pPr>
        <w:spacing w:before="75" w:after="0"/>
      </w:pPr>
      <w:r>
        <w:rPr/>
        <w:t xml:space="preserve">图表：2021-2026年智能燃气表行业进口数据</w:t>
      </w:r>
    </w:p>
    <w:p>
      <w:pPr>
        <w:spacing w:before="75" w:after="0"/>
      </w:pPr>
      <w:r>
        <w:rPr/>
        <w:t xml:space="preserve">图表：2021-2026年智能燃气表行业出口数据</w:t>
      </w:r>
    </w:p>
    <w:p>
      <w:pPr>
        <w:spacing w:before="75" w:after="0"/>
      </w:pPr>
      <w:r>
        <w:rPr/>
        <w:t xml:space="preserve">图表：2021-2026年中国智能燃气表行业产品市场结构分析</w:t>
      </w:r>
    </w:p>
    <w:p>
      <w:pPr>
        <w:spacing w:before="75" w:after="0"/>
      </w:pPr>
      <w:r>
        <w:rPr/>
        <w:t xml:space="preserve">图表：2021-2026年智能燃气表行业集中度</w:t>
      </w:r>
    </w:p>
    <w:p>
      <w:pPr>
        <w:spacing w:before="75" w:after="0"/>
      </w:pPr>
      <w:r>
        <w:rPr/>
        <w:t xml:space="preserve">图标：2026-2031年智能燃气表行业产量预测</w:t>
      </w:r>
    </w:p>
    <w:p>
      <w:pPr>
        <w:spacing w:before="75" w:after="0"/>
      </w:pPr>
      <w:r>
        <w:rPr/>
        <w:t xml:space="preserve">图表：2026-2031年智能燃气表行业销量预测</w:t>
      </w:r>
    </w:p>
    <w:p>
      <w:pPr>
        <w:spacing w:before="75" w:after="0"/>
      </w:pPr>
      <w:r>
        <w:rPr/>
        <w:t xml:space="preserve">图表：2026-2031年智能燃气表行业市场规模预测</w:t>
      </w:r>
    </w:p>
    <w:p>
      <w:pPr>
        <w:spacing w:before="75" w:after="0"/>
      </w:pPr>
      <w:r>
        <w:rPr/>
        <w:t xml:space="preserve">图表：2026-2031年智能燃气表行业需求量预测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2026-2031年中国智能燃气表行业全景调研与投资前景预测报告</dc:title>
  <dc:description>2026-2031年中国智能燃气表行业全景调研与投资前景预测报告</dc:description>
  <dc:subject>2026-2031年中国智能燃气表行业全景调研与投资前景预测报告</dc:subject>
  <cp:keywords>研究报告</cp:keywords>
  <cp:category>研究报告</cp:category>
  <cp:lastModifiedBy>北京中道泰和信息咨询有限公司</cp:lastModifiedBy>
  <dcterms:created xsi:type="dcterms:W3CDTF">2026-03-30T20:52:35+08:00</dcterms:created>
  <dcterms:modified xsi:type="dcterms:W3CDTF">2026-03-30T20:52:35+08:00</dcterms:modified>
</cp:coreProperties>
</file>

<file path=docProps/custom.xml><?xml version="1.0" encoding="utf-8"?>
<Properties xmlns="http://schemas.openxmlformats.org/officeDocument/2006/custom-properties" xmlns:vt="http://schemas.openxmlformats.org/officeDocument/2006/docPropsVTypes"/>
</file>