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2026-2031年中国水系钠离子电池行业发展前景与投资机会分析报告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系钠离子电池行业竞争的不断加剧，大型企业间并购整合与资本运作日趋频繁，国内外优秀的水系钠离子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系钠离子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系钠离子电池行业的市场走向和发展趋势。</w:t>
      </w:r>
    </w:p>
    <w:p>
      <w:pPr>
        <w:spacing w:after="150"/>
      </w:pPr>
      <w:r>
        <w:rPr/>
        <w:t xml:space="preserve">本报告专业!权威!报告根据水系钠离子电池行业的发展轨迹及多年的实践经验，对中国水系钠离子电池行业的内外部环境、行业发展现状、产业链发展状况、市场供需、竞争格局、标杆企业、发展趋势、机会风险、发展策略与投资建议等进行了分析，并重点分析了我国水系钠离子电池行业将面临的机遇与挑战，对水系钠离子电池行业未来的发展趋势及前景作出审慎分析与预测。是水系钠离子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中国水系钠离子电池行业市场发展综述</w:t>
      </w:r>
    </w:p>
    <w:p>
      <w:pPr>
        <w:spacing w:before="75" w:after="0"/>
      </w:pPr>
      <w:r>
        <w:rPr/>
        <w:t xml:space="preserve">第一节 水系钠离子电池行业发展环境分析</w:t>
      </w:r>
    </w:p>
    <w:p>
      <w:pPr>
        <w:spacing w:before="75" w:after="0"/>
      </w:pPr>
      <w:r>
        <w:rPr/>
        <w:t xml:space="preserve">一、水系钠离子电池行业经济环境分析</w:t>
      </w:r>
    </w:p>
    <w:p>
      <w:pPr>
        <w:spacing w:before="75" w:after="0"/>
      </w:pPr>
      <w:r>
        <w:rPr/>
        <w:t xml:space="preserve">二、水系钠离子电池行业政治环境分析</w:t>
      </w:r>
    </w:p>
    <w:p>
      <w:pPr>
        <w:spacing w:before="75" w:after="0"/>
      </w:pPr>
      <w:r>
        <w:rPr/>
        <w:t xml:space="preserve">三、水系钠离子电池行业社会环境分析</w:t>
      </w:r>
    </w:p>
    <w:p>
      <w:pPr>
        <w:spacing w:before="75" w:after="0"/>
      </w:pPr>
      <w:r>
        <w:rPr/>
        <w:t xml:space="preserve">四、水系钠离子电池行业技术环境分析</w:t>
      </w:r>
    </w:p>
    <w:p>
      <w:pPr>
        <w:spacing w:before="75" w:after="0"/>
      </w:pPr>
      <w:r>
        <w:rPr/>
        <w:t xml:space="preserve">第二节 水系钠离子电池材料分析</w:t>
      </w:r>
    </w:p>
    <w:p>
      <w:pPr>
        <w:spacing w:before="75" w:after="0"/>
      </w:pPr>
      <w:r>
        <w:rPr/>
        <w:t xml:space="preserve">一、正极材料</w:t>
      </w:r>
    </w:p>
    <w:p>
      <w:pPr>
        <w:spacing w:before="75" w:after="0"/>
      </w:pPr>
      <w:r>
        <w:rPr/>
        <w:t xml:space="preserve">1、过渡金属氧化物</w:t>
      </w:r>
    </w:p>
    <w:p>
      <w:pPr>
        <w:spacing w:before="75" w:after="0"/>
      </w:pPr>
      <w:r>
        <w:rPr/>
        <w:t xml:space="preserve">2、非氧化物晶格化合物</w:t>
      </w:r>
    </w:p>
    <w:p>
      <w:pPr>
        <w:spacing w:before="75" w:after="0"/>
      </w:pPr>
      <w:r>
        <w:rPr/>
        <w:t xml:space="preserve">3、有机聚合物</w:t>
      </w:r>
    </w:p>
    <w:p>
      <w:pPr>
        <w:spacing w:before="75" w:after="0"/>
      </w:pPr>
      <w:r>
        <w:rPr/>
        <w:t xml:space="preserve">二、负极材料</w:t>
      </w:r>
    </w:p>
    <w:p>
      <w:pPr>
        <w:spacing w:before="75" w:after="0"/>
      </w:pPr>
      <w:r>
        <w:rPr/>
        <w:t xml:space="preserve">1、碳材料</w:t>
      </w:r>
    </w:p>
    <w:p>
      <w:pPr>
        <w:spacing w:before="75" w:after="0"/>
      </w:pPr>
      <w:r>
        <w:rPr/>
        <w:t xml:space="preserve">2、非氧化物晶格</w:t>
      </w:r>
    </w:p>
    <w:p>
      <w:pPr>
        <w:spacing w:before="75" w:after="0"/>
      </w:pPr>
      <w:r>
        <w:rPr/>
        <w:t xml:space="preserve">3、有机聚合物</w:t>
      </w:r>
    </w:p>
    <w:p>
      <w:pPr>
        <w:spacing w:before="75" w:after="0"/>
      </w:pPr>
      <w:r>
        <w:rPr/>
        <w:t xml:space="preserve">三、新型体系</w:t>
      </w:r>
    </w:p>
    <w:p>
      <w:pPr>
        <w:spacing w:before="75" w:after="0"/>
      </w:pPr>
      <w:r>
        <w:rPr/>
        <w:t xml:space="preserve">第三节 现有储能用电池比较分析</w:t>
      </w:r>
    </w:p>
    <w:p>
      <w:pPr>
        <w:spacing w:before="75" w:after="0"/>
      </w:pPr>
      <w:r>
        <w:rPr/>
        <w:t xml:space="preserve">一、正极体系比较</w:t>
      </w:r>
    </w:p>
    <w:p>
      <w:pPr>
        <w:spacing w:before="75" w:after="0"/>
      </w:pPr>
      <w:r>
        <w:rPr/>
        <w:t xml:space="preserve">二、负极体系比较</w:t>
      </w:r>
    </w:p>
    <w:p>
      <w:pPr>
        <w:spacing w:before="75" w:after="0"/>
      </w:pPr>
      <w:r>
        <w:rPr/>
        <w:t xml:space="preserve">三、隔膜体系比较</w:t>
      </w:r>
    </w:p>
    <w:p>
      <w:pPr>
        <w:spacing w:before="75" w:after="0"/>
      </w:pPr>
      <w:r>
        <w:rPr/>
        <w:t xml:space="preserve">四、电解液体系比较</w:t>
      </w:r>
    </w:p>
    <w:p>
      <w:pPr>
        <w:spacing w:before="75" w:after="0"/>
      </w:pPr>
      <w:r>
        <w:rPr/>
        <w:t xml:space="preserve">五、体积能量密度比较</w:t>
      </w:r>
    </w:p>
    <w:p>
      <w:pPr>
        <w:spacing w:before="75" w:after="0"/>
      </w:pPr>
      <w:r>
        <w:rPr/>
        <w:t xml:space="preserve">六、其他指标比较</w:t>
      </w:r>
    </w:p>
    <w:p>
      <w:pPr>
        <w:spacing w:before="75" w:after="0"/>
      </w:pPr>
      <w:r>
        <w:rPr>
          <w:b w:val="1"/>
          <w:bCs w:val="1"/>
        </w:rPr>
        <w:t xml:space="preserve">第二章 2021-2026年中国水系钠离子电池行业发展环境分析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水系钠离子电池行业政策环境分析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水系钠离子电池行业技术环境分析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水系钠离子电池行业社会环境发展分析</w:t>
      </w:r>
    </w:p>
    <w:p>
      <w:pPr>
        <w:spacing w:before="75" w:after="0"/>
      </w:pPr>
      <w:r>
        <w:rPr>
          <w:b w:val="1"/>
          <w:bCs w:val="1"/>
        </w:rPr>
        <w:t xml:space="preserve">第三章 中国水系钠离子电池行业市场发展现状分析</w:t>
      </w:r>
    </w:p>
    <w:p>
      <w:pPr>
        <w:spacing w:before="75" w:after="0"/>
      </w:pPr>
      <w:r>
        <w:rPr/>
        <w:t xml:space="preserve">第一节 水系钠离子电池行业发展现状分析</w:t>
      </w:r>
    </w:p>
    <w:p>
      <w:pPr>
        <w:spacing w:before="75" w:after="0"/>
      </w:pPr>
      <w:r>
        <w:rPr/>
        <w:t xml:space="preserve">一、水系钠离子电池行业发展概况分析</w:t>
      </w:r>
    </w:p>
    <w:p>
      <w:pPr>
        <w:spacing w:before="75" w:after="0"/>
      </w:pPr>
      <w:r>
        <w:rPr/>
        <w:t xml:space="preserve">二、水系钠离子电池行业市场规模分析</w:t>
      </w:r>
    </w:p>
    <w:p>
      <w:pPr>
        <w:spacing w:before="75" w:after="0"/>
      </w:pPr>
      <w:r>
        <w:rPr/>
        <w:t xml:space="preserve">三、水系钠离子电池行业发展特点分析</w:t>
      </w:r>
    </w:p>
    <w:p>
      <w:pPr>
        <w:spacing w:before="75" w:after="0"/>
      </w:pPr>
      <w:r>
        <w:rPr/>
        <w:t xml:space="preserve">四、水系钠离子电池行业典型企业分析</w:t>
      </w:r>
    </w:p>
    <w:p>
      <w:pPr>
        <w:spacing w:before="75" w:after="0"/>
      </w:pPr>
      <w:r>
        <w:rPr/>
        <w:t xml:space="preserve">第二节 水系钠离子电池行业供需状况分析</w:t>
      </w:r>
    </w:p>
    <w:p>
      <w:pPr>
        <w:spacing w:before="75" w:after="0"/>
      </w:pPr>
      <w:r>
        <w:rPr/>
        <w:t xml:space="preserve">一、水系钠离子电池行业供给分析</w:t>
      </w:r>
    </w:p>
    <w:p>
      <w:pPr>
        <w:spacing w:before="75" w:after="0"/>
      </w:pPr>
      <w:r>
        <w:rPr/>
        <w:t xml:space="preserve">二、水系钠离子电池行业需求分析</w:t>
      </w:r>
    </w:p>
    <w:p>
      <w:pPr>
        <w:spacing w:before="75" w:after="0"/>
      </w:pPr>
      <w:r>
        <w:rPr/>
        <w:t xml:space="preserve">三、水系钠离子电池行业产销平衡分析</w:t>
      </w:r>
    </w:p>
    <w:p>
      <w:pPr>
        <w:spacing w:before="75" w:after="0"/>
      </w:pPr>
      <w:r>
        <w:rPr/>
        <w:t xml:space="preserve">第三节 水系钠离子电池行业经营效益分析</w:t>
      </w:r>
    </w:p>
    <w:p>
      <w:pPr>
        <w:spacing w:before="75" w:after="0"/>
      </w:pPr>
      <w:r>
        <w:rPr/>
        <w:t xml:space="preserve">一、水系钠离子电池行业成本结构分析</w:t>
      </w:r>
    </w:p>
    <w:p>
      <w:pPr>
        <w:spacing w:before="75" w:after="0"/>
      </w:pPr>
      <w:r>
        <w:rPr/>
        <w:t xml:space="preserve">二、水系钠离子电池产品市场价格走势</w:t>
      </w:r>
    </w:p>
    <w:p>
      <w:pPr>
        <w:spacing w:before="75" w:after="0"/>
      </w:pPr>
      <w:r>
        <w:rPr/>
        <w:t xml:space="preserve">三、水系钠离子电池行业经营利润分析</w:t>
      </w:r>
    </w:p>
    <w:p>
      <w:pPr>
        <w:spacing w:before="75" w:after="0"/>
      </w:pPr>
      <w:r>
        <w:rPr/>
        <w:t xml:space="preserve">四、水系钠离子电池行业发展能力分析</w:t>
      </w:r>
    </w:p>
    <w:p>
      <w:pPr>
        <w:spacing w:before="75" w:after="0"/>
      </w:pPr>
      <w:r>
        <w:rPr>
          <w:b w:val="1"/>
          <w:bCs w:val="1"/>
        </w:rPr>
        <w:t xml:space="preserve">第四章 2021-2026年中国水系钠离子电池行业产业链分析</w:t>
      </w:r>
    </w:p>
    <w:p>
      <w:pPr>
        <w:spacing w:before="75" w:after="0"/>
      </w:pPr>
      <w:r>
        <w:rPr/>
        <w:t xml:space="preserve">第一节 水系钠离子电池行业产业链概述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水系钠离子电池上游产业发展状况分析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水系钠离子电池下游应用需求市场分析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国内外水系钠离子电池行业市场竞争力分析</w:t>
      </w:r>
    </w:p>
    <w:p>
      <w:pPr>
        <w:spacing w:before="75" w:after="0"/>
      </w:pPr>
      <w:r>
        <w:rPr/>
        <w:t xml:space="preserve">第一节 国际水系钠离子电池行业竞争情况分析</w:t>
      </w:r>
    </w:p>
    <w:p>
      <w:pPr>
        <w:spacing w:before="75" w:after="0"/>
      </w:pPr>
      <w:r>
        <w:rPr/>
        <w:t xml:space="preserve">一、国际水系钠离子电池行业整体竞争分析</w:t>
      </w:r>
    </w:p>
    <w:p>
      <w:pPr>
        <w:spacing w:before="75" w:after="0"/>
      </w:pPr>
      <w:r>
        <w:rPr/>
        <w:t xml:space="preserve">二、国际水系钠离子电池行业区域竞争格局</w:t>
      </w:r>
    </w:p>
    <w:p>
      <w:pPr>
        <w:spacing w:before="75" w:after="0"/>
      </w:pPr>
      <w:r>
        <w:rPr/>
        <w:t xml:space="preserve">三、国际水系钠离子电池行业企业竞争格局</w:t>
      </w:r>
    </w:p>
    <w:p>
      <w:pPr>
        <w:spacing w:before="75" w:after="0"/>
      </w:pPr>
      <w:r>
        <w:rPr/>
        <w:t xml:space="preserve">第二节 中国水系钠离子电池行业竞争格局分析</w:t>
      </w:r>
    </w:p>
    <w:p>
      <w:pPr>
        <w:spacing w:before="75" w:after="0"/>
      </w:pPr>
      <w:r>
        <w:rPr/>
        <w:t xml:space="preserve">一、中国水系钠离子电池行业区域竞争格局</w:t>
      </w:r>
    </w:p>
    <w:p>
      <w:pPr>
        <w:spacing w:before="75" w:after="0"/>
      </w:pPr>
      <w:r>
        <w:rPr/>
        <w:t xml:space="preserve">二、中国水系钠离子电池行业企业竞争格局</w:t>
      </w:r>
    </w:p>
    <w:p>
      <w:pPr>
        <w:spacing w:before="75" w:after="0"/>
      </w:pPr>
      <w:r>
        <w:rPr/>
        <w:t xml:space="preserve">第三节 中国水系钠离子电池行业五力模型分析</w:t>
      </w:r>
    </w:p>
    <w:p>
      <w:pPr>
        <w:spacing w:before="75" w:after="0"/>
      </w:pPr>
      <w:r>
        <w:rPr/>
        <w:t xml:space="preserve">一、上游供应商议价能力</w:t>
      </w:r>
    </w:p>
    <w:p>
      <w:pPr>
        <w:spacing w:before="75" w:after="0"/>
      </w:pPr>
      <w:r>
        <w:rPr/>
        <w:t xml:space="preserve">二、下游客户议价能力</w:t>
      </w:r>
    </w:p>
    <w:p>
      <w:pPr>
        <w:spacing w:before="75" w:after="0"/>
      </w:pPr>
      <w:r>
        <w:rPr/>
        <w:t xml:space="preserve">三、现有企业之间的竞争</w:t>
      </w:r>
    </w:p>
    <w:p>
      <w:pPr>
        <w:spacing w:before="75" w:after="0"/>
      </w:pPr>
      <w:r>
        <w:rPr/>
        <w:t xml:space="preserve">四、行业潜在进入者威胁</w:t>
      </w:r>
    </w:p>
    <w:p>
      <w:pPr>
        <w:spacing w:before="75" w:after="0"/>
      </w:pPr>
      <w:r>
        <w:rPr/>
        <w:t xml:space="preserve">五、行业替代品竞争分析</w:t>
      </w:r>
    </w:p>
    <w:p>
      <w:pPr>
        <w:spacing w:before="75" w:after="0"/>
      </w:pPr>
      <w:r>
        <w:rPr>
          <w:b w:val="1"/>
          <w:bCs w:val="1"/>
        </w:rPr>
        <w:t xml:space="preserve">第六章 中国水系钠离子电池产品应用前景分析</w:t>
      </w:r>
    </w:p>
    <w:p>
      <w:pPr>
        <w:spacing w:before="75" w:after="0"/>
      </w:pPr>
      <w:r>
        <w:rPr/>
        <w:t xml:space="preserve">第一节 风能领域应用前景分析</w:t>
      </w:r>
    </w:p>
    <w:p>
      <w:pPr>
        <w:spacing w:before="75" w:after="0"/>
      </w:pPr>
      <w:r>
        <w:rPr/>
        <w:t xml:space="preserve">一、风能行业发展现状</w:t>
      </w:r>
    </w:p>
    <w:p>
      <w:pPr>
        <w:spacing w:before="75" w:after="0"/>
      </w:pPr>
      <w:r>
        <w:rPr/>
        <w:t xml:space="preserve">二、风能行业对水系钠离子电池需求现状</w:t>
      </w:r>
    </w:p>
    <w:p>
      <w:pPr>
        <w:spacing w:before="75" w:after="0"/>
      </w:pPr>
      <w:r>
        <w:rPr/>
        <w:t xml:space="preserve">三、风能行业对水系钠离子电池需求趋势</w:t>
      </w:r>
    </w:p>
    <w:p>
      <w:pPr>
        <w:spacing w:before="75" w:after="0"/>
      </w:pPr>
      <w:r>
        <w:rPr/>
        <w:t xml:space="preserve">第二节 太阳能领域应用前景分析</w:t>
      </w:r>
    </w:p>
    <w:p>
      <w:pPr>
        <w:spacing w:before="75" w:after="0"/>
      </w:pPr>
      <w:r>
        <w:rPr/>
        <w:t xml:space="preserve">一、太阳能行业发展现状</w:t>
      </w:r>
    </w:p>
    <w:p>
      <w:pPr>
        <w:spacing w:before="75" w:after="0"/>
      </w:pPr>
      <w:r>
        <w:rPr/>
        <w:t xml:space="preserve">二、太阳能行业对水系钠离子电池需求现状</w:t>
      </w:r>
    </w:p>
    <w:p>
      <w:pPr>
        <w:spacing w:before="75" w:after="0"/>
      </w:pPr>
      <w:r>
        <w:rPr/>
        <w:t xml:space="preserve">三、太阳能行业对水系钠离子电池需求趋势</w:t>
      </w:r>
    </w:p>
    <w:p>
      <w:pPr>
        <w:spacing w:before="75" w:after="0"/>
      </w:pPr>
      <w:r>
        <w:rPr/>
        <w:t xml:space="preserve">第三节 潮汐发电领域应用前景分析</w:t>
      </w:r>
    </w:p>
    <w:p>
      <w:pPr>
        <w:spacing w:before="75" w:after="0"/>
      </w:pPr>
      <w:r>
        <w:rPr/>
        <w:t xml:space="preserve">一、潮汐发电行业发展现状</w:t>
      </w:r>
    </w:p>
    <w:p>
      <w:pPr>
        <w:spacing w:before="75" w:after="0"/>
      </w:pPr>
      <w:r>
        <w:rPr/>
        <w:t xml:space="preserve">二、潮汐发电行业对水系钠离子电池需求现状</w:t>
      </w:r>
    </w:p>
    <w:p>
      <w:pPr>
        <w:spacing w:before="75" w:after="0"/>
      </w:pPr>
      <w:r>
        <w:rPr/>
        <w:t xml:space="preserve">三、潮汐发电行业对水系钠离子电池需求趋势</w:t>
      </w:r>
    </w:p>
    <w:p>
      <w:pPr>
        <w:spacing w:before="75" w:after="0"/>
      </w:pPr>
      <w:r>
        <w:rPr/>
        <w:t xml:space="preserve">第四节 水系钠离子电池在电力储能细分领域的应用</w:t>
      </w:r>
    </w:p>
    <w:p>
      <w:pPr>
        <w:spacing w:before="75" w:after="0"/>
      </w:pPr>
      <w:r>
        <w:rPr/>
        <w:t xml:space="preserve">一、全国电力储能装机规模分析</w:t>
      </w:r>
    </w:p>
    <w:p>
      <w:pPr>
        <w:spacing w:before="75" w:after="0"/>
      </w:pPr>
      <w:r>
        <w:rPr/>
        <w:t xml:space="preserve">二、可再生能源接入储能分析</w:t>
      </w:r>
    </w:p>
    <w:p>
      <w:pPr>
        <w:spacing w:before="75" w:after="0"/>
      </w:pPr>
      <w:r>
        <w:rPr/>
        <w:t xml:space="preserve">1、可再生能源接入储能装机规模</w:t>
      </w:r>
    </w:p>
    <w:p>
      <w:pPr>
        <w:spacing w:before="75" w:after="0"/>
      </w:pPr>
      <w:r>
        <w:rPr/>
        <w:t xml:space="preserve">2、水系钠离子电池在可再生能源接入储能规模分析</w:t>
      </w:r>
    </w:p>
    <w:p>
      <w:pPr>
        <w:spacing w:before="75" w:after="0"/>
      </w:pPr>
      <w:r>
        <w:rPr/>
        <w:t xml:space="preserve">三、电网调峰/调频储能分析</w:t>
      </w:r>
    </w:p>
    <w:p>
      <w:pPr>
        <w:spacing w:before="75" w:after="0"/>
      </w:pPr>
      <w:r>
        <w:rPr/>
        <w:t xml:space="preserve">1、电网调峰/调频储能装机规模</w:t>
      </w:r>
    </w:p>
    <w:p>
      <w:pPr>
        <w:spacing w:before="75" w:after="0"/>
      </w:pPr>
      <w:r>
        <w:rPr/>
        <w:t xml:space="preserve">2、水系钠离子电池在电网调峰/调频储能规模分析</w:t>
      </w:r>
    </w:p>
    <w:p>
      <w:pPr>
        <w:spacing w:before="75" w:after="0"/>
      </w:pPr>
      <w:r>
        <w:rPr/>
        <w:t xml:space="preserve">四、配电侧分布式储能分析</w:t>
      </w:r>
    </w:p>
    <w:p>
      <w:pPr>
        <w:spacing w:before="75" w:after="0"/>
      </w:pPr>
      <w:r>
        <w:rPr/>
        <w:t xml:space="preserve">1、配电侧分布式储能装机规模</w:t>
      </w:r>
    </w:p>
    <w:p>
      <w:pPr>
        <w:spacing w:before="75" w:after="0"/>
      </w:pPr>
      <w:r>
        <w:rPr/>
        <w:t xml:space="preserve">2、水系钠离子电池在配电侧分布式储能规模分析</w:t>
      </w:r>
    </w:p>
    <w:p>
      <w:pPr>
        <w:spacing w:before="75" w:after="0"/>
      </w:pPr>
      <w:r>
        <w:rPr/>
        <w:t xml:space="preserve">五、用户侧分布式微网储能分析</w:t>
      </w:r>
    </w:p>
    <w:p>
      <w:pPr>
        <w:spacing w:before="75" w:after="0"/>
      </w:pPr>
      <w:r>
        <w:rPr/>
        <w:t xml:space="preserve">1、用户侧分布式微网储能装机规模</w:t>
      </w:r>
    </w:p>
    <w:p>
      <w:pPr>
        <w:spacing w:before="75" w:after="0"/>
      </w:pPr>
      <w:r>
        <w:rPr/>
        <w:t xml:space="preserve">2、水系钠离子电池在用户侧分布式微网储能规模分析</w:t>
      </w:r>
    </w:p>
    <w:p>
      <w:pPr>
        <w:spacing w:before="75" w:after="0"/>
      </w:pPr>
      <w:r>
        <w:rPr/>
        <w:t xml:space="preserve">六、电动汽车光储式充电站储能分析</w:t>
      </w:r>
    </w:p>
    <w:p>
      <w:pPr>
        <w:spacing w:before="75" w:after="0"/>
      </w:pPr>
      <w:r>
        <w:rPr/>
        <w:t xml:space="preserve">1、电动汽车光储式充电站储能规模</w:t>
      </w:r>
    </w:p>
    <w:p>
      <w:pPr>
        <w:spacing w:before="75" w:after="0"/>
      </w:pPr>
      <w:r>
        <w:rPr/>
        <w:t xml:space="preserve">2、水系钠离子电池在电动汽车光储式充电站储能规模分析</w:t>
      </w:r>
    </w:p>
    <w:p>
      <w:pPr>
        <w:spacing w:before="75" w:after="0"/>
      </w:pPr>
      <w:r>
        <w:rPr>
          <w:b w:val="1"/>
          <w:bCs w:val="1"/>
        </w:rPr>
        <w:t xml:space="preserve">第七章 中国水系钠离子电池行业重点区域投资潜力</w:t>
      </w:r>
    </w:p>
    <w:p>
      <w:pPr>
        <w:spacing w:before="75" w:after="0"/>
      </w:pPr>
      <w:r>
        <w:rPr/>
        <w:t xml:space="preserve">第一节 江苏省水系钠离子电池行业投资潜力分析</w:t>
      </w:r>
    </w:p>
    <w:p>
      <w:pPr>
        <w:spacing w:before="75" w:after="0"/>
      </w:pPr>
      <w:r>
        <w:rPr/>
        <w:t xml:space="preserve">一、江苏省水系钠离子电池行业发展条件</w:t>
      </w:r>
    </w:p>
    <w:p>
      <w:pPr>
        <w:spacing w:before="75" w:after="0"/>
      </w:pPr>
      <w:r>
        <w:rPr/>
        <w:t xml:space="preserve">二、江苏省水系钠离子电池行业发展现状</w:t>
      </w:r>
    </w:p>
    <w:p>
      <w:pPr>
        <w:spacing w:before="75" w:after="0"/>
      </w:pPr>
      <w:r>
        <w:rPr/>
        <w:t xml:space="preserve">三、江苏省水系钠离子电池行业供需情况</w:t>
      </w:r>
    </w:p>
    <w:p>
      <w:pPr>
        <w:spacing w:before="75" w:after="0"/>
      </w:pPr>
      <w:r>
        <w:rPr/>
        <w:t xml:space="preserve">四、江苏省水系钠离子电池行业经营效益</w:t>
      </w:r>
    </w:p>
    <w:p>
      <w:pPr>
        <w:spacing w:before="75" w:after="0"/>
      </w:pPr>
      <w:r>
        <w:rPr/>
        <w:t xml:space="preserve">五、江苏省水系钠离子电池行业投资潜力</w:t>
      </w:r>
    </w:p>
    <w:p>
      <w:pPr>
        <w:spacing w:before="75" w:after="0"/>
      </w:pPr>
      <w:r>
        <w:rPr/>
        <w:t xml:space="preserve">第二节 浙江省水系钠离子电池行业投资潜力分析</w:t>
      </w:r>
    </w:p>
    <w:p>
      <w:pPr>
        <w:spacing w:before="75" w:after="0"/>
      </w:pPr>
      <w:r>
        <w:rPr/>
        <w:t xml:space="preserve">一、浙江省水系钠离子电池行业发展条件</w:t>
      </w:r>
    </w:p>
    <w:p>
      <w:pPr>
        <w:spacing w:before="75" w:after="0"/>
      </w:pPr>
      <w:r>
        <w:rPr/>
        <w:t xml:space="preserve">二、浙江省水系钠离子电池行业发展现状</w:t>
      </w:r>
    </w:p>
    <w:p>
      <w:pPr>
        <w:spacing w:before="75" w:after="0"/>
      </w:pPr>
      <w:r>
        <w:rPr/>
        <w:t xml:space="preserve">三、浙江省水系钠离子电池行业供需情况</w:t>
      </w:r>
    </w:p>
    <w:p>
      <w:pPr>
        <w:spacing w:before="75" w:after="0"/>
      </w:pPr>
      <w:r>
        <w:rPr/>
        <w:t xml:space="preserve">四、浙江省水系钠离子电池行业经营效益</w:t>
      </w:r>
    </w:p>
    <w:p>
      <w:pPr>
        <w:spacing w:before="75" w:after="0"/>
      </w:pPr>
      <w:r>
        <w:rPr/>
        <w:t xml:space="preserve">五、浙江省水系钠离子电池行业投资潜力</w:t>
      </w:r>
    </w:p>
    <w:p>
      <w:pPr>
        <w:spacing w:before="75" w:after="0"/>
      </w:pPr>
      <w:r>
        <w:rPr/>
        <w:t xml:space="preserve">第三节 湖北省水系钠离子电池行业投资潜力分析</w:t>
      </w:r>
    </w:p>
    <w:p>
      <w:pPr>
        <w:spacing w:before="75" w:after="0"/>
      </w:pPr>
      <w:r>
        <w:rPr/>
        <w:t xml:space="preserve">一、湖北省水系钠离子电池行业发展条件</w:t>
      </w:r>
    </w:p>
    <w:p>
      <w:pPr>
        <w:spacing w:before="75" w:after="0"/>
      </w:pPr>
      <w:r>
        <w:rPr/>
        <w:t xml:space="preserve">二、湖北省水系钠离子电池行业发展现状</w:t>
      </w:r>
    </w:p>
    <w:p>
      <w:pPr>
        <w:spacing w:before="75" w:after="0"/>
      </w:pPr>
      <w:r>
        <w:rPr/>
        <w:t xml:space="preserve">三、湖北省水系钠离子电池行业供需情况</w:t>
      </w:r>
    </w:p>
    <w:p>
      <w:pPr>
        <w:spacing w:before="75" w:after="0"/>
      </w:pPr>
      <w:r>
        <w:rPr/>
        <w:t xml:space="preserve">四、湖北省水系钠离子电池行业经营效益</w:t>
      </w:r>
    </w:p>
    <w:p>
      <w:pPr>
        <w:spacing w:before="75" w:after="0"/>
      </w:pPr>
      <w:r>
        <w:rPr/>
        <w:t xml:space="preserve">五、湖北省水系钠离子电池行业投资潜力</w:t>
      </w:r>
    </w:p>
    <w:p>
      <w:pPr>
        <w:spacing w:before="75" w:after="0"/>
      </w:pPr>
      <w:r>
        <w:rPr/>
        <w:t xml:space="preserve">第四节 广东省水系钠离子电池行业投资潜力分析</w:t>
      </w:r>
    </w:p>
    <w:p>
      <w:pPr>
        <w:spacing w:before="75" w:after="0"/>
      </w:pPr>
      <w:r>
        <w:rPr/>
        <w:t xml:space="preserve">一、广东省水系钠离子电池行业发展条件</w:t>
      </w:r>
    </w:p>
    <w:p>
      <w:pPr>
        <w:spacing w:before="75" w:after="0"/>
      </w:pPr>
      <w:r>
        <w:rPr/>
        <w:t xml:space="preserve">二、广东省水系钠离子电池行业发展现状</w:t>
      </w:r>
    </w:p>
    <w:p>
      <w:pPr>
        <w:spacing w:before="75" w:after="0"/>
      </w:pPr>
      <w:r>
        <w:rPr/>
        <w:t xml:space="preserve">三、广东省水系钠离子电池行业供需情况</w:t>
      </w:r>
    </w:p>
    <w:p>
      <w:pPr>
        <w:spacing w:before="75" w:after="0"/>
      </w:pPr>
      <w:r>
        <w:rPr/>
        <w:t xml:space="preserve">四、广东省水系钠离子电池行业经营效益</w:t>
      </w:r>
    </w:p>
    <w:p>
      <w:pPr>
        <w:spacing w:before="75" w:after="0"/>
      </w:pPr>
      <w:r>
        <w:rPr/>
        <w:t xml:space="preserve">五、广东省水系钠离子电池行业投资潜力</w:t>
      </w:r>
    </w:p>
    <w:p>
      <w:pPr>
        <w:spacing w:before="75" w:after="0"/>
      </w:pPr>
      <w:r>
        <w:rPr/>
        <w:t xml:space="preserve">第五节 其他地区水系钠离子电池行业投资潜力分析</w:t>
      </w:r>
    </w:p>
    <w:p>
      <w:pPr>
        <w:spacing w:before="75" w:after="0"/>
      </w:pPr>
      <w:r>
        <w:rPr>
          <w:b w:val="1"/>
          <w:bCs w:val="1"/>
        </w:rPr>
        <w:t xml:space="preserve">第八章 国内外水系钠离子电池行业领先企业经营分析</w:t>
      </w:r>
    </w:p>
    <w:p>
      <w:pPr>
        <w:spacing w:before="75" w:after="0"/>
      </w:pPr>
      <w:r>
        <w:rPr/>
        <w:t xml:space="preserve">第一节 国际水系钠离子电池行业企业整体发展情况</w:t>
      </w:r>
    </w:p>
    <w:p>
      <w:pPr>
        <w:spacing w:before="75" w:after="0"/>
      </w:pPr>
      <w:r>
        <w:rPr/>
        <w:t xml:space="preserve">一、aquion energy</w:t>
      </w:r>
    </w:p>
    <w:p>
      <w:pPr>
        <w:spacing w:before="75" w:after="0"/>
      </w:pPr>
      <w:r>
        <w:rPr/>
        <w:t xml:space="preserve">1、企业基本信息介绍</w:t>
      </w:r>
    </w:p>
    <w:p>
      <w:pPr>
        <w:spacing w:before="75" w:after="0"/>
      </w:pPr>
      <w:r>
        <w:rPr/>
        <w:t xml:space="preserve">2、企业水系钠离子电池生产能力分析</w:t>
      </w:r>
    </w:p>
    <w:p>
      <w:pPr>
        <w:spacing w:before="75" w:after="0"/>
      </w:pPr>
      <w:r>
        <w:rPr/>
        <w:t xml:space="preserve">3、企业水系钠离子电池产业化分析</w:t>
      </w:r>
    </w:p>
    <w:p>
      <w:pPr>
        <w:spacing w:before="75" w:after="0"/>
      </w:pPr>
      <w:r>
        <w:rPr/>
        <w:t xml:space="preserve">4、企业水系钠离子电池示范项目分析</w:t>
      </w:r>
    </w:p>
    <w:p>
      <w:pPr>
        <w:spacing w:before="75" w:after="0"/>
      </w:pPr>
      <w:r>
        <w:rPr/>
        <w:t xml:space="preserve">5、企业经营情况分析</w:t>
      </w:r>
    </w:p>
    <w:p>
      <w:pPr>
        <w:spacing w:before="75" w:after="0"/>
      </w:pPr>
      <w:r>
        <w:rPr/>
        <w:t xml:space="preserve">6、企业市场布局分析</w:t>
      </w:r>
    </w:p>
    <w:p>
      <w:pPr>
        <w:spacing w:before="75" w:after="0"/>
      </w:pPr>
      <w:r>
        <w:rPr/>
        <w:t xml:space="preserve">7、企业未来生产计划</w:t>
      </w:r>
    </w:p>
    <w:p>
      <w:pPr>
        <w:spacing w:before="75" w:after="0"/>
      </w:pPr>
      <w:r>
        <w:rPr/>
        <w:t xml:space="preserve">8、企业典型客户分析</w:t>
      </w:r>
    </w:p>
    <w:p>
      <w:pPr>
        <w:spacing w:before="75" w:after="0"/>
      </w:pPr>
      <w:r>
        <w:rPr/>
        <w:t xml:space="preserve">二、enpower corp</w:t>
      </w:r>
    </w:p>
    <w:p>
      <w:pPr>
        <w:spacing w:before="75" w:after="0"/>
      </w:pPr>
      <w:r>
        <w:rPr/>
        <w:t xml:space="preserve">1、企业基本信息介绍</w:t>
      </w:r>
    </w:p>
    <w:p>
      <w:pPr>
        <w:spacing w:before="75" w:after="0"/>
      </w:pPr>
      <w:r>
        <w:rPr/>
        <w:t xml:space="preserve">2、企业水系钠离子电池生产能力分析</w:t>
      </w:r>
    </w:p>
    <w:p>
      <w:pPr>
        <w:spacing w:before="75" w:after="0"/>
      </w:pPr>
      <w:r>
        <w:rPr/>
        <w:t xml:space="preserve">3、企业水系钠离子电池产业化分析</w:t>
      </w:r>
    </w:p>
    <w:p>
      <w:pPr>
        <w:spacing w:before="75" w:after="0"/>
      </w:pPr>
      <w:r>
        <w:rPr/>
        <w:t xml:space="preserve">4、企业水系钠离子电池示范项目分析</w:t>
      </w:r>
    </w:p>
    <w:p>
      <w:pPr>
        <w:spacing w:before="75" w:after="0"/>
      </w:pPr>
      <w:r>
        <w:rPr/>
        <w:t xml:space="preserve">5、企业经营情况分析</w:t>
      </w:r>
    </w:p>
    <w:p>
      <w:pPr>
        <w:spacing w:before="75" w:after="0"/>
      </w:pPr>
      <w:r>
        <w:rPr/>
        <w:t xml:space="preserve">6、企业市场布局分析</w:t>
      </w:r>
    </w:p>
    <w:p>
      <w:pPr>
        <w:spacing w:before="75" w:after="0"/>
      </w:pPr>
      <w:r>
        <w:rPr/>
        <w:t xml:space="preserve">7、企业未来生产计划</w:t>
      </w:r>
    </w:p>
    <w:p>
      <w:pPr>
        <w:spacing w:before="75" w:after="0"/>
      </w:pPr>
      <w:r>
        <w:rPr/>
        <w:t xml:space="preserve">8、企业典型客户分析</w:t>
      </w:r>
    </w:p>
    <w:p>
      <w:pPr>
        <w:spacing w:before="75" w:after="0"/>
      </w:pPr>
      <w:r>
        <w:rPr/>
        <w:t xml:space="preserve">第二节 中国水系钠离子电池行业重点企业经营分析</w:t>
      </w:r>
    </w:p>
    <w:p>
      <w:pPr>
        <w:spacing w:before="75" w:after="0"/>
      </w:pPr>
      <w:r>
        <w:rPr/>
        <w:t xml:space="preserve">一、山东圣阳电源限股份有公司</w:t>
      </w:r>
    </w:p>
    <w:p>
      <w:pPr>
        <w:spacing w:before="75" w:after="0"/>
      </w:pPr>
      <w:r>
        <w:rPr/>
        <w:t xml:space="preserve">1、企业基本信息介绍</w:t>
      </w:r>
    </w:p>
    <w:p>
      <w:pPr>
        <w:spacing w:before="75" w:after="0"/>
      </w:pPr>
      <w:r>
        <w:rPr/>
        <w:t xml:space="preserve">2、企业水系钠离子电池生产能力分析</w:t>
      </w:r>
    </w:p>
    <w:p>
      <w:pPr>
        <w:spacing w:before="75" w:after="0"/>
      </w:pPr>
      <w:r>
        <w:rPr/>
        <w:t xml:space="preserve">3、企业水系钠离子电池产业化分析</w:t>
      </w:r>
    </w:p>
    <w:p>
      <w:pPr>
        <w:spacing w:before="75" w:after="0"/>
      </w:pPr>
      <w:r>
        <w:rPr/>
        <w:t xml:space="preserve">4、企业水系钠离子电池示范项目分析</w:t>
      </w:r>
    </w:p>
    <w:p>
      <w:pPr>
        <w:spacing w:before="75" w:after="0"/>
      </w:pPr>
      <w:r>
        <w:rPr/>
        <w:t xml:space="preserve">5、企业经营情况分析</w:t>
      </w:r>
    </w:p>
    <w:p>
      <w:pPr>
        <w:spacing w:before="75" w:after="0"/>
      </w:pPr>
      <w:r>
        <w:rPr/>
        <w:t xml:space="preserve">6、企业市场布局分析</w:t>
      </w:r>
    </w:p>
    <w:p>
      <w:pPr>
        <w:spacing w:before="75" w:after="0"/>
      </w:pPr>
      <w:r>
        <w:rPr/>
        <w:t xml:space="preserve">7、企业未来生产计划</w:t>
      </w:r>
    </w:p>
    <w:p>
      <w:pPr>
        <w:spacing w:before="75" w:after="0"/>
      </w:pPr>
      <w:r>
        <w:rPr/>
        <w:t xml:space="preserve">8、企业典型客户分析</w:t>
      </w:r>
    </w:p>
    <w:p>
      <w:pPr>
        <w:spacing w:before="75" w:after="0"/>
      </w:pPr>
      <w:r>
        <w:rPr/>
        <w:t xml:space="preserve">二、恩力能源科技有限公司</w:t>
      </w:r>
    </w:p>
    <w:p>
      <w:pPr>
        <w:spacing w:before="75" w:after="0"/>
      </w:pPr>
      <w:r>
        <w:rPr/>
        <w:t xml:space="preserve">1、企业基本信息介绍</w:t>
      </w:r>
    </w:p>
    <w:p>
      <w:pPr>
        <w:spacing w:before="75" w:after="0"/>
      </w:pPr>
      <w:r>
        <w:rPr/>
        <w:t xml:space="preserve">2、企业水系钠离子电池生产能力分析</w:t>
      </w:r>
    </w:p>
    <w:p>
      <w:pPr>
        <w:spacing w:before="75" w:after="0"/>
      </w:pPr>
      <w:r>
        <w:rPr/>
        <w:t xml:space="preserve">3、企业水系钠离子电池产业化分析</w:t>
      </w:r>
    </w:p>
    <w:p>
      <w:pPr>
        <w:spacing w:before="75" w:after="0"/>
      </w:pPr>
      <w:r>
        <w:rPr/>
        <w:t xml:space="preserve">4、企业水系钠离子电池示范项目分析</w:t>
      </w:r>
    </w:p>
    <w:p>
      <w:pPr>
        <w:spacing w:before="75" w:after="0"/>
      </w:pPr>
      <w:r>
        <w:rPr/>
        <w:t xml:space="preserve">5、企业经营情况分析</w:t>
      </w:r>
    </w:p>
    <w:p>
      <w:pPr>
        <w:spacing w:before="75" w:after="0"/>
      </w:pPr>
      <w:r>
        <w:rPr/>
        <w:t xml:space="preserve">6、企业市场布局分析</w:t>
      </w:r>
    </w:p>
    <w:p>
      <w:pPr>
        <w:spacing w:before="75" w:after="0"/>
      </w:pPr>
      <w:r>
        <w:rPr/>
        <w:t xml:space="preserve">7、企业未来生产计划</w:t>
      </w:r>
    </w:p>
    <w:p>
      <w:pPr>
        <w:spacing w:before="75" w:after="0"/>
      </w:pPr>
      <w:r>
        <w:rPr/>
        <w:t xml:space="preserve">8、企业典型客户分析</w:t>
      </w:r>
    </w:p>
    <w:p>
      <w:pPr>
        <w:spacing w:before="75" w:after="0"/>
      </w:pPr>
      <w:r>
        <w:rPr/>
        <w:t xml:space="preserve">三、东莞市迈科新能源有限公司</w:t>
      </w:r>
    </w:p>
    <w:p>
      <w:pPr>
        <w:spacing w:before="75" w:after="0"/>
      </w:pPr>
      <w:r>
        <w:rPr/>
        <w:t xml:space="preserve">1、企业基本信息介绍</w:t>
      </w:r>
    </w:p>
    <w:p>
      <w:pPr>
        <w:spacing w:before="75" w:after="0"/>
      </w:pPr>
      <w:r>
        <w:rPr/>
        <w:t xml:space="preserve">2、企业水系钠离子电池生产能力分析</w:t>
      </w:r>
    </w:p>
    <w:p>
      <w:pPr>
        <w:spacing w:before="75" w:after="0"/>
      </w:pPr>
      <w:r>
        <w:rPr/>
        <w:t xml:space="preserve">3、企业水系钠离子电池产业化分析</w:t>
      </w:r>
    </w:p>
    <w:p>
      <w:pPr>
        <w:spacing w:before="75" w:after="0"/>
      </w:pPr>
      <w:r>
        <w:rPr/>
        <w:t xml:space="preserve">4、企业水系钠离子电池示范项目分析</w:t>
      </w:r>
    </w:p>
    <w:p>
      <w:pPr>
        <w:spacing w:before="75" w:after="0"/>
      </w:pPr>
      <w:r>
        <w:rPr/>
        <w:t xml:space="preserve">5、企业经营情况分析</w:t>
      </w:r>
    </w:p>
    <w:p>
      <w:pPr>
        <w:spacing w:before="75" w:after="0"/>
      </w:pPr>
      <w:r>
        <w:rPr/>
        <w:t xml:space="preserve">6、企业市场布局分析</w:t>
      </w:r>
    </w:p>
    <w:p>
      <w:pPr>
        <w:spacing w:before="75" w:after="0"/>
      </w:pPr>
      <w:r>
        <w:rPr/>
        <w:t xml:space="preserve">7、企业未来生产计划</w:t>
      </w:r>
    </w:p>
    <w:p>
      <w:pPr>
        <w:spacing w:before="75" w:after="0"/>
      </w:pPr>
      <w:r>
        <w:rPr/>
        <w:t xml:space="preserve">8、企业典型客户分析</w:t>
      </w:r>
    </w:p>
    <w:p>
      <w:pPr>
        <w:spacing w:before="75" w:after="0"/>
      </w:pPr>
      <w:r>
        <w:rPr/>
        <w:t xml:space="preserve">四、浙江南都电源动力股份有限公司</w:t>
      </w:r>
    </w:p>
    <w:p>
      <w:pPr>
        <w:spacing w:before="75" w:after="0"/>
      </w:pPr>
      <w:r>
        <w:rPr/>
        <w:t xml:space="preserve">1、企业基本信息介绍</w:t>
      </w:r>
    </w:p>
    <w:p>
      <w:pPr>
        <w:spacing w:before="75" w:after="0"/>
      </w:pPr>
      <w:r>
        <w:rPr/>
        <w:t xml:space="preserve">2、企业水系钠离子电池生产能力分析</w:t>
      </w:r>
    </w:p>
    <w:p>
      <w:pPr>
        <w:spacing w:before="75" w:after="0"/>
      </w:pPr>
      <w:r>
        <w:rPr/>
        <w:t xml:space="preserve">3、企业水系钠离子电池产业化分析</w:t>
      </w:r>
    </w:p>
    <w:p>
      <w:pPr>
        <w:spacing w:before="75" w:after="0"/>
      </w:pPr>
      <w:r>
        <w:rPr/>
        <w:t xml:space="preserve">4、企业水系钠离子电池示范项目分析</w:t>
      </w:r>
    </w:p>
    <w:p>
      <w:pPr>
        <w:spacing w:before="75" w:after="0"/>
      </w:pPr>
      <w:r>
        <w:rPr/>
        <w:t xml:space="preserve">5、企业经营情况分析</w:t>
      </w:r>
    </w:p>
    <w:p>
      <w:pPr>
        <w:spacing w:before="75" w:after="0"/>
      </w:pPr>
      <w:r>
        <w:rPr/>
        <w:t xml:space="preserve">6、企业市场布局分析</w:t>
      </w:r>
    </w:p>
    <w:p>
      <w:pPr>
        <w:spacing w:before="75" w:after="0"/>
      </w:pPr>
      <w:r>
        <w:rPr/>
        <w:t xml:space="preserve">7、企业未来生产计划</w:t>
      </w:r>
    </w:p>
    <w:p>
      <w:pPr>
        <w:spacing w:before="75" w:after="0"/>
      </w:pPr>
      <w:r>
        <w:rPr/>
        <w:t xml:space="preserve">8、企业典型客户分析</w:t>
      </w:r>
    </w:p>
    <w:p>
      <w:pPr>
        <w:spacing w:before="75" w:after="0"/>
      </w:pPr>
      <w:r>
        <w:rPr/>
        <w:t xml:space="preserve">五、中国科学院上海硅酸盐研究所</w:t>
      </w:r>
    </w:p>
    <w:p>
      <w:pPr>
        <w:spacing w:before="75" w:after="0"/>
      </w:pPr>
      <w:r>
        <w:rPr/>
        <w:t xml:space="preserve">1、企业基本信息介绍</w:t>
      </w:r>
    </w:p>
    <w:p>
      <w:pPr>
        <w:spacing w:before="75" w:after="0"/>
      </w:pPr>
      <w:r>
        <w:rPr/>
        <w:t xml:space="preserve">2、企业水系钠离子电池生产能力分析</w:t>
      </w:r>
    </w:p>
    <w:p>
      <w:pPr>
        <w:spacing w:before="75" w:after="0"/>
      </w:pPr>
      <w:r>
        <w:rPr/>
        <w:t xml:space="preserve">3、企业水系钠离子电池产业化分析</w:t>
      </w:r>
    </w:p>
    <w:p>
      <w:pPr>
        <w:spacing w:before="75" w:after="0"/>
      </w:pPr>
      <w:r>
        <w:rPr/>
        <w:t xml:space="preserve">4、企业水系钠离子电池示范项目分析</w:t>
      </w:r>
    </w:p>
    <w:p>
      <w:pPr>
        <w:spacing w:before="75" w:after="0"/>
      </w:pPr>
      <w:r>
        <w:rPr/>
        <w:t xml:space="preserve">5、企业经营情况分析</w:t>
      </w:r>
    </w:p>
    <w:p>
      <w:pPr>
        <w:spacing w:before="75" w:after="0"/>
      </w:pPr>
      <w:r>
        <w:rPr/>
        <w:t xml:space="preserve">6、企业市场布局分析</w:t>
      </w:r>
    </w:p>
    <w:p>
      <w:pPr>
        <w:spacing w:before="75" w:after="0"/>
      </w:pPr>
      <w:r>
        <w:rPr/>
        <w:t xml:space="preserve">7、企业未来生产计划</w:t>
      </w:r>
    </w:p>
    <w:p>
      <w:pPr>
        <w:spacing w:before="75" w:after="0"/>
      </w:pPr>
      <w:r>
        <w:rPr/>
        <w:t xml:space="preserve">8、企业典型客户分析</w:t>
      </w:r>
    </w:p>
    <w:p>
      <w:pPr>
        <w:spacing w:before="75" w:after="0"/>
      </w:pPr>
      <w:r>
        <w:rPr>
          <w:b w:val="1"/>
          <w:bCs w:val="1"/>
        </w:rPr>
        <w:t xml:space="preserve">第九章 中国水系钠离子电池行业发展前景与投资机会</w:t>
      </w:r>
    </w:p>
    <w:p>
      <w:pPr>
        <w:spacing w:before="75" w:after="0"/>
      </w:pPr>
      <w:r>
        <w:rPr/>
        <w:t xml:space="preserve">第一节 中国水系钠离子电池行业发展前景及趋势</w:t>
      </w:r>
    </w:p>
    <w:p>
      <w:pPr>
        <w:spacing w:before="75" w:after="0"/>
      </w:pPr>
      <w:r>
        <w:rPr/>
        <w:t xml:space="preserve">一、水系钠离子电池行业发展前景分析</w:t>
      </w:r>
    </w:p>
    <w:p>
      <w:pPr>
        <w:spacing w:before="75" w:after="0"/>
      </w:pPr>
      <w:r>
        <w:rPr/>
        <w:t xml:space="preserve">二、水系钠离子电池行业发展趋势分析</w:t>
      </w:r>
    </w:p>
    <w:p>
      <w:pPr>
        <w:spacing w:before="75" w:after="0"/>
      </w:pPr>
      <w:r>
        <w:rPr/>
        <w:t xml:space="preserve">第二节 中国水系钠离子电池行业投资现状分析</w:t>
      </w:r>
    </w:p>
    <w:p>
      <w:pPr>
        <w:spacing w:before="75" w:after="0"/>
      </w:pPr>
      <w:r>
        <w:rPr/>
        <w:t xml:space="preserve">一、中国水系钠离子电池行业投资主体分析</w:t>
      </w:r>
    </w:p>
    <w:p>
      <w:pPr>
        <w:spacing w:before="75" w:after="0"/>
      </w:pPr>
      <w:r>
        <w:rPr/>
        <w:t xml:space="preserve">1、中国水系钠离子电池行业投资主体构成</w:t>
      </w:r>
    </w:p>
    <w:p>
      <w:pPr>
        <w:spacing w:before="75" w:after="0"/>
      </w:pPr>
      <w:r>
        <w:rPr/>
        <w:t xml:space="preserve">2、各个投资主体的投资优势</w:t>
      </w:r>
    </w:p>
    <w:p>
      <w:pPr>
        <w:spacing w:before="75" w:after="0"/>
      </w:pPr>
      <w:r>
        <w:rPr/>
        <w:t xml:space="preserve">二、中国水系钠离子电池行业投资切入方式</w:t>
      </w:r>
    </w:p>
    <w:p>
      <w:pPr>
        <w:spacing w:before="75" w:after="0"/>
      </w:pPr>
      <w:r>
        <w:rPr/>
        <w:t xml:space="preserve">三、中国水系钠离子电池行业投资规模分析</w:t>
      </w:r>
    </w:p>
    <w:p>
      <w:pPr>
        <w:spacing w:before="75" w:after="0"/>
      </w:pPr>
      <w:r>
        <w:rPr/>
        <w:t xml:space="preserve">四、中国水系钠离子电池行业成功投资案例</w:t>
      </w:r>
    </w:p>
    <w:p>
      <w:pPr>
        <w:spacing w:before="75" w:after="0"/>
      </w:pPr>
      <w:r>
        <w:rPr/>
        <w:t xml:space="preserve">第三节 关于水系钠离子电池行业的投资建议</w:t>
      </w:r>
    </w:p>
    <w:p>
      <w:pPr>
        <w:spacing w:before="75" w:after="0"/>
      </w:pPr>
      <w:r>
        <w:rPr/>
        <w:t xml:space="preserve">一、关于水系钠离子电池行业的投资方向建议</w:t>
      </w:r>
    </w:p>
    <w:p>
      <w:pPr>
        <w:spacing w:before="75" w:after="0"/>
      </w:pPr>
      <w:r>
        <w:rPr/>
        <w:t xml:space="preserve">二、关于水系钠离子电池行业的投资方式建议</w:t>
      </w:r>
    </w:p>
    <w:p>
      <w:pPr>
        <w:spacing w:before="75" w:after="0"/>
      </w:pPr>
      <w:r>
        <w:rPr/>
        <w:t xml:space="preserve">三、关于水系钠离子电池行业的产品创新建议</w:t>
      </w:r>
    </w:p>
    <w:p>
      <w:pPr>
        <w:spacing w:before="75" w:after="0"/>
      </w:pPr>
      <w:r>
        <w:rPr/>
        <w:t xml:space="preserve">四、关于水系钠离子电池行业的技术研发建议</w:t>
      </w:r>
    </w:p>
    <w:p>
      <w:pPr>
        <w:spacing w:before="75" w:after="0"/>
      </w:pPr>
      <w:r>
        <w:rPr/>
        <w:t xml:space="preserve">五、关于水系钠离子电池行业的营销模式建议</w:t>
      </w:r>
    </w:p>
    <w:p>
      <w:pPr>
        <w:spacing w:before="75" w:after="0"/>
      </w:pPr>
      <w:r>
        <w:rPr>
          <w:b w:val="1"/>
          <w:bCs w:val="1"/>
        </w:rPr>
        <w:t xml:space="preserve">第十章 2026-2031年中国水系钠离子电池行业投资风险预警</w:t>
      </w:r>
    </w:p>
    <w:p>
      <w:pPr>
        <w:spacing w:before="75" w:after="0"/>
      </w:pPr>
      <w:r>
        <w:rPr/>
        <w:t xml:space="preserve">第一节 水系钠离子电池风险评级模型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第二节 水系钠离子电池行业发展中存在的问题</w:t>
      </w:r>
    </w:p>
    <w:p>
      <w:pPr>
        <w:spacing w:before="75" w:after="0"/>
      </w:pPr>
      <w:r>
        <w:rPr/>
        <w:t xml:space="preserve">第三节 针对水系钠离子电池不同企业的投资建议</w:t>
      </w:r>
    </w:p>
    <w:p>
      <w:pPr>
        <w:spacing w:before="75" w:after="0"/>
      </w:pPr>
      <w:r>
        <w:rPr/>
        <w:t xml:space="preserve">一、水系钠离子电池总体投资建议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水系钠离子电池投资风险提示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第十一章 2026-2031年水系钠离子电池行业面临的困境及对策</w:t>
      </w:r>
    </w:p>
    <w:p>
      <w:pPr>
        <w:spacing w:before="75" w:after="0"/>
      </w:pPr>
      <w:r>
        <w:rPr/>
        <w:t xml:space="preserve">第一节 水系钠离子电池行业面临的困境</w:t>
      </w:r>
    </w:p>
    <w:p>
      <w:pPr>
        <w:spacing w:before="75" w:after="0"/>
      </w:pPr>
      <w:r>
        <w:rPr/>
        <w:t xml:space="preserve">第二节 水系钠离子电池企业面临的困境及对策</w:t>
      </w:r>
    </w:p>
    <w:p>
      <w:pPr>
        <w:spacing w:before="75" w:after="0"/>
      </w:pPr>
      <w:r>
        <w:rPr/>
        <w:t xml:space="preserve">一、重点水系钠离子电池企业面临的困境及对策</w:t>
      </w:r>
    </w:p>
    <w:p>
      <w:pPr>
        <w:spacing w:before="75" w:after="0"/>
      </w:pPr>
      <w:r>
        <w:rPr/>
        <w:t xml:space="preserve">1、重点水系钠离子电池企业面临的困境</w:t>
      </w:r>
    </w:p>
    <w:p>
      <w:pPr>
        <w:spacing w:before="75" w:after="0"/>
      </w:pPr>
      <w:r>
        <w:rPr/>
        <w:t xml:space="preserve">2、重点水系钠离子电池企业对策探讨</w:t>
      </w:r>
    </w:p>
    <w:p>
      <w:pPr>
        <w:spacing w:before="75" w:after="0"/>
      </w:pPr>
      <w:r>
        <w:rPr/>
        <w:t xml:space="preserve">二、中小水系钠离子电池企业发展困境及策略分析</w:t>
      </w:r>
    </w:p>
    <w:p>
      <w:pPr>
        <w:spacing w:before="75" w:after="0"/>
      </w:pPr>
      <w:r>
        <w:rPr/>
        <w:t xml:space="preserve">1、中小水系钠离子电池企业面临的困境</w:t>
      </w:r>
    </w:p>
    <w:p>
      <w:pPr>
        <w:spacing w:before="75" w:after="0"/>
      </w:pPr>
      <w:r>
        <w:rPr/>
        <w:t xml:space="preserve">2、中小水系钠离子电池企业对策探讨</w:t>
      </w:r>
    </w:p>
    <w:p>
      <w:pPr>
        <w:spacing w:before="75" w:after="0"/>
      </w:pPr>
      <w:r>
        <w:rPr/>
        <w:t xml:space="preserve">三、国内水系钠离子电池企业的出路分析</w:t>
      </w:r>
    </w:p>
    <w:p>
      <w:pPr>
        <w:spacing w:before="75" w:after="0"/>
      </w:pPr>
      <w:r>
        <w:rPr/>
        <w:t xml:space="preserve">第三节 中国水系钠离子电池行业存在的问题及对策</w:t>
      </w:r>
    </w:p>
    <w:p>
      <w:pPr>
        <w:spacing w:before="75" w:after="0"/>
      </w:pPr>
      <w:r>
        <w:rPr/>
        <w:t xml:space="preserve">一、中国水系钠离子电池行业存在的问题</w:t>
      </w:r>
    </w:p>
    <w:p>
      <w:pPr>
        <w:spacing w:before="75" w:after="0"/>
      </w:pPr>
      <w:r>
        <w:rPr/>
        <w:t xml:space="preserve">二、水系钠离子电池行业发展的建议对策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中国水系钠离子电池市场发展面临的挑战与对策</w:t>
      </w:r>
    </w:p>
    <w:p>
      <w:pPr>
        <w:spacing w:before="75" w:after="0"/>
      </w:pPr>
      <w:r>
        <w:rPr>
          <w:b w:val="1"/>
          <w:bCs w:val="1"/>
        </w:rPr>
        <w:t xml:space="preserve">第十二章 研究结论及投资发展建议</w:t>
      </w:r>
    </w:p>
    <w:p>
      <w:pPr>
        <w:spacing w:before="75" w:after="0"/>
      </w:pPr>
      <w:r>
        <w:rPr/>
        <w:t xml:space="preserve">第一节 水系钠离子电池行业研究结论及建议</w:t>
      </w:r>
    </w:p>
    <w:p>
      <w:pPr>
        <w:spacing w:before="75" w:after="0"/>
      </w:pPr>
      <w:r>
        <w:rPr/>
        <w:t xml:space="preserve">第二节 中道泰和水系钠离子电池行业发展建议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图表：2021-2026年中国gdp及增长变化(单位：万亿元，%)</w:t>
      </w:r>
    </w:p>
    <w:p>
      <w:pPr>
        <w:spacing w:before="75" w:after="0"/>
      </w:pPr>
      <w:r>
        <w:rPr/>
        <w:t xml:space="preserve">图表：中国水系钠离子电池行业相关政策汇总</w:t>
      </w:r>
    </w:p>
    <w:p>
      <w:pPr>
        <w:spacing w:before="75" w:after="0"/>
      </w:pPr>
      <w:r>
        <w:rPr/>
        <w:t xml:space="preserve">图表：现有储能用电池指标比较</w:t>
      </w:r>
    </w:p>
    <w:p>
      <w:pPr>
        <w:spacing w:before="75" w:after="0"/>
      </w:pPr>
      <w:r>
        <w:rPr/>
        <w:t xml:space="preserve">图表：2021-2026年中国水系钠离子电池行业市场规模变化(单位：万亿元，%)</w:t>
      </w:r>
    </w:p>
    <w:p>
      <w:pPr>
        <w:spacing w:before="75" w:after="0"/>
      </w:pPr>
      <w:r>
        <w:rPr/>
        <w:t xml:space="preserve">图表：2021-2026年中国水系钠离子电池产量变化</w:t>
      </w:r>
    </w:p>
    <w:p>
      <w:pPr>
        <w:spacing w:before="75" w:after="0"/>
      </w:pPr>
      <w:r>
        <w:rPr/>
        <w:t xml:space="preserve">图表：2021-2026年中国水系钠离子电池销量变化</w:t>
      </w:r>
    </w:p>
    <w:p>
      <w:pPr>
        <w:spacing w:before="75" w:after="0"/>
      </w:pPr>
      <w:r>
        <w:rPr/>
        <w:t xml:space="preserve">图表：2021-2026年中国水系钠离子电池产品市场价格走势</w:t>
      </w:r>
    </w:p>
    <w:p>
      <w:pPr>
        <w:spacing w:before="75" w:after="0"/>
      </w:pPr>
      <w:r>
        <w:rPr/>
        <w:t xml:space="preserve">图表：2021-2026年中国水系钠离子电池行业利润总额变化(单位：万元)</w:t>
      </w:r>
    </w:p>
    <w:p>
      <w:pPr>
        <w:spacing w:before="75" w:after="0"/>
      </w:pPr>
      <w:r>
        <w:rPr/>
        <w:t xml:space="preserve">图表：水系钠离子电池行业上游供应商议价能力</w:t>
      </w:r>
    </w:p>
    <w:p>
      <w:pPr>
        <w:spacing w:before="75" w:after="0"/>
      </w:pPr>
      <w:r>
        <w:rPr/>
        <w:t xml:space="preserve">图表：水系钠离子电池行业下游客户议价能力</w:t>
      </w:r>
    </w:p>
    <w:p>
      <w:pPr>
        <w:spacing w:before="75" w:after="0"/>
      </w:pPr>
      <w:r>
        <w:rPr/>
        <w:t xml:space="preserve">图表：水系钠离子电池行业现有企业之间竞争分析</w:t>
      </w:r>
    </w:p>
    <w:p>
      <w:pPr>
        <w:spacing w:before="75" w:after="0"/>
      </w:pPr>
      <w:r>
        <w:rPr/>
        <w:t xml:space="preserve">图表：水系钠离子电池行业潜在进入者威胁</w:t>
      </w:r>
    </w:p>
    <w:p>
      <w:pPr>
        <w:spacing w:before="75" w:after="0"/>
      </w:pPr>
      <w:r>
        <w:rPr/>
        <w:t xml:space="preserve">图表：水系钠离子电池行业替代品竞争分析</w:t>
      </w:r>
    </w:p>
    <w:p>
      <w:pPr>
        <w:spacing w:before="75" w:after="0"/>
      </w:pPr>
      <w:r>
        <w:rPr/>
        <w:t xml:space="preserve">图表：2021-2026年中国电力储能累计装机规模变化</w:t>
      </w:r>
    </w:p>
    <w:p>
      <w:pPr>
        <w:spacing w:before="75" w:after="0"/>
      </w:pPr>
      <w:r>
        <w:rPr/>
        <w:t xml:space="preserve">图表：2021-2026年中国电力储能新增装机规模变化</w:t>
      </w:r>
    </w:p>
    <w:p>
      <w:pPr>
        <w:spacing w:before="75" w:after="0"/>
      </w:pPr>
      <w:r>
        <w:rPr/>
        <w:t xml:space="preserve">图表：2021-2026年中国可再生能源接入储能装机规模及预测</w:t>
      </w:r>
    </w:p>
    <w:p>
      <w:pPr>
        <w:spacing w:before="75" w:after="0"/>
      </w:pPr>
      <w:r>
        <w:rPr/>
        <w:t xml:space="preserve">图表：2021-2026年中国可再生能源接入储能装机规模水系钠离子电池占比及预测</w:t>
      </w:r>
    </w:p>
    <w:p>
      <w:pPr>
        <w:spacing w:before="75" w:after="0"/>
      </w:pPr>
      <w:r>
        <w:rPr/>
        <w:t xml:space="preserve">图表：2021-2026年中国电网调峰/调频储能装机规模及预测</w:t>
      </w:r>
    </w:p>
    <w:p>
      <w:pPr>
        <w:spacing w:before="75" w:after="0"/>
      </w:pPr>
      <w:r>
        <w:rPr/>
        <w:t xml:space="preserve">图表：2021-2026年中国电网调峰/调频储能装机规模水系钠离子电池占比及预测</w:t>
      </w:r>
    </w:p>
    <w:p>
      <w:pPr>
        <w:spacing w:before="75" w:after="0"/>
      </w:pPr>
      <w:r>
        <w:rPr/>
        <w:t xml:space="preserve">图表：2021-2026年中国配电侧分布式储能装机规模及预测</w:t>
      </w:r>
    </w:p>
    <w:p>
      <w:pPr>
        <w:spacing w:before="75" w:after="0"/>
      </w:pPr>
      <w:r>
        <w:rPr/>
        <w:t xml:space="preserve">图表：2021-2026年中国配电侧分布式储能装机规模水系钠离子电池占比及预测</w:t>
      </w:r>
    </w:p>
    <w:p>
      <w:pPr>
        <w:spacing w:before="75" w:after="0"/>
      </w:pPr>
      <w:r>
        <w:rPr/>
        <w:t xml:space="preserve">图表：2021-2026年中国用户侧分布式微网储能装机规模及预测</w:t>
      </w:r>
    </w:p>
    <w:p>
      <w:pPr>
        <w:spacing w:before="75" w:after="0"/>
      </w:pPr>
      <w:r>
        <w:rPr/>
        <w:t xml:space="preserve">图表：2021-2026年中国用户侧分布式微网储能装机规模水系钠离子电池占比及预测</w:t>
      </w:r>
    </w:p>
    <w:p>
      <w:pPr>
        <w:spacing w:before="75" w:after="0"/>
      </w:pPr>
      <w:r>
        <w:rPr/>
        <w:t xml:space="preserve">图表：2021-2026年中国电动汽车光储式充电站装机规模及预测</w:t>
      </w:r>
    </w:p>
    <w:p>
      <w:pPr>
        <w:spacing w:before="75" w:after="0"/>
      </w:pPr>
      <w:r>
        <w:rPr/>
        <w:t xml:space="preserve">图表：2021-2026年中国电动汽车光储式充电站储能规模水系钠离子电池占比及预测</w:t>
      </w:r>
    </w:p>
    <w:p>
      <w:pPr>
        <w:spacing w:before="75" w:after="0"/>
      </w:pPr>
      <w:r>
        <w:rPr/>
        <w:t xml:space="preserve">图表：江苏省水系钠离子电池行业发展条件</w:t>
      </w:r>
    </w:p>
    <w:p>
      <w:pPr>
        <w:spacing w:before="75" w:after="0"/>
      </w:pPr>
      <w:r>
        <w:rPr/>
        <w:t xml:space="preserve">图表：2021-2026年江苏省水系钠离子电池行业经营效益分析</w:t>
      </w:r>
    </w:p>
    <w:p>
      <w:pPr>
        <w:spacing w:before="75" w:after="0"/>
      </w:pPr>
      <w:r>
        <w:rPr/>
        <w:t xml:space="preserve">图表：浙江省水系钠离子电池行业发展条件</w:t>
      </w:r>
    </w:p>
    <w:p>
      <w:pPr>
        <w:spacing w:before="75" w:after="0"/>
      </w:pPr>
      <w:r>
        <w:rPr/>
        <w:t xml:space="preserve">图表：2021-2026年浙江省水系钠离子电池行业经营效益分析</w:t>
      </w:r>
    </w:p>
    <w:p>
      <w:pPr>
        <w:spacing w:before="75" w:after="0"/>
      </w:pPr>
      <w:r>
        <w:rPr/>
        <w:t xml:space="preserve">图表：湖北省水系钠离子电池行业发展条件</w:t>
      </w:r>
    </w:p>
    <w:p>
      <w:pPr>
        <w:spacing w:before="75" w:after="0"/>
      </w:pPr>
      <w:r>
        <w:rPr/>
        <w:t xml:space="preserve">图表：2021-2026年湖北省水系钠离子电池行业经营效益分析</w:t>
      </w:r>
    </w:p>
    <w:p>
      <w:pPr>
        <w:spacing w:before="75" w:after="0"/>
      </w:pPr>
      <w:r>
        <w:rPr/>
        <w:t xml:space="preserve">图表：广东省水系钠离子电池行业发展条件</w:t>
      </w:r>
    </w:p>
    <w:p>
      <w:pPr>
        <w:spacing w:before="75" w:after="0"/>
      </w:pPr>
      <w:r>
        <w:rPr/>
        <w:t xml:space="preserve">图表：2021-2026年广东省水系钠离子电池行业经营效益分析</w:t>
      </w:r>
    </w:p>
    <w:p>
      <w:pPr>
        <w:spacing w:before="75" w:after="0"/>
      </w:pPr>
      <w:r>
        <w:rPr/>
        <w:t xml:space="preserve">图表：aquion energy基本信息介绍</w:t>
      </w:r>
    </w:p>
    <w:p>
      <w:pPr>
        <w:spacing w:before="75" w:after="0"/>
      </w:pPr>
      <w:r>
        <w:rPr/>
        <w:t xml:space="preserve">图表：2021-2026年aquion energy水系钠离子电池产能变化</w:t>
      </w:r>
    </w:p>
    <w:p>
      <w:pPr>
        <w:spacing w:before="75" w:after="0"/>
      </w:pPr>
      <w:r>
        <w:rPr/>
        <w:t xml:space="preserve">图表：2021-2026年aquion energy经济指标分析</w:t>
      </w:r>
    </w:p>
    <w:p>
      <w:pPr>
        <w:spacing w:before="75" w:after="0"/>
      </w:pPr>
      <w:r>
        <w:rPr/>
        <w:t xml:space="preserve">图表：enpower corp基本信息介绍</w:t>
      </w:r>
    </w:p>
    <w:p>
      <w:pPr>
        <w:spacing w:before="75" w:after="0"/>
      </w:pPr>
      <w:r>
        <w:rPr/>
        <w:t xml:space="preserve">图表：2021-2026年enpower corp水系钠离子电池产能变化</w:t>
      </w:r>
    </w:p>
    <w:p>
      <w:pPr>
        <w:spacing w:before="75" w:after="0"/>
      </w:pPr>
      <w:r>
        <w:rPr/>
        <w:t xml:space="preserve">图表：2021-2026年enpower corp经济指标分析</w:t>
      </w:r>
    </w:p>
    <w:p>
      <w:pPr>
        <w:spacing w:before="75" w:after="0"/>
      </w:pPr>
      <w:r>
        <w:rPr/>
        <w:t xml:space="preserve">图表：山东圣阳电源限股份有公司基本信息介绍</w:t>
      </w:r>
    </w:p>
    <w:p>
      <w:pPr>
        <w:spacing w:before="75" w:after="0"/>
      </w:pPr>
      <w:r>
        <w:rPr/>
        <w:t xml:space="preserve">图表：2021-2026年山东圣阳电源限股份有公司水系钠离子电池产能变化</w:t>
      </w:r>
    </w:p>
    <w:p>
      <w:pPr>
        <w:spacing w:before="75" w:after="0"/>
      </w:pPr>
      <w:r>
        <w:rPr/>
        <w:t xml:space="preserve">图表：2021-2026年山东圣阳电源限股份有公司经济指标分析</w:t>
      </w:r>
    </w:p>
    <w:p>
      <w:pPr>
        <w:spacing w:before="75" w:after="0"/>
      </w:pPr>
      <w:r>
        <w:rPr/>
        <w:t xml:space="preserve">图表：恩力能源科技有限公司基本信息介绍</w:t>
      </w:r>
    </w:p>
    <w:p>
      <w:pPr>
        <w:spacing w:before="75" w:after="0"/>
      </w:pPr>
      <w:r>
        <w:rPr/>
        <w:t xml:space="preserve">图表：2021-2026年恩力能源科技有限公司水系钠离子电池产能变化</w:t>
      </w:r>
    </w:p>
    <w:p>
      <w:pPr>
        <w:spacing w:before="75" w:after="0"/>
      </w:pPr>
      <w:r>
        <w:rPr/>
        <w:t xml:space="preserve">图表：2021-2026年恩力能源科技有限公司经济指标分析</w:t>
      </w:r>
    </w:p>
    <w:p>
      <w:pPr>
        <w:spacing w:before="75" w:after="0"/>
      </w:pPr>
      <w:r>
        <w:rPr/>
        <w:t xml:space="preserve">图表：东莞市迈科新能源有限公司基本信息介绍</w:t>
      </w:r>
    </w:p>
    <w:p>
      <w:pPr>
        <w:spacing w:before="75" w:after="0"/>
      </w:pPr>
      <w:r>
        <w:rPr/>
        <w:t xml:space="preserve">图表：2021-2026年东莞市迈科新能源有限公司水系钠离子电池产能变化</w:t>
      </w:r>
    </w:p>
    <w:p>
      <w:pPr>
        <w:spacing w:before="75" w:after="0"/>
      </w:pPr>
      <w:r>
        <w:rPr/>
        <w:t xml:space="preserve">图表：2021-2026年东莞市迈科新能源有限公司经济指标分析</w:t>
      </w:r>
    </w:p>
    <w:p>
      <w:pPr>
        <w:spacing w:before="75" w:after="0"/>
      </w:pPr>
      <w:r>
        <w:rPr/>
        <w:t xml:space="preserve">图表：浙江南都电源动力股份有限公司基本信息介绍</w:t>
      </w:r>
    </w:p>
    <w:p>
      <w:pPr>
        <w:spacing w:before="75" w:after="0"/>
      </w:pPr>
      <w:r>
        <w:rPr/>
        <w:t xml:space="preserve">图表：2021-2026年浙江南都电源动力股份有限公司水系钠离子电池产能变化</w:t>
      </w:r>
    </w:p>
    <w:p>
      <w:pPr>
        <w:spacing w:before="75" w:after="0"/>
      </w:pPr>
      <w:r>
        <w:rPr/>
        <w:t xml:space="preserve">图表：2021-2026年浙江南都电源动力股份有限公司经济指标分析</w:t>
      </w:r>
    </w:p>
    <w:p>
      <w:pPr>
        <w:spacing w:before="75" w:after="0"/>
      </w:pPr>
      <w:r>
        <w:rPr/>
        <w:t xml:space="preserve">图表：中国科学院上海硅酸盐研究所基本信息介绍</w:t>
      </w:r>
    </w:p>
    <w:p>
      <w:pPr>
        <w:spacing w:before="75" w:after="0"/>
      </w:pPr>
      <w:r>
        <w:rPr/>
        <w:t xml:space="preserve">图表：2021-2026年中国科学院上海硅酸盐研究所水系钠离子电池产能变化</w:t>
      </w:r>
    </w:p>
    <w:p>
      <w:pPr>
        <w:spacing w:before="75" w:after="0"/>
      </w:pPr>
      <w:r>
        <w:rPr/>
        <w:t xml:space="preserve">图表：2021-2026年中国科学院上海硅酸盐研究所经济指标分析</w:t>
      </w:r>
    </w:p>
    <w:p>
      <w:pPr>
        <w:spacing w:before="75" w:after="0"/>
      </w:pPr>
      <w:r>
        <w:rPr/>
        <w:t xml:space="preserve">图表：2026-2031年水系钠离子电池行业市场规模预测</w:t>
      </w:r>
    </w:p>
    <w:p>
      <w:pPr>
        <w:spacing w:before="75" w:after="0"/>
      </w:pPr>
      <w:r>
        <w:rPr/>
        <w:t xml:space="preserve">图表：中国水系钠离子电池行业投资主体结构示意图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2026-2031年中国水系钠离子电池行业发展前景与投资机会分析报告</dc:title>
  <dc:description>2026-2031年中国水系钠离子电池行业发展前景与投资机会分析报告</dc:description>
  <dc:subject>2026-2031年中国水系钠离子电池行业发展前景与投资机会分析报告</dc:subject>
  <cp:keywords>研究报告</cp:keywords>
  <cp:category>研究报告</cp:category>
  <cp:lastModifiedBy>北京中道泰和信息咨询有限公司</cp:lastModifiedBy>
  <dcterms:created xsi:type="dcterms:W3CDTF">2026-03-30T21:36:01+08:00</dcterms:created>
  <dcterms:modified xsi:type="dcterms:W3CDTF">2026-03-30T21:36:01+08:00</dcterms:modified>
</cp:coreProperties>
</file>

<file path=docProps/custom.xml><?xml version="1.0" encoding="utf-8"?>
<Properties xmlns="http://schemas.openxmlformats.org/officeDocument/2006/custom-properties" xmlns:vt="http://schemas.openxmlformats.org/officeDocument/2006/docPropsVTypes"/>
</file>