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2024-2029年中国碳纤维行业市场全景调研与竞争格局分析报告</w:t>
      </w:r>
    </w:p>
    <w:p>
      <w:pPr>
        <w:spacing w:after="150"/>
      </w:pPr>
      <w:r>
        <w:rPr>
          <w:b w:val="1"/>
          <w:bCs w:val="1"/>
        </w:rPr>
        <w:t xml:space="preserve">报告简介</w:t>
      </w:r>
    </w:p>
    <w:p>
      <w:pPr>
        <w:spacing w:after="150"/>
      </w:pPr>
      <w:r>
        <w:rPr/>
        <w:t xml:space="preserve">碳纤维是一种高强度、高模量的高性能纤维材料，碳纤维密度不到钢的1/4、强度是钢的5-7倍，广泛应用于航空航天、能源装备、交通运输、体育休闲等领域。经过多年的研发和约十年的产业化建设，我国建立起了自己的碳纤维技术体系和较完整的碳纤维产业，初步形成了产业化的碳纤维研发与生产平台，逐步打破了日、美长期的技术封锁和市场垄断局面。</w:t>
      </w:r>
    </w:p>
    <w:p>
      <w:pPr>
        <w:spacing w:after="150"/>
      </w:pPr>
      <w:r>
        <w:rPr/>
        <w:t xml:space="preserve">碳纤维复合材料具有质量轻，强度高的特性，活跃在各种各样的用途上。包括用于追求轻且易用的高性能体育用品、追求在宇宙飞行用的轻量且高性能材料的航空航天飞行器，以及压力容器、汽车、风车、船舶、土木建筑等各种各样的一般产业用途。就需求结构而言，碳纤维材料总量一半以上应用在工业领域，风电叶片领域应用占比24%，航空航天领域应用占比23%，体育休闲领域占比15%，汽车工业领域占比12%，四者总计占比74%。其中，体育休闲用品所消耗的碳纤维呈逐年下降之势。</w:t>
      </w:r>
    </w:p>
    <w:p>
      <w:pPr>
        <w:spacing w:after="150"/>
      </w:pPr>
      <w:r>
        <w:rPr/>
        <w:t xml:space="preserve">中国碳纤维需求量一直维持稳步上升趋势，2018年国内碳纤维市场需求为3.1万吨，同比增长32%，预计未来年复合增长率为12%，在2020年国内市场需求将达到3.89万吨。中国碳纤维行业目前仍处于发展初级阶段，掌握高性能碳纤维研发核心技术并能够实现稳定、成本可控的规模化生产的企业较少，绝大多数企业不能满足航空航天的高端产业的规模化应用需求，主要围绕体育休闲等低端领域。在技术方面，制约中国碳纤维发展的主要原因是PAN原丝质量不过关，还有生产技术及设备等问题导致碳纤维产品收率低下，生产成本较高。从中国碳纤维工业现状来看，首先要提高原丝质量，研制高纯原丝，同时加强预氧化、碳化、石墨化设备及表面处理工程技术研究开发，尽快实现规模化工业生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纤维工业协会、51行业报告网、全国及海外多种相关报刊杂志以及专业研究机构公布和提供的大量资料，对中国碳纤维行业及各子行业的发展状况、上下游行业发展状况、市场供需形势、新产品与技术等进行了分析，并重点分析了中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碳纤维行业发展综述</w:t>
      </w:r>
    </w:p>
    <w:p>
      <w:pPr>
        <w:spacing w:after="150"/>
      </w:pPr>
      <w:r>
        <w:rPr/>
        <w:t xml:space="preserve">第一节 碳纤维行业定义及特征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碳纤维行业产业结构分析</w:t>
      </w:r>
    </w:p>
    <w:p>
      <w:pPr>
        <w:spacing w:after="150"/>
      </w:pPr>
      <w:r>
        <w:rPr/>
        <w:t xml:space="preserve">一、碳纤维产业链结构分析</w:t>
      </w:r>
    </w:p>
    <w:p>
      <w:pPr>
        <w:spacing w:after="150"/>
      </w:pPr>
      <w:r>
        <w:rPr/>
        <w:t xml:space="preserve">1、碳纤维行业产业链构成</w:t>
      </w:r>
    </w:p>
    <w:p>
      <w:pPr>
        <w:spacing w:after="150"/>
      </w:pPr>
      <w:r>
        <w:rPr/>
        <w:t xml:space="preserve">2、主要环节增值空间</w:t>
      </w:r>
    </w:p>
    <w:p>
      <w:pPr>
        <w:spacing w:after="150"/>
      </w:pPr>
      <w:r>
        <w:rPr/>
        <w:t xml:space="preserve">二、碳纤维行业上游产业分析</w:t>
      </w:r>
    </w:p>
    <w:p>
      <w:pPr>
        <w:spacing w:after="150"/>
      </w:pPr>
      <w:r>
        <w:rPr/>
        <w:t xml:space="preserve">1、聚丙烯腈产业发展分析</w:t>
      </w:r>
    </w:p>
    <w:p>
      <w:pPr>
        <w:spacing w:after="150"/>
      </w:pPr>
      <w:r>
        <w:rPr/>
        <w:t xml:space="preserve">2、纤维素浆粕产业发展分析</w:t>
      </w:r>
    </w:p>
    <w:p>
      <w:pPr>
        <w:spacing w:after="150"/>
      </w:pPr>
      <w:r>
        <w:rPr/>
        <w:t xml:space="preserve">3、沥青产业发展分析</w:t>
      </w:r>
    </w:p>
    <w:p>
      <w:pPr>
        <w:spacing w:after="150"/>
      </w:pPr>
      <w:r>
        <w:rPr/>
        <w:t xml:space="preserve">三、碳纤维下游产业分析</w:t>
      </w:r>
    </w:p>
    <w:p>
      <w:pPr>
        <w:spacing w:after="150"/>
      </w:pPr>
      <w:r>
        <w:rPr/>
        <w:t xml:space="preserve">1、碳纤维制品产业发展分析</w:t>
      </w:r>
    </w:p>
    <w:p>
      <w:pPr>
        <w:spacing w:after="150"/>
      </w:pPr>
      <w:r>
        <w:rPr/>
        <w:t xml:space="preserve">2、碳纤维复合材料产业发展分析</w:t>
      </w:r>
    </w:p>
    <w:p>
      <w:pPr>
        <w:spacing w:after="150"/>
      </w:pPr>
      <w:r>
        <w:rPr/>
        <w:t xml:space="preserve">第三节 碳纤维行业经济指标分析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碳纤维行业市场环境及影响分析</w:t>
      </w:r>
    </w:p>
    <w:p>
      <w:pPr>
        <w:spacing w:after="150"/>
      </w:pPr>
      <w:r>
        <w:rPr/>
        <w:t xml:space="preserve">第一节 碳纤维行业政治法律环境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一、碳纤维产业社会环境</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w:t>
      </w:r>
    </w:p>
    <w:p>
      <w:pPr>
        <w:spacing w:after="150"/>
      </w:pPr>
      <w:r>
        <w:rPr/>
        <w:t xml:space="preserve">一、碳纤维行业技术发展现状</w:t>
      </w:r>
    </w:p>
    <w:p>
      <w:pPr>
        <w:spacing w:after="150"/>
      </w:pPr>
      <w:r>
        <w:rPr/>
        <w:t xml:space="preserve">二、碳纤维行业技术人才现状</w:t>
      </w:r>
    </w:p>
    <w:p>
      <w:pPr>
        <w:spacing w:after="150"/>
      </w:pPr>
      <w:r>
        <w:rPr/>
        <w:t xml:space="preserve">三、碳纤维行业技术发展动态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国际碳纤维行业发展分析及经验借鉴</w:t>
      </w:r>
    </w:p>
    <w:p>
      <w:pPr>
        <w:spacing w:after="150"/>
      </w:pPr>
      <w:r>
        <w:rPr/>
        <w:t xml:space="preserve">第一节 全球碳纤维市场总体情况分析</w:t>
      </w:r>
    </w:p>
    <w:p>
      <w:pPr>
        <w:spacing w:after="150"/>
      </w:pPr>
      <w:r>
        <w:rPr/>
        <w:t xml:space="preserve">一、全球碳纤维市场结构</w:t>
      </w:r>
    </w:p>
    <w:p>
      <w:pPr>
        <w:spacing w:after="150"/>
      </w:pPr>
      <w:r>
        <w:rPr/>
        <w:t xml:space="preserve">二、全球碳纤维行业发展分析</w:t>
      </w:r>
    </w:p>
    <w:p>
      <w:pPr>
        <w:spacing w:after="150"/>
      </w:pPr>
      <w:r>
        <w:rPr/>
        <w:t xml:space="preserve">三、全球碳纤维行业竞争格局</w:t>
      </w:r>
    </w:p>
    <w:p>
      <w:pPr>
        <w:spacing w:after="150"/>
      </w:pPr>
      <w:r>
        <w:rPr/>
        <w:t xml:space="preserve">第二节 美国碳纤维行业发展经验借鉴</w:t>
      </w:r>
    </w:p>
    <w:p>
      <w:pPr>
        <w:spacing w:after="150"/>
      </w:pPr>
      <w:r>
        <w:rPr/>
        <w:t xml:space="preserve">一、美国碳纤维行业发展历程分析</w:t>
      </w:r>
    </w:p>
    <w:p>
      <w:pPr>
        <w:spacing w:after="150"/>
      </w:pPr>
      <w:r>
        <w:rPr/>
        <w:t xml:space="preserve">二、美国碳纤维行业市场现状分析</w:t>
      </w:r>
    </w:p>
    <w:p>
      <w:pPr>
        <w:spacing w:after="150"/>
      </w:pPr>
      <w:r>
        <w:rPr/>
        <w:t xml:space="preserve">三、美国碳纤维行业发展趋势预测</w:t>
      </w:r>
    </w:p>
    <w:p>
      <w:pPr>
        <w:spacing w:after="150"/>
      </w:pPr>
      <w:r>
        <w:rPr/>
        <w:t xml:space="preserve">四、美国碳纤维行业对中国的启示</w:t>
      </w:r>
    </w:p>
    <w:p>
      <w:pPr>
        <w:spacing w:after="150"/>
      </w:pPr>
      <w:r>
        <w:rPr/>
        <w:t xml:space="preserve">第三节 日本碳纤维行业发展经验借鉴</w:t>
      </w:r>
    </w:p>
    <w:p>
      <w:pPr>
        <w:spacing w:after="150"/>
      </w:pPr>
      <w:r>
        <w:rPr/>
        <w:t xml:space="preserve">一、日本碳纤维行业发展历程分析</w:t>
      </w:r>
    </w:p>
    <w:p>
      <w:pPr>
        <w:spacing w:after="150"/>
      </w:pPr>
      <w:r>
        <w:rPr/>
        <w:t xml:space="preserve">二、日本碳纤维行业市场现状分析</w:t>
      </w:r>
    </w:p>
    <w:p>
      <w:pPr>
        <w:spacing w:after="150"/>
      </w:pPr>
      <w:r>
        <w:rPr/>
        <w:t xml:space="preserve">三、日本碳纤维行业发展趋势预测</w:t>
      </w:r>
    </w:p>
    <w:p>
      <w:pPr>
        <w:spacing w:after="150"/>
      </w:pPr>
      <w:r>
        <w:rPr/>
        <w:t xml:space="preserve">四、日本碳纤维行业对中国的启示</w:t>
      </w:r>
    </w:p>
    <w:p>
      <w:pPr>
        <w:spacing w:after="150"/>
      </w:pPr>
      <w:r>
        <w:rPr/>
        <w:t xml:space="preserve">第四节 德国碳纤维行业发展经验借鉴</w:t>
      </w:r>
    </w:p>
    <w:p>
      <w:pPr>
        <w:spacing w:after="150"/>
      </w:pPr>
      <w:r>
        <w:rPr/>
        <w:t xml:space="preserve">一、德国碳纤维行业发展历程分析</w:t>
      </w:r>
    </w:p>
    <w:p>
      <w:pPr>
        <w:spacing w:after="150"/>
      </w:pPr>
      <w:r>
        <w:rPr/>
        <w:t xml:space="preserve">二、德国碳纤维行业市场现状分析</w:t>
      </w:r>
    </w:p>
    <w:p>
      <w:pPr>
        <w:spacing w:after="150"/>
      </w:pPr>
      <w:r>
        <w:rPr/>
        <w:t xml:space="preserve">三、德国碳纤维行业发展趋势预测</w:t>
      </w:r>
    </w:p>
    <w:p>
      <w:pPr>
        <w:spacing w:after="150"/>
      </w:pPr>
      <w:r>
        <w:rPr/>
        <w:t xml:space="preserve">四、德国碳纤维行业对中国的启示</w:t>
      </w:r>
    </w:p>
    <w:p>
      <w:pPr>
        <w:spacing w:after="150"/>
      </w:pPr>
      <w:r>
        <w:rPr>
          <w:b w:val="1"/>
          <w:bCs w:val="1"/>
        </w:rPr>
        <w:t xml:space="preserve">第二部分 市场深度调研</w:t>
      </w:r>
    </w:p>
    <w:p>
      <w:pPr>
        <w:spacing w:after="150"/>
      </w:pPr>
      <w:r>
        <w:rPr>
          <w:b w:val="1"/>
          <w:bCs w:val="1"/>
        </w:rPr>
        <w:t xml:space="preserve">第四章 中国碳纤维行业运行现状分析</w:t>
      </w:r>
    </w:p>
    <w:p>
      <w:pPr>
        <w:spacing w:after="150"/>
      </w:pPr>
      <w:r>
        <w:rPr/>
        <w:t xml:space="preserve">第一节 中国碳纤维行业发展状况分析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2019-2023年碳纤维行业运行现状分析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三、碳纤维产品应用结构</w:t>
      </w:r>
    </w:p>
    <w:p>
      <w:pPr>
        <w:spacing w:after="150"/>
      </w:pPr>
      <w:r>
        <w:rPr/>
        <w:t xml:space="preserve">四、碳纤维产能分析</w:t>
      </w:r>
    </w:p>
    <w:p>
      <w:pPr>
        <w:spacing w:after="150"/>
      </w:pPr>
      <w:r>
        <w:rPr/>
        <w:t xml:space="preserve">第三节 2019-2023年中国碳纤维行业企业分析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2019-2023年中国碳纤维行业财务指标总体分析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三、碳纤维价格走势分析</w:t>
      </w:r>
    </w:p>
    <w:p>
      <w:pPr>
        <w:spacing w:after="150"/>
      </w:pPr>
      <w:r>
        <w:rPr/>
        <w:t xml:space="preserve">四、2024-2029年碳纤维价格走势预测</w:t>
      </w:r>
    </w:p>
    <w:p>
      <w:pPr>
        <w:spacing w:after="150"/>
      </w:pPr>
      <w:r>
        <w:rPr>
          <w:b w:val="1"/>
          <w:bCs w:val="1"/>
        </w:rPr>
        <w:t xml:space="preserve">第五章 中国碳纤维行业市场供需形势及进出口分析</w:t>
      </w:r>
    </w:p>
    <w:p>
      <w:pPr>
        <w:spacing w:after="150"/>
      </w:pPr>
      <w:r>
        <w:rPr/>
        <w:t xml:space="preserve">第一节 中国碳纤维行业市场供需平衡分析</w:t>
      </w:r>
    </w:p>
    <w:p>
      <w:pPr>
        <w:spacing w:after="150"/>
      </w:pPr>
      <w:r>
        <w:rPr/>
        <w:t xml:space="preserve">一、中国碳纤维行业市场供给分析</w:t>
      </w:r>
    </w:p>
    <w:p>
      <w:pPr>
        <w:spacing w:after="150"/>
      </w:pPr>
      <w:r>
        <w:rPr/>
        <w:t xml:space="preserve">1、中国碳纤维行业产能分析</w:t>
      </w:r>
    </w:p>
    <w:p>
      <w:pPr>
        <w:spacing w:after="150"/>
      </w:pPr>
      <w:r>
        <w:rPr/>
        <w:t xml:space="preserve">2、中国碳纤维行业产量分析</w:t>
      </w:r>
    </w:p>
    <w:p>
      <w:pPr>
        <w:spacing w:after="150"/>
      </w:pPr>
      <w:r>
        <w:rPr/>
        <w:t xml:space="preserve">二、中国碳纤维行业市场需求分析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三、中国碳纤维行业市场供需平衡分析</w:t>
      </w:r>
    </w:p>
    <w:p>
      <w:pPr>
        <w:spacing w:after="150"/>
      </w:pPr>
      <w:r>
        <w:rPr/>
        <w:t xml:space="preserve">第二节 中国碳纤维行业进出口分析</w:t>
      </w:r>
    </w:p>
    <w:p>
      <w:pPr>
        <w:spacing w:after="150"/>
      </w:pPr>
      <w:r>
        <w:rPr/>
        <w:t xml:space="preserve">一、碳纤维行业出口市场分析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二、碳纤维行业进口市场分析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三、中国碳纤维出口面临的挑战及对策</w:t>
      </w:r>
    </w:p>
    <w:p>
      <w:pPr>
        <w:spacing w:after="150"/>
      </w:pPr>
      <w:r>
        <w:rPr/>
        <w:t xml:space="preserve">四、碳纤维行业进出口前景及建议</w:t>
      </w:r>
    </w:p>
    <w:p>
      <w:pPr>
        <w:spacing w:after="150"/>
      </w:pPr>
      <w:r>
        <w:rPr>
          <w:b w:val="1"/>
          <w:bCs w:val="1"/>
        </w:rPr>
        <w:t xml:space="preserve">第三部分 市场全景调研</w:t>
      </w:r>
    </w:p>
    <w:p>
      <w:pPr>
        <w:spacing w:after="150"/>
      </w:pPr>
      <w:r>
        <w:rPr>
          <w:b w:val="1"/>
          <w:bCs w:val="1"/>
        </w:rPr>
        <w:t xml:space="preserve">第六章 中国碳纤维细分市场分析及预测</w:t>
      </w:r>
    </w:p>
    <w:p>
      <w:pPr>
        <w:spacing w:after="150"/>
      </w:pPr>
      <w:r>
        <w:rPr/>
        <w:t xml:space="preserve">第一节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t xml:space="preserve">第二节 通用型碳纤维市场分析</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四、市场竞争格局分析</w:t>
      </w:r>
    </w:p>
    <w:p>
      <w:pPr>
        <w:spacing w:after="150"/>
      </w:pPr>
      <w:r>
        <w:rPr/>
        <w:t xml:space="preserve">五、市场发展趋势及前景</w:t>
      </w:r>
    </w:p>
    <w:p>
      <w:pPr>
        <w:spacing w:after="150"/>
      </w:pPr>
      <w:r>
        <w:rPr/>
        <w:t xml:space="preserve">第三节 高性能型</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1、pan基碳纤维产能产量分析</w:t>
      </w:r>
    </w:p>
    <w:p>
      <w:pPr>
        <w:spacing w:after="150"/>
      </w:pPr>
      <w:r>
        <w:rPr/>
        <w:t xml:space="preserve">2、pan基碳纤维产品结构分析</w:t>
      </w:r>
    </w:p>
    <w:p>
      <w:pPr>
        <w:spacing w:after="150"/>
      </w:pPr>
      <w:r>
        <w:rPr/>
        <w:t xml:space="preserve">3、pan基碳纤维市场规模分析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第七章 碳纤维应用领域发展分析</w:t>
      </w:r>
    </w:p>
    <w:p>
      <w:pPr>
        <w:spacing w:after="150"/>
      </w:pPr>
      <w:r>
        <w:rPr/>
        <w:t xml:space="preserve">第一节 碳纤维在航天航空领域应用分析</w:t>
      </w:r>
    </w:p>
    <w:p>
      <w:pPr>
        <w:spacing w:after="150"/>
      </w:pPr>
      <w:r>
        <w:rPr/>
        <w:t xml:space="preserve">一、航天航空领域发展现状</w:t>
      </w:r>
    </w:p>
    <w:p>
      <w:pPr>
        <w:spacing w:after="150"/>
      </w:pPr>
      <w:r>
        <w:rPr/>
        <w:t xml:space="preserve">二、碳纤维对航天航领域发展的意义</w:t>
      </w:r>
    </w:p>
    <w:p>
      <w:pPr>
        <w:spacing w:after="150"/>
      </w:pPr>
      <w:r>
        <w:rPr/>
        <w:t xml:space="preserve">三、碳纤维在航天航空领域的应用规模</w:t>
      </w:r>
    </w:p>
    <w:p>
      <w:pPr>
        <w:spacing w:after="150"/>
      </w:pPr>
      <w:r>
        <w:rPr/>
        <w:t xml:space="preserve">四、碳纤维在航天航空领域的应用趋势</w:t>
      </w:r>
    </w:p>
    <w:p>
      <w:pPr>
        <w:spacing w:after="150"/>
      </w:pPr>
      <w:r>
        <w:rPr/>
        <w:t xml:space="preserve">第二节 碳纤维在压力容器领域应用分析</w:t>
      </w:r>
    </w:p>
    <w:p>
      <w:pPr>
        <w:spacing w:after="150"/>
      </w:pPr>
      <w:r>
        <w:rPr/>
        <w:t xml:space="preserve">一、压力电容领域发展现状</w:t>
      </w:r>
    </w:p>
    <w:p>
      <w:pPr>
        <w:spacing w:after="150"/>
      </w:pPr>
      <w:r>
        <w:rPr/>
        <w:t xml:space="preserve">二、碳纤维对航天航领域发展的意义</w:t>
      </w:r>
    </w:p>
    <w:p>
      <w:pPr>
        <w:spacing w:after="150"/>
      </w:pPr>
      <w:r>
        <w:rPr/>
        <w:t xml:space="preserve">三、碳纤维在压力电容领域的应用规模</w:t>
      </w:r>
    </w:p>
    <w:p>
      <w:pPr>
        <w:spacing w:after="150"/>
      </w:pPr>
      <w:r>
        <w:rPr/>
        <w:t xml:space="preserve">四、碳纤维在压力电容领域的应用趋势</w:t>
      </w:r>
    </w:p>
    <w:p>
      <w:pPr>
        <w:spacing w:after="150"/>
      </w:pPr>
      <w:r>
        <w:rPr/>
        <w:t xml:space="preserve">第三节 碳纤维在混配模型领域应用分析</w:t>
      </w:r>
    </w:p>
    <w:p>
      <w:pPr>
        <w:spacing w:after="150"/>
      </w:pPr>
      <w:r>
        <w:rPr/>
        <w:t xml:space="preserve">一、混配模型领域发展现状</w:t>
      </w:r>
    </w:p>
    <w:p>
      <w:pPr>
        <w:spacing w:after="150"/>
      </w:pPr>
      <w:r>
        <w:rPr/>
        <w:t xml:space="preserve">二、碳纤维对航天航领域发展的意义</w:t>
      </w:r>
    </w:p>
    <w:p>
      <w:pPr>
        <w:spacing w:after="150"/>
      </w:pPr>
      <w:r>
        <w:rPr/>
        <w:t xml:space="preserve">三、碳纤维在混配模型领域的应用规模</w:t>
      </w:r>
    </w:p>
    <w:p>
      <w:pPr>
        <w:spacing w:after="150"/>
      </w:pPr>
      <w:r>
        <w:rPr/>
        <w:t xml:space="preserve">四、碳纤维在混配模型领域的应用趋势</w:t>
      </w:r>
    </w:p>
    <w:p>
      <w:pPr>
        <w:spacing w:after="150"/>
      </w:pPr>
      <w:r>
        <w:rPr/>
        <w:t xml:space="preserve">第四节 碳纤维在建筑补强领域应用分析</w:t>
      </w:r>
    </w:p>
    <w:p>
      <w:pPr>
        <w:spacing w:after="150"/>
      </w:pPr>
      <w:r>
        <w:rPr/>
        <w:t xml:space="preserve">一、建筑补强领域发展现状</w:t>
      </w:r>
    </w:p>
    <w:p>
      <w:pPr>
        <w:spacing w:after="150"/>
      </w:pPr>
      <w:r>
        <w:rPr/>
        <w:t xml:space="preserve">二、碳纤维对航天航领域发展的意义</w:t>
      </w:r>
    </w:p>
    <w:p>
      <w:pPr>
        <w:spacing w:after="150"/>
      </w:pPr>
      <w:r>
        <w:rPr/>
        <w:t xml:space="preserve">三、碳纤维在建筑补强领域的应用规模</w:t>
      </w:r>
    </w:p>
    <w:p>
      <w:pPr>
        <w:spacing w:after="150"/>
      </w:pPr>
      <w:r>
        <w:rPr/>
        <w:t xml:space="preserve">四、碳纤维在建筑补强领域的应用趋势</w:t>
      </w:r>
    </w:p>
    <w:p>
      <w:pPr>
        <w:spacing w:after="150"/>
      </w:pPr>
      <w:r>
        <w:rPr/>
        <w:t xml:space="preserve">第五节 碳纤维在风电叶片领域应用分析</w:t>
      </w:r>
    </w:p>
    <w:p>
      <w:pPr>
        <w:spacing w:after="150"/>
      </w:pPr>
      <w:r>
        <w:rPr/>
        <w:t xml:space="preserve">一、风电叶片领域发展现状</w:t>
      </w:r>
    </w:p>
    <w:p>
      <w:pPr>
        <w:spacing w:after="150"/>
      </w:pPr>
      <w:r>
        <w:rPr/>
        <w:t xml:space="preserve">二、碳纤维对航天航领域发展的意义</w:t>
      </w:r>
    </w:p>
    <w:p>
      <w:pPr>
        <w:spacing w:after="150"/>
      </w:pPr>
      <w:r>
        <w:rPr/>
        <w:t xml:space="preserve">三、碳纤维在风电叶片领域的应用规模</w:t>
      </w:r>
    </w:p>
    <w:p>
      <w:pPr>
        <w:spacing w:after="150"/>
      </w:pPr>
      <w:r>
        <w:rPr/>
        <w:t xml:space="preserve">四、碳纤维在风电叶片领域的应用趋势</w:t>
      </w:r>
    </w:p>
    <w:p>
      <w:pPr>
        <w:spacing w:after="150"/>
      </w:pPr>
      <w:r>
        <w:rPr/>
        <w:t xml:space="preserve">第六节 碳纤维在体育产业应用分析</w:t>
      </w:r>
    </w:p>
    <w:p>
      <w:pPr>
        <w:spacing w:after="150"/>
      </w:pPr>
      <w:r>
        <w:rPr/>
        <w:t xml:space="preserve">一、体育产业领域发展现状</w:t>
      </w:r>
    </w:p>
    <w:p>
      <w:pPr>
        <w:spacing w:after="150"/>
      </w:pPr>
      <w:r>
        <w:rPr/>
        <w:t xml:space="preserve">二、碳纤维对航天航领域发展的意义</w:t>
      </w:r>
    </w:p>
    <w:p>
      <w:pPr>
        <w:spacing w:after="150"/>
      </w:pPr>
      <w:r>
        <w:rPr/>
        <w:t xml:space="preserve">三、碳纤维在体育产业领域的应用规模</w:t>
      </w:r>
    </w:p>
    <w:p>
      <w:pPr>
        <w:spacing w:after="150"/>
      </w:pPr>
      <w:r>
        <w:rPr/>
        <w:t xml:space="preserve">四、碳纤维在体育产业领域的应用趋势</w:t>
      </w:r>
    </w:p>
    <w:p>
      <w:pPr>
        <w:spacing w:after="150"/>
      </w:pPr>
      <w:r>
        <w:rPr>
          <w:b w:val="1"/>
          <w:bCs w:val="1"/>
        </w:rPr>
        <w:t xml:space="preserve">第四部分 竞争格局分析</w:t>
      </w:r>
    </w:p>
    <w:p>
      <w:pPr>
        <w:spacing w:after="150"/>
      </w:pPr>
      <w:r>
        <w:rPr>
          <w:b w:val="1"/>
          <w:bCs w:val="1"/>
        </w:rPr>
        <w:t xml:space="preserve">第八章 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碳纤维行业集中度分析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碳纤维行业并购重组分析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中国碳纤维行业重点企业经营分析</w:t>
      </w:r>
    </w:p>
    <w:p>
      <w:pPr>
        <w:spacing w:after="150"/>
      </w:pPr>
      <w:r>
        <w:rPr/>
        <w:t xml:space="preserve">第一节 中复神鹰碳纤维有限责任公司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江苏恒神股份有限公司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威海拓展纤维有限公司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兰州蓝星纤维有限公司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中安信科技有限公司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浙江精业新兴材料有限公司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河南永煤碳纤维有限公司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吉林方大江城碳纤维有限公司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中国石化上海石油化工股份有限公司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沈阳中恒新材料有限公司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2024-2029年碳纤维行业前景及趋势预测</w:t>
      </w:r>
    </w:p>
    <w:p>
      <w:pPr>
        <w:spacing w:after="150"/>
      </w:pPr>
      <w:r>
        <w:rPr/>
        <w:t xml:space="preserve">第一节 2024-2029年碳纤维市场发展前景</w:t>
      </w:r>
    </w:p>
    <w:p>
      <w:pPr>
        <w:spacing w:after="150"/>
      </w:pPr>
      <w:r>
        <w:rPr/>
        <w:t xml:space="preserve">一、碳纤维市场发展潜力</w:t>
      </w:r>
    </w:p>
    <w:p>
      <w:pPr>
        <w:spacing w:after="150"/>
      </w:pPr>
      <w:r>
        <w:rPr/>
        <w:t xml:space="preserve">二、碳纤维市场发展前景展望</w:t>
      </w:r>
    </w:p>
    <w:p>
      <w:pPr>
        <w:spacing w:after="150"/>
      </w:pPr>
      <w:r>
        <w:rPr/>
        <w:t xml:space="preserve">三、碳纤维细分行业发展前景分析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二、2024-2029年碳纤维市场规模预测</w:t>
      </w:r>
    </w:p>
    <w:p>
      <w:pPr>
        <w:spacing w:after="150"/>
      </w:pPr>
      <w:r>
        <w:rPr/>
        <w:t xml:space="preserve">1、碳纤维行业市场容量预测</w:t>
      </w:r>
    </w:p>
    <w:p>
      <w:pPr>
        <w:spacing w:after="150"/>
      </w:pPr>
      <w:r>
        <w:rPr/>
        <w:t xml:space="preserve">2、碳纤维行业销售收入预测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二、2024-2029年中国碳纤维行业产量预测</w:t>
      </w:r>
    </w:p>
    <w:p>
      <w:pPr>
        <w:spacing w:after="150"/>
      </w:pPr>
      <w:r>
        <w:rPr/>
        <w:t xml:space="preserve">三、2024-2029年中国碳纤维市场销量预测</w:t>
      </w:r>
    </w:p>
    <w:p>
      <w:pPr>
        <w:spacing w:after="150"/>
      </w:pPr>
      <w:r>
        <w:rPr/>
        <w:t xml:space="preserve">四、2024-2029年中国碳纤维行业需求预测</w:t>
      </w:r>
    </w:p>
    <w:p>
      <w:pPr>
        <w:spacing w:after="150"/>
      </w:pPr>
      <w:r>
        <w:rPr/>
        <w:t xml:space="preserve">五、2024-2029年中国碳纤维行业供需平衡预测</w:t>
      </w:r>
    </w:p>
    <w:p>
      <w:pPr>
        <w:spacing w:after="150"/>
      </w:pPr>
      <w:r>
        <w:rPr>
          <w:b w:val="1"/>
          <w:bCs w:val="1"/>
        </w:rPr>
        <w:t xml:space="preserve">第十一章 2024-2029年碳纤维行业投资机会与风险防范</w:t>
      </w:r>
    </w:p>
    <w:p>
      <w:pPr>
        <w:spacing w:after="150"/>
      </w:pPr>
      <w:r>
        <w:rPr/>
        <w:t xml:space="preserve">第一节 中国碳纤维行业投资特性分析</w:t>
      </w:r>
    </w:p>
    <w:p>
      <w:pPr>
        <w:spacing w:after="150"/>
      </w:pPr>
      <w:r>
        <w:rPr/>
        <w:t xml:space="preserve">一、碳纤维行业进入壁垒分析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第二节 中国碳纤维行业投资情况分析</w:t>
      </w:r>
    </w:p>
    <w:p>
      <w:pPr>
        <w:spacing w:after="150"/>
      </w:pPr>
      <w:r>
        <w:rPr/>
        <w:t xml:space="preserve">一、碳纤维行业总体投资及结构</w:t>
      </w:r>
    </w:p>
    <w:p>
      <w:pPr>
        <w:spacing w:after="150"/>
      </w:pPr>
      <w:r>
        <w:rPr/>
        <w:t xml:space="preserve">二、碳纤维行业投资规模情况</w:t>
      </w:r>
    </w:p>
    <w:p>
      <w:pPr>
        <w:spacing w:after="150"/>
      </w:pPr>
      <w:r>
        <w:rPr/>
        <w:t xml:space="preserve">三、碳纤维行业投资项目分析</w:t>
      </w:r>
    </w:p>
    <w:p>
      <w:pPr>
        <w:spacing w:after="150"/>
      </w:pPr>
      <w:r>
        <w:rPr/>
        <w:t xml:space="preserve">第三节 中国碳纤维行业投资风险</w:t>
      </w:r>
    </w:p>
    <w:p>
      <w:pPr>
        <w:spacing w:after="150"/>
      </w:pPr>
      <w:r>
        <w:rPr/>
        <w:t xml:space="preserve">一、碳纤维行业供求风险</w:t>
      </w:r>
    </w:p>
    <w:p>
      <w:pPr>
        <w:spacing w:after="150"/>
      </w:pPr>
      <w:r>
        <w:rPr/>
        <w:t xml:space="preserve">二、碳纤维行业关联产业风险</w:t>
      </w:r>
    </w:p>
    <w:p>
      <w:pPr>
        <w:spacing w:after="150"/>
      </w:pPr>
      <w:r>
        <w:rPr/>
        <w:t xml:space="preserve">三、碳纤维行业产品结构风险</w:t>
      </w:r>
    </w:p>
    <w:p>
      <w:pPr>
        <w:spacing w:after="150"/>
      </w:pPr>
      <w:r>
        <w:rPr/>
        <w:t xml:space="preserve">四、碳纤维行业技术风险</w:t>
      </w:r>
    </w:p>
    <w:p>
      <w:pPr>
        <w:spacing w:after="150"/>
      </w:pPr>
      <w:r>
        <w:rPr/>
        <w:t xml:space="preserve">第四节 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b w:val="1"/>
          <w:bCs w:val="1"/>
        </w:rPr>
        <w:t xml:space="preserve">第六部分 发展战略研究</w:t>
      </w:r>
    </w:p>
    <w:p>
      <w:pPr>
        <w:spacing w:after="150"/>
      </w:pPr>
      <w:r>
        <w:rPr>
          <w:b w:val="1"/>
          <w:bCs w:val="1"/>
        </w:rPr>
        <w:t xml:space="preserve">第十二章 碳纤维行业发展战略研究</w:t>
      </w:r>
    </w:p>
    <w:p>
      <w:pPr>
        <w:spacing w:after="150"/>
      </w:pPr>
      <w:r>
        <w:rPr/>
        <w:t xml:space="preserve">第一节 对中国碳纤维品牌的战略思考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四、中国碳纤维企业的品牌战略</w:t>
      </w:r>
    </w:p>
    <w:p>
      <w:pPr>
        <w:spacing w:after="150"/>
      </w:pPr>
      <w:r>
        <w:rPr/>
        <w:t xml:space="preserve">五、碳纤维品牌战略管理的策略</w:t>
      </w:r>
    </w:p>
    <w:p>
      <w:pPr>
        <w:spacing w:after="150"/>
      </w:pPr>
      <w:r>
        <w:rPr/>
        <w:t xml:space="preserve">第二节 碳纤维行业经营策略分析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第三节 碳纤维行业投资战略研究</w:t>
      </w:r>
    </w:p>
    <w:p>
      <w:pPr>
        <w:spacing w:after="150"/>
      </w:pPr>
      <w:r>
        <w:rPr/>
        <w:t xml:space="preserve">一、碳纤维企业投资战略</w:t>
      </w:r>
    </w:p>
    <w:p>
      <w:pPr>
        <w:spacing w:after="150"/>
      </w:pPr>
      <w:r>
        <w:rPr/>
        <w:t xml:space="preserve">二、2024-2029年碳纤维行业投资战略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图表：2019-2023年中国碳纤维行业经营效益分析</w:t>
      </w:r>
    </w:p>
    <w:p>
      <w:pPr>
        <w:spacing w:after="150"/>
      </w:pPr>
      <w:r>
        <w:rPr/>
        <w:t xml:space="preserve">图表：2019-2023年不同规模企业利润总额分布</w:t>
      </w:r>
    </w:p>
    <w:p>
      <w:pPr>
        <w:spacing w:after="150"/>
      </w:pPr>
      <w:r>
        <w:rPr/>
        <w:t xml:space="preserve">图表：2019-2023年碳纤维行业从业人员分析</w:t>
      </w:r>
    </w:p>
    <w:p>
      <w:pPr>
        <w:spacing w:after="150"/>
      </w:pPr>
      <w:r>
        <w:rPr/>
        <w:t xml:space="preserve">图表：2019-2023年碳纤维行业不同性质企业结构分析</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图表：2019-2023年中国碳纤维市场占全球份额比较</w:t>
      </w:r>
    </w:p>
    <w:p>
      <w:pPr>
        <w:spacing w:after="150"/>
      </w:pPr>
      <w:r>
        <w:rPr/>
        <w:t xml:space="preserve">图表：2019-2023年碳纤维行业工业总产值</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图表：2019-2023年碳纤维行业产能分析</w:t>
      </w:r>
    </w:p>
    <w:p>
      <w:pPr>
        <w:spacing w:after="150"/>
      </w:pPr>
      <w:r>
        <w:rPr/>
        <w:t xml:space="preserve">图表：2019-2023年碳纤维行业产量分析</w:t>
      </w:r>
    </w:p>
    <w:p>
      <w:pPr>
        <w:spacing w:after="150"/>
      </w:pPr>
      <w:r>
        <w:rPr/>
        <w:t xml:space="preserve">图表：2019-2023年碳纤维行业需求分析</w:t>
      </w:r>
    </w:p>
    <w:p>
      <w:pPr>
        <w:spacing w:after="150"/>
      </w:pPr>
      <w:r>
        <w:rPr/>
        <w:t xml:space="preserve">图表：2019-2023年碳纤维行业进口数据</w:t>
      </w:r>
    </w:p>
    <w:p>
      <w:pPr>
        <w:spacing w:after="150"/>
      </w:pPr>
      <w:r>
        <w:rPr/>
        <w:t xml:space="preserve">图表：2019-2023年碳纤维行业出口数据</w:t>
      </w:r>
    </w:p>
    <w:p>
      <w:pPr>
        <w:spacing w:after="150"/>
      </w:pPr>
      <w:r>
        <w:rPr/>
        <w:t xml:space="preserve">图表：2019-2023年碳纤维行业集中度</w:t>
      </w:r>
    </w:p>
    <w:p>
      <w:pPr>
        <w:spacing w:after="150"/>
      </w:pPr>
      <w:r>
        <w:rPr/>
        <w:t xml:space="preserve">图表：2024-2029年碳纤维行业市场规模预测</w:t>
      </w:r>
    </w:p>
    <w:p>
      <w:pPr>
        <w:spacing w:after="150"/>
      </w:pPr>
      <w:r>
        <w:rPr/>
        <w:t xml:space="preserve">图表：2024-2029年碳纤维行业销售收入预测</w:t>
      </w:r>
    </w:p>
    <w:p>
      <w:pPr>
        <w:spacing w:after="150"/>
      </w:pPr>
      <w:r>
        <w:rPr/>
        <w:t xml:space="preserve">图表：2024-2029年碳纤维行业产量预测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2024-2029年中国碳纤维行业市场全景调研与竞争格局分析报告</dc:title>
  <dc:description>2024-2029年中国碳纤维行业市场全景调研与竞争格局分析报告</dc:description>
  <dc:subject>2024-2029年中国碳纤维行业市场全景调研与竞争格局分析报告</dc:subject>
  <cp:keywords>研究报告</cp:keywords>
  <cp:category>研究报告</cp:category>
  <cp:lastModifiedBy>北京中道泰和信息咨询有限公司</cp:lastModifiedBy>
  <dcterms:created xsi:type="dcterms:W3CDTF">2024-01-24T16:27:38+08:00</dcterms:created>
  <dcterms:modified xsi:type="dcterms:W3CDTF">2024-01-24T16:27:38+08:00</dcterms:modified>
</cp:coreProperties>
</file>

<file path=docProps/custom.xml><?xml version="1.0" encoding="utf-8"?>
<Properties xmlns="http://schemas.openxmlformats.org/officeDocument/2006/custom-properties" xmlns:vt="http://schemas.openxmlformats.org/officeDocument/2006/docPropsVTypes"/>
</file>