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2024-2029年中国医疗美容用透明质酸行业发展前景及投资预测分析报告</w:t>
      </w:r>
    </w:p>
    <w:p>
      <w:pPr>
        <w:spacing w:after="150"/>
      </w:pPr>
      <w:r>
        <w:rPr>
          <w:b w:val="1"/>
          <w:bCs w:val="1"/>
        </w:rPr>
        <w:t xml:space="preserve">报告简介</w:t>
      </w:r>
    </w:p>
    <w:p>
      <w:pPr>
        <w:spacing w:after="150"/>
      </w:pPr>
      <w:r>
        <w:rPr/>
        <w:t xml:space="preserve">透明质酸又名玻尿酸，在人体内的存在有透明质酸，有着润滑关节，以及皮肤保湿功能，皮肤也含有大量的透明质酸。人类皮肤成熟和老化过程也随着透明质酸的含量和新陈代谢而变化，它可以改善皮肤营养代谢，使皮肤柔嫩、光滑、增加弹性、防止衰老，在保湿的同时又是良好的透皮吸收促进剂。小分子的玻尿酸可以用来补水;中分子和大分子的玻尿酸在临床中被用来填充凹陷或者调整面部轮廓。</w:t>
      </w:r>
    </w:p>
    <w:p>
      <w:pPr>
        <w:spacing w:after="150"/>
      </w:pPr>
      <w:r>
        <w:rPr/>
        <w:t xml:space="preserve">随着现代医学美容技术和生物材料科学的快速发展，利用注射填充美容方法使颜面年轻化越来越受到青睐。自FDA于2003年12月批准HA用于面部除皱，HA已逐步成为最常用的皮肤填充材料，每年以近25%的速度快速增长，成为继肉毒素后第二大注射美容产品。</w:t>
      </w:r>
    </w:p>
    <w:p>
      <w:pPr>
        <w:spacing w:after="150"/>
      </w:pPr>
      <w:r>
        <w:rPr/>
        <w:t xml:space="preserve">爱美是人类的天性，中国医疗美容行业发展极为迅速，一批民营医疗美容医院逐渐成为主力军，通过对我国医疗美容市场前景数据预测，未来几年我国医疗美容市场将保持15%以上的增速，正是看到了医疗美容行业美好的前景，不少大型企业纷纷将触手伸向医疗美容行业。</w:t>
      </w:r>
    </w:p>
    <w:p>
      <w:pPr>
        <w:spacing w:after="150"/>
      </w:pPr>
      <w:r>
        <w:rPr/>
        <w:t xml:space="preserve">随着整形外科技术的不断提高，医疗美容行业逐渐被人们所认知和重视，而经济发展和人均收入水平的提高，进一步带来了人们在追求外在美的同时对医美产生的消费性需求，而且这种需求具有多频次重复消费的属性。2018年全国正规医院共卖出玻尿酸的数量超过1000万支。</w:t>
      </w:r>
    </w:p>
    <w:p>
      <w:pPr>
        <w:spacing w:after="150"/>
      </w:pPr>
      <w:r>
        <w:rPr/>
        <w:t xml:space="preserve">近年来，透明质酸在医疗美容领域进入快速成长期。2012年之前国内市场纯HA产品只有瑞蓝2号，具有美容资质的单位也较少，市场仿冒产品充斥，行业严重不规范。</w:t>
      </w:r>
    </w:p>
    <w:p>
      <w:pPr>
        <w:spacing w:after="150"/>
      </w:pPr>
      <w:r>
        <w:rPr/>
        <w:t xml:space="preserve">近些年随着技术的进步，应用的推广，美容领域已经展现出爆发迹象。目前居民美容需求旺盛，多个产品获批将使相关需求得到释放，HA在国内美容市场应用的春天已悄然而至。</w:t>
      </w:r>
    </w:p>
    <w:p>
      <w:pPr>
        <w:spacing w:after="150"/>
      </w:pPr>
      <w:r>
        <w:rPr/>
        <w:t xml:space="preserve">2008年，我国批准第一款注射用透明质酸，近些年用量呈现爆发式增长，但渗透率仍不足2%，大幅低于其他国家，2018年，国内以医美用透明质酸市场规模为63.99亿元，而同期医疗美容市场规模已经高达5000亿元，整个医疗美容用透明质酸市场仍巨大较大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透明质酸行业研究网、全国及海外多种相关报纸杂志的基础信息等公布和提供的大量资料和数据，客观、多角度地对中国医美用透明质酸市场进行了分析研究。报告在总结中国医美用透明质酸行业发展历程的基础上，结合新时期的各方面因素，对中国医美用透明质酸行业的发展趋势给予了细致和审慎的预测论证。报告资料详实，图表丰富，既有深入的分析，又有直观的比较，为医美用透明质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2019-2023年中国医疗美容用透明质酸行业发展概述</w:t>
      </w:r>
    </w:p>
    <w:p>
      <w:pPr>
        <w:spacing w:after="150"/>
      </w:pPr>
      <w:r>
        <w:rPr/>
        <w:t xml:space="preserve">第一节 医疗美容用透明质酸行业发展现状</w:t>
      </w:r>
    </w:p>
    <w:p>
      <w:pPr>
        <w:spacing w:after="150"/>
      </w:pPr>
      <w:r>
        <w:rPr/>
        <w:t xml:space="preserve">一、医疗美容用透明质酸行业概念</w:t>
      </w:r>
    </w:p>
    <w:p>
      <w:pPr>
        <w:spacing w:after="150"/>
      </w:pPr>
      <w:r>
        <w:rPr/>
        <w:t xml:space="preserve">二、医疗美容用透明质酸行业特性及在国民经济中的地位</w:t>
      </w:r>
    </w:p>
    <w:p>
      <w:pPr>
        <w:spacing w:after="150"/>
      </w:pPr>
      <w:r>
        <w:rPr/>
        <w:t xml:space="preserve">第二节 医疗美容用透明质酸行业供求情况</w:t>
      </w:r>
    </w:p>
    <w:p>
      <w:pPr>
        <w:spacing w:after="150"/>
      </w:pPr>
      <w:r>
        <w:rPr/>
        <w:t xml:space="preserve">一、医疗美容用透明质酸行业需求情况</w:t>
      </w:r>
    </w:p>
    <w:p>
      <w:pPr>
        <w:spacing w:after="150"/>
      </w:pPr>
      <w:r>
        <w:rPr/>
        <w:t xml:space="preserve">二、医疗美容用透明质酸行业市场规模</w:t>
      </w:r>
    </w:p>
    <w:p>
      <w:pPr>
        <w:spacing w:after="150"/>
      </w:pPr>
      <w:r>
        <w:rPr/>
        <w:t xml:space="preserve">第三节 2024-2029年中国医疗美容用透明质酸行业发展趋势分析</w:t>
      </w:r>
    </w:p>
    <w:p>
      <w:pPr>
        <w:spacing w:after="150"/>
      </w:pPr>
      <w:r>
        <w:rPr/>
        <w:t xml:space="preserve">一、医疗美容用透明质酸行业发展趋势</w:t>
      </w:r>
    </w:p>
    <w:p>
      <w:pPr>
        <w:spacing w:after="150"/>
      </w:pPr>
      <w:r>
        <w:rPr/>
        <w:t xml:space="preserve">二、医疗美容用透明质酸市场规模预测</w:t>
      </w:r>
    </w:p>
    <w:p>
      <w:pPr>
        <w:spacing w:after="150"/>
      </w:pPr>
      <w:r>
        <w:rPr/>
        <w:t xml:space="preserve">三、医疗美容用透明质酸行业应用趋势预测</w:t>
      </w:r>
    </w:p>
    <w:p>
      <w:pPr>
        <w:spacing w:after="150"/>
      </w:pPr>
      <w:r>
        <w:rPr/>
        <w:t xml:space="preserve">四、透明质酸细分市场发展趋势预测</w:t>
      </w:r>
    </w:p>
    <w:p>
      <w:pPr>
        <w:spacing w:after="150"/>
      </w:pPr>
      <w:r>
        <w:rPr>
          <w:b w:val="1"/>
          <w:bCs w:val="1"/>
        </w:rPr>
        <w:t xml:space="preserve">第二章 2019-2023年中国医疗美容用透明质酸行业发展环境分析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医疗美容用透明质酸行业政策环境分析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医疗美容用透明质酸行业环境分析</w:t>
      </w:r>
    </w:p>
    <w:p>
      <w:pPr>
        <w:spacing w:after="150"/>
      </w:pPr>
      <w:r>
        <w:rPr/>
        <w:t xml:space="preserve">一、行业发展历程</w:t>
      </w:r>
    </w:p>
    <w:p>
      <w:pPr>
        <w:spacing w:after="150"/>
      </w:pPr>
      <w:r>
        <w:rPr/>
        <w:t xml:space="preserve">二、行业发展现状</w:t>
      </w:r>
    </w:p>
    <w:p>
      <w:pPr>
        <w:spacing w:after="150"/>
      </w:pPr>
      <w:r>
        <w:rPr/>
        <w:t xml:space="preserve">第四节 医疗美容用透明质酸行业社会环境发展分析</w:t>
      </w:r>
    </w:p>
    <w:p>
      <w:pPr>
        <w:spacing w:after="150"/>
      </w:pPr>
      <w:r>
        <w:rPr>
          <w:b w:val="1"/>
          <w:bCs w:val="1"/>
        </w:rPr>
        <w:t xml:space="preserve">第三章 2019-2023年中国医疗美容用透明质酸行业产业链分析</w:t>
      </w:r>
    </w:p>
    <w:p>
      <w:pPr>
        <w:spacing w:after="150"/>
      </w:pPr>
      <w:r>
        <w:rPr/>
        <w:t xml:space="preserve">第一节 医疗美容用透明质酸行业产业链概述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第二节 医疗美容用透明质酸上游产业发展状况分析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医疗美容用透明质酸下游应用需求市场分析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2019-2023年中国医疗美容用透明质酸行业渠道分析</w:t>
      </w:r>
    </w:p>
    <w:p>
      <w:pPr>
        <w:spacing w:after="150"/>
      </w:pPr>
      <w:r>
        <w:rPr/>
        <w:t xml:space="preserve">第一节 渠道形式及对比</w:t>
      </w:r>
    </w:p>
    <w:p>
      <w:pPr>
        <w:spacing w:after="150"/>
      </w:pPr>
      <w:r>
        <w:rPr/>
        <w:t xml:space="preserve">第二节 各类渠道对医疗美容用透明质酸行业的影响</w:t>
      </w:r>
    </w:p>
    <w:p>
      <w:pPr>
        <w:spacing w:after="150"/>
      </w:pPr>
      <w:r>
        <w:rPr/>
        <w:t xml:space="preserve">第三节 主要医疗美容用透明质酸企业渠道策略研究</w:t>
      </w:r>
    </w:p>
    <w:p>
      <w:pPr>
        <w:spacing w:after="150"/>
      </w:pPr>
      <w:r>
        <w:rPr>
          <w:b w:val="1"/>
          <w:bCs w:val="1"/>
        </w:rPr>
        <w:t xml:space="preserve">第五章 2019-2023年中国医疗美容用透明质酸行业发展分析</w:t>
      </w:r>
    </w:p>
    <w:p>
      <w:pPr>
        <w:spacing w:after="150"/>
      </w:pPr>
      <w:r>
        <w:rPr/>
        <w:t xml:space="preserve">第一节 中国医疗美容用透明质酸行业发展现状</w:t>
      </w:r>
    </w:p>
    <w:p>
      <w:pPr>
        <w:spacing w:after="150"/>
      </w:pPr>
      <w:r>
        <w:rPr/>
        <w:t xml:space="preserve">第二节 医疗美容用透明质酸行业特点分析</w:t>
      </w:r>
    </w:p>
    <w:p>
      <w:pPr>
        <w:spacing w:after="150"/>
      </w:pPr>
      <w:r>
        <w:rPr/>
        <w:t xml:space="preserve">第三节 医疗美容用透明质酸行业发展趋势分析</w:t>
      </w:r>
    </w:p>
    <w:p>
      <w:pPr>
        <w:spacing w:after="150"/>
      </w:pPr>
      <w:r>
        <w:rPr>
          <w:b w:val="1"/>
          <w:bCs w:val="1"/>
        </w:rPr>
        <w:t xml:space="preserve">第六章 2019-2023年中国医疗美容用透明质酸行业供需情况及集中度分析</w:t>
      </w:r>
    </w:p>
    <w:p>
      <w:pPr>
        <w:spacing w:after="150"/>
      </w:pPr>
      <w:r>
        <w:rPr/>
        <w:t xml:space="preserve">第一节 医疗美容用透明质酸行业发展状况</w:t>
      </w:r>
    </w:p>
    <w:p>
      <w:pPr>
        <w:spacing w:after="150"/>
      </w:pPr>
      <w:r>
        <w:rPr/>
        <w:t xml:space="preserve">一、医疗美容用透明质酸行业市场供给分析</w:t>
      </w:r>
    </w:p>
    <w:p>
      <w:pPr>
        <w:spacing w:after="150"/>
      </w:pPr>
      <w:r>
        <w:rPr/>
        <w:t xml:space="preserve">二、医疗美容用透明质酸行业市场需求分析</w:t>
      </w:r>
    </w:p>
    <w:p>
      <w:pPr>
        <w:spacing w:after="150"/>
      </w:pPr>
      <w:r>
        <w:rPr/>
        <w:t xml:space="preserve">三、医疗美容用透明质酸行业市场规模分析</w:t>
      </w:r>
    </w:p>
    <w:p>
      <w:pPr>
        <w:spacing w:after="150"/>
      </w:pPr>
      <w:r>
        <w:rPr/>
        <w:t xml:space="preserve">第二节 医疗美容用透明质酸行业集中度分析</w:t>
      </w:r>
    </w:p>
    <w:p>
      <w:pPr>
        <w:spacing w:after="150"/>
      </w:pPr>
      <w:r>
        <w:rPr/>
        <w:t xml:space="preserve">一、行业市场区域分布情况</w:t>
      </w:r>
    </w:p>
    <w:p>
      <w:pPr>
        <w:spacing w:after="150"/>
      </w:pPr>
      <w:r>
        <w:rPr/>
        <w:t xml:space="preserve">二、行业企业集中度分析</w:t>
      </w:r>
    </w:p>
    <w:p>
      <w:pPr>
        <w:spacing w:after="150"/>
      </w:pPr>
      <w:r>
        <w:rPr>
          <w:b w:val="1"/>
          <w:bCs w:val="1"/>
        </w:rPr>
        <w:t xml:space="preserve">第七章 2019-2023年中国医疗美容用透明质酸行业运行状况分析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二、透明质酸产品销售策略</w:t>
      </w:r>
    </w:p>
    <w:p>
      <w:pPr>
        <w:spacing w:after="150"/>
      </w:pPr>
      <w:r>
        <w:rPr/>
        <w:t xml:space="preserve">1、网络营销</w:t>
      </w:r>
    </w:p>
    <w:p>
      <w:pPr>
        <w:spacing w:after="150"/>
      </w:pPr>
      <w:r>
        <w:rPr/>
        <w:t xml:space="preserve">2、连锁营销</w:t>
      </w:r>
    </w:p>
    <w:p>
      <w:pPr>
        <w:spacing w:after="150"/>
      </w:pPr>
      <w:r>
        <w:rPr/>
        <w:t xml:space="preserve">3、广告营销</w:t>
      </w:r>
    </w:p>
    <w:p>
      <w:pPr>
        <w:spacing w:after="150"/>
      </w:pPr>
      <w:r>
        <w:rPr>
          <w:b w:val="1"/>
          <w:bCs w:val="1"/>
        </w:rPr>
        <w:t xml:space="preserve">第八章 2019-2023年中国医疗美容用透明质酸行业主要数据监测分析</w:t>
      </w:r>
    </w:p>
    <w:p>
      <w:pPr>
        <w:spacing w:after="150"/>
      </w:pPr>
      <w:r>
        <w:rPr/>
        <w:t xml:space="preserve">第一节 医疗美容用透明质酸行业总体数据分析</w:t>
      </w:r>
    </w:p>
    <w:p>
      <w:pPr>
        <w:spacing w:after="150"/>
      </w:pPr>
      <w:r>
        <w:rPr/>
        <w:t xml:space="preserve">第二节 医疗美容用透明质酸行业不同规模企业数据分析</w:t>
      </w:r>
    </w:p>
    <w:p>
      <w:pPr>
        <w:spacing w:after="150"/>
      </w:pPr>
      <w:r>
        <w:rPr/>
        <w:t xml:space="preserve">第三节 医疗美容用透明质酸行业不同所有制企业数据分析</w:t>
      </w:r>
    </w:p>
    <w:p>
      <w:pPr>
        <w:spacing w:after="150"/>
      </w:pPr>
      <w:r>
        <w:rPr>
          <w:b w:val="1"/>
          <w:bCs w:val="1"/>
        </w:rPr>
        <w:t xml:space="preserve">第九章 2019-2023年中国医疗美容用透明质酸行业竞争格局分析</w:t>
      </w:r>
    </w:p>
    <w:p>
      <w:pPr>
        <w:spacing w:after="150"/>
      </w:pPr>
      <w:r>
        <w:rPr/>
        <w:t xml:space="preserve">第一节 行业总体市场竞争状况分析</w:t>
      </w:r>
    </w:p>
    <w:p>
      <w:pPr>
        <w:spacing w:after="150"/>
      </w:pPr>
      <w:r>
        <w:rPr/>
        <w:t xml:space="preserve">一、医疗美容用透明质酸行业竞争结构分析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二、医疗美容用透明质酸行业企业间竞争格局分析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三、医疗美容用透明质酸行业swot分析</w:t>
      </w:r>
    </w:p>
    <w:p>
      <w:pPr>
        <w:spacing w:after="150"/>
      </w:pPr>
      <w:r>
        <w:rPr/>
        <w:t xml:space="preserve">1、医疗美容用透明质酸行业优势分析</w:t>
      </w:r>
    </w:p>
    <w:p>
      <w:pPr>
        <w:spacing w:after="150"/>
      </w:pPr>
      <w:r>
        <w:rPr/>
        <w:t xml:space="preserve">2、医疗美容用透明质酸行业劣势分析</w:t>
      </w:r>
    </w:p>
    <w:p>
      <w:pPr>
        <w:spacing w:after="150"/>
      </w:pPr>
      <w:r>
        <w:rPr/>
        <w:t xml:space="preserve">3、医疗美容用透明质酸行业机会分析</w:t>
      </w:r>
    </w:p>
    <w:p>
      <w:pPr>
        <w:spacing w:after="150"/>
      </w:pPr>
      <w:r>
        <w:rPr/>
        <w:t xml:space="preserve">4、医疗美容用透明质酸行业威胁分析</w:t>
      </w:r>
    </w:p>
    <w:p>
      <w:pPr>
        <w:spacing w:after="150"/>
      </w:pPr>
      <w:r>
        <w:rPr/>
        <w:t xml:space="preserve">第二节 医疗美容用透明质酸行业竞争格局综述</w:t>
      </w:r>
    </w:p>
    <w:p>
      <w:pPr>
        <w:spacing w:after="150"/>
      </w:pPr>
      <w:r>
        <w:rPr/>
        <w:t xml:space="preserve">一、医疗美容用透明质酸行业竞争概况</w:t>
      </w:r>
    </w:p>
    <w:p>
      <w:pPr>
        <w:spacing w:after="150"/>
      </w:pPr>
      <w:r>
        <w:rPr/>
        <w:t xml:space="preserve">1、医疗美容用透明质酸行业竞争格局</w:t>
      </w:r>
    </w:p>
    <w:p>
      <w:pPr>
        <w:spacing w:after="150"/>
      </w:pPr>
      <w:r>
        <w:rPr/>
        <w:t xml:space="preserve">2、医疗美容用透明质酸业未来竞争格局和特点</w:t>
      </w:r>
    </w:p>
    <w:p>
      <w:pPr>
        <w:spacing w:after="150"/>
      </w:pPr>
      <w:r>
        <w:rPr/>
        <w:t xml:space="preserve">二、医疗美容用透明质酸行业竞争力分析</w:t>
      </w:r>
    </w:p>
    <w:p>
      <w:pPr>
        <w:spacing w:after="150"/>
      </w:pPr>
      <w:r>
        <w:rPr/>
        <w:t xml:space="preserve">1、医疗美容用透明质酸行业竞争力剖析</w:t>
      </w:r>
    </w:p>
    <w:p>
      <w:pPr>
        <w:spacing w:after="150"/>
      </w:pPr>
      <w:r>
        <w:rPr/>
        <w:t xml:space="preserve">2、医疗美容用透明质酸企业市场竞争的优势</w:t>
      </w:r>
    </w:p>
    <w:p>
      <w:pPr>
        <w:spacing w:after="150"/>
      </w:pPr>
      <w:r>
        <w:rPr/>
        <w:t xml:space="preserve">3、国内医疗美容用透明质酸企业竞争能力提升途径</w:t>
      </w:r>
    </w:p>
    <w:p>
      <w:pPr>
        <w:spacing w:after="150"/>
      </w:pPr>
      <w:r>
        <w:rPr/>
        <w:t xml:space="preserve">三、医疗美容用透明质酸(服务)竞争力优势分析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2019-2023年中国医疗美容用透明质酸主要企业发展概述</w:t>
      </w:r>
    </w:p>
    <w:p>
      <w:pPr>
        <w:spacing w:after="150"/>
      </w:pPr>
      <w:r>
        <w:rPr/>
        <w:t xml:space="preserve">第一节 华熙福瑞达生物医药有限公司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昊海生物生物科技</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爱美客技术发展股份有限公司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杭州协合医疗用品有限公司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北京蒙博润生物科技有限公司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浙江景嘉医疗科技有限公司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华东宁波医药有限公司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和康生物科技股份有限公司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北京林特医药科技有限公司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科妍生物科技股份有限公司</w:t>
      </w:r>
    </w:p>
    <w:p>
      <w:pPr>
        <w:spacing w:after="150"/>
      </w:pPr>
      <w:r>
        <w:rPr/>
        <w:t xml:space="preserve">一、公司发展概况</w:t>
      </w:r>
    </w:p>
    <w:p>
      <w:pPr>
        <w:spacing w:after="150"/>
      </w:pPr>
      <w:r>
        <w:rPr/>
        <w:t xml:space="preserve">二、2019-2023年透明质酸产销情况</w:t>
      </w:r>
    </w:p>
    <w:p>
      <w:pPr>
        <w:spacing w:after="150"/>
      </w:pPr>
      <w:r>
        <w:rPr/>
        <w:t xml:space="preserve">三、公司竞争优势分析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2024-2029年医疗美容用透明质酸行业发展前景预测分析</w:t>
      </w:r>
    </w:p>
    <w:p>
      <w:pPr>
        <w:spacing w:after="150"/>
      </w:pPr>
      <w:r>
        <w:rPr/>
        <w:t xml:space="preserve">第一节 医疗美容用透明质酸行业未来发展预测分析</w:t>
      </w:r>
    </w:p>
    <w:p>
      <w:pPr>
        <w:spacing w:after="150"/>
      </w:pPr>
      <w:r>
        <w:rPr/>
        <w:t xml:space="preserve">一、医疗美容用透明质酸行业发展方向及投资机会分析</w:t>
      </w:r>
    </w:p>
    <w:p>
      <w:pPr>
        <w:spacing w:after="150"/>
      </w:pPr>
      <w:r>
        <w:rPr/>
        <w:t xml:space="preserve">二、医疗美容用透明质酸行业发展规模分析</w:t>
      </w:r>
    </w:p>
    <w:p>
      <w:pPr>
        <w:spacing w:after="150"/>
      </w:pPr>
      <w:r>
        <w:rPr/>
        <w:t xml:space="preserve">三、医疗美容用透明质酸行业发展趋势分析</w:t>
      </w:r>
    </w:p>
    <w:p>
      <w:pPr>
        <w:spacing w:after="150"/>
      </w:pPr>
      <w:r>
        <w:rPr/>
        <w:t xml:space="preserve">四、医疗美容用透明质酸行业“十四五”整体规划及预测</w:t>
      </w:r>
    </w:p>
    <w:p>
      <w:pPr>
        <w:spacing w:after="150"/>
      </w:pPr>
      <w:r>
        <w:rPr/>
        <w:t xml:space="preserve">第二节 医疗美容用透明质酸行业供需预测</w:t>
      </w:r>
    </w:p>
    <w:p>
      <w:pPr>
        <w:spacing w:after="150"/>
      </w:pPr>
      <w:r>
        <w:rPr/>
        <w:t xml:space="preserve">一、医疗美容用透明质酸行业供给预测</w:t>
      </w:r>
    </w:p>
    <w:p>
      <w:pPr>
        <w:spacing w:after="150"/>
      </w:pPr>
      <w:r>
        <w:rPr/>
        <w:t xml:space="preserve">二、医疗美容用透明质酸行业需求预测</w:t>
      </w:r>
    </w:p>
    <w:p>
      <w:pPr>
        <w:spacing w:after="150"/>
      </w:pPr>
      <w:r>
        <w:rPr>
          <w:b w:val="1"/>
          <w:bCs w:val="1"/>
        </w:rPr>
        <w:t xml:space="preserve">第十二章 2024-2029年中国医疗美容用透明质酸行业投资风险预警</w:t>
      </w:r>
    </w:p>
    <w:p>
      <w:pPr>
        <w:spacing w:after="150"/>
      </w:pPr>
      <w:r>
        <w:rPr/>
        <w:t xml:space="preserve">第一节 医疗美容用透明质酸风险评级模型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五、行业风险评级的结论</w:t>
      </w:r>
    </w:p>
    <w:p>
      <w:pPr>
        <w:spacing w:after="150"/>
      </w:pPr>
      <w:r>
        <w:rPr/>
        <w:t xml:space="preserve">第二节 医疗美容用透明质酸行业发展中存在的问题</w:t>
      </w:r>
    </w:p>
    <w:p>
      <w:pPr>
        <w:spacing w:after="150"/>
      </w:pPr>
      <w:r>
        <w:rPr/>
        <w:t xml:space="preserve">第三节 针对医疗美容用透明质酸企业的投资建议</w:t>
      </w:r>
    </w:p>
    <w:p>
      <w:pPr>
        <w:spacing w:after="150"/>
      </w:pPr>
      <w:r>
        <w:rPr/>
        <w:t xml:space="preserve">第四节 医疗美容用透明质酸投资风险提示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2024-2029年中国医疗美容用透明质酸行业发展策略及投资建议</w:t>
      </w:r>
    </w:p>
    <w:p>
      <w:pPr>
        <w:spacing w:after="150"/>
      </w:pPr>
      <w:r>
        <w:rPr/>
        <w:t xml:space="preserve">第一节 医疗美容用透明质酸企业发展战略规划背景意义</w:t>
      </w:r>
    </w:p>
    <w:p>
      <w:pPr>
        <w:spacing w:after="150"/>
      </w:pPr>
      <w:r>
        <w:rPr/>
        <w:t xml:space="preserve">一、企业转型升级的需要</w:t>
      </w:r>
    </w:p>
    <w:p>
      <w:pPr>
        <w:spacing w:after="150"/>
      </w:pPr>
      <w:r>
        <w:rPr/>
        <w:t xml:space="preserve">二、企业做强做大做的需要</w:t>
      </w:r>
    </w:p>
    <w:p>
      <w:pPr>
        <w:spacing w:after="150"/>
      </w:pPr>
      <w:r>
        <w:rPr/>
        <w:t xml:space="preserve">三、企业可持续发展需要</w:t>
      </w:r>
    </w:p>
    <w:p>
      <w:pPr>
        <w:spacing w:after="150"/>
      </w:pPr>
      <w:r>
        <w:rPr/>
        <w:t xml:space="preserve">第二节 医疗美容用透明质酸企业战略规划制定依据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医疗美容用透明质酸企业战略规划策略分析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医疗美容用透明质酸企业重点客户战略实施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图表：2019-2023年全球透明质酸市场规模</w:t>
      </w:r>
    </w:p>
    <w:p>
      <w:pPr>
        <w:spacing w:after="150"/>
      </w:pPr>
      <w:r>
        <w:rPr/>
        <w:t xml:space="preserve">图表：2019-2023年中国医疗美容用透明质酸市场规模预测</w:t>
      </w:r>
    </w:p>
    <w:p>
      <w:pPr>
        <w:spacing w:after="150"/>
      </w:pPr>
      <w:r>
        <w:rPr/>
        <w:t xml:space="preserve">图表：2024-2029年我国医美用透明质酸市场规模预测</w:t>
      </w:r>
    </w:p>
    <w:p>
      <w:pPr>
        <w:spacing w:after="150"/>
      </w:pPr>
      <w:r>
        <w:rPr/>
        <w:t xml:space="preserve">图表：我国骨科关节注射用透明质酸钠竞争格局</w:t>
      </w:r>
    </w:p>
    <w:p>
      <w:pPr>
        <w:spacing w:after="150"/>
      </w:pPr>
      <w:r>
        <w:rPr/>
        <w:t xml:space="preserve">图表：2019-2023年分季度gdp增速情况</w:t>
      </w:r>
    </w:p>
    <w:p>
      <w:pPr>
        <w:spacing w:after="150"/>
      </w:pPr>
      <w:r>
        <w:rPr/>
        <w:t xml:space="preserve">图表：2019-2023年中国电子信息制造业主营业务收入、利润增速变动情况</w:t>
      </w:r>
    </w:p>
    <w:p>
      <w:pPr>
        <w:spacing w:after="150"/>
      </w:pPr>
      <w:r>
        <w:rPr/>
        <w:t xml:space="preserve">图表：2019-2023年我国固定资产投资增速情况</w:t>
      </w:r>
    </w:p>
    <w:p>
      <w:pPr>
        <w:spacing w:after="150"/>
      </w:pPr>
      <w:r>
        <w:rPr/>
        <w:t xml:space="preserve">图表：2019-2023年全国人居可支配收入情况</w:t>
      </w:r>
    </w:p>
    <w:p>
      <w:pPr>
        <w:spacing w:after="150"/>
      </w:pPr>
      <w:r>
        <w:rPr/>
        <w:t xml:space="preserve">图表：2019-2023年我国居民消费价格变化情况</w:t>
      </w:r>
    </w:p>
    <w:p>
      <w:pPr>
        <w:spacing w:after="150"/>
      </w:pPr>
      <w:r>
        <w:rPr/>
        <w:t xml:space="preserve">图表：医美用透明质酸行业部分法律、法规及主要内容</w:t>
      </w:r>
    </w:p>
    <w:p>
      <w:pPr>
        <w:spacing w:after="150"/>
      </w:pPr>
      <w:r>
        <w:rPr/>
        <w:t xml:space="preserve">图表：中国整形美容机构分布</w:t>
      </w:r>
    </w:p>
    <w:p>
      <w:pPr>
        <w:spacing w:after="150"/>
      </w:pPr>
      <w:r>
        <w:rPr/>
        <w:t xml:space="preserve">图表：2019-2023年中国医美用透明质酸销售情况</w:t>
      </w:r>
    </w:p>
    <w:p>
      <w:pPr>
        <w:spacing w:after="150"/>
      </w:pPr>
      <w:r>
        <w:rPr/>
        <w:t xml:space="preserve">图表：2019-2023年医美用透明质酸市场规模</w:t>
      </w:r>
    </w:p>
    <w:p>
      <w:pPr>
        <w:spacing w:after="150"/>
      </w:pPr>
      <w:r>
        <w:rPr/>
        <w:t xml:space="preserve">图表：中国医美用透明质酸生产区域分布</w:t>
      </w:r>
    </w:p>
    <w:p>
      <w:pPr>
        <w:spacing w:after="150"/>
      </w:pPr>
      <w:r>
        <w:rPr/>
        <w:t xml:space="preserve">图表：中国医美用透明质酸企业集中度</w:t>
      </w:r>
    </w:p>
    <w:p>
      <w:pPr>
        <w:spacing w:after="150"/>
      </w:pPr>
      <w:r>
        <w:rPr/>
        <w:t xml:space="preserve">图表：2019-2023年我国医疗美容用透明质酸行业产销情况</w:t>
      </w:r>
    </w:p>
    <w:p>
      <w:pPr>
        <w:spacing w:after="150"/>
      </w:pPr>
      <w:r>
        <w:rPr/>
        <w:t xml:space="preserve">图表：2019-2023年我国医疗美容用透明质酸行业利润</w:t>
      </w:r>
    </w:p>
    <w:p>
      <w:pPr>
        <w:spacing w:after="150"/>
      </w:pPr>
      <w:r>
        <w:rPr/>
        <w:t xml:space="preserve">图表：2019-2023年我国不同所有制医美用透明质酸企业净利润比较</w:t>
      </w:r>
    </w:p>
    <w:p>
      <w:pPr>
        <w:spacing w:after="150"/>
      </w:pPr>
      <w:r>
        <w:rPr/>
        <w:t xml:space="preserve">图表：2019-2023年医疗美容用透明质酸产销情况</w:t>
      </w:r>
    </w:p>
    <w:p>
      <w:pPr>
        <w:spacing w:after="150"/>
      </w:pPr>
      <w:r>
        <w:rPr/>
        <w:t xml:space="preserve">图表：2019-2023年昊海生物医美用透明质酸产销情况</w:t>
      </w:r>
    </w:p>
    <w:p>
      <w:pPr>
        <w:spacing w:after="150"/>
      </w:pPr>
      <w:r>
        <w:rPr/>
        <w:t xml:space="preserve">图表：2019-2023年爱美客医美用透明质酸产销情况</w:t>
      </w:r>
    </w:p>
    <w:p>
      <w:pPr>
        <w:spacing w:after="150"/>
      </w:pPr>
      <w:r>
        <w:rPr/>
        <w:t xml:space="preserve">图表：2019-2023年杭州协合医美用透明质酸产销情况</w:t>
      </w:r>
    </w:p>
    <w:p>
      <w:pPr>
        <w:spacing w:after="150"/>
      </w:pPr>
      <w:r>
        <w:rPr/>
        <w:t xml:space="preserve">图表：2019-2023年蒙博润医美用透明质酸产销情况</w:t>
      </w:r>
    </w:p>
    <w:p>
      <w:pPr>
        <w:spacing w:after="150"/>
      </w:pPr>
      <w:r>
        <w:rPr/>
        <w:t xml:space="preserve">图表：2019-2023年蒙博润医美用透明质酸产销情况</w:t>
      </w:r>
    </w:p>
    <w:p>
      <w:pPr>
        <w:spacing w:after="150"/>
      </w:pPr>
      <w:r>
        <w:rPr/>
        <w:t xml:space="preserve">图表：2019-2023年景嘉医疗公司营收及利润情况</w:t>
      </w:r>
    </w:p>
    <w:p>
      <w:pPr>
        <w:spacing w:after="150"/>
      </w:pPr>
      <w:r>
        <w:rPr/>
        <w:t xml:space="preserve">图表：2019-2023年伊婉透明质酸市场销量</w:t>
      </w:r>
    </w:p>
    <w:p>
      <w:pPr>
        <w:spacing w:after="150"/>
      </w:pPr>
      <w:r>
        <w:rPr/>
        <w:t xml:space="preserve">图表：2019-2023年和康生物公司美用透明质酸产销情况</w:t>
      </w:r>
    </w:p>
    <w:p>
      <w:pPr>
        <w:spacing w:after="150"/>
      </w:pPr>
      <w:r>
        <w:rPr/>
        <w:t xml:space="preserve">图表：2019-2023年科妍生物公司美用透明质酸产销情况</w:t>
      </w:r>
    </w:p>
    <w:p>
      <w:pPr>
        <w:spacing w:after="150"/>
      </w:pPr>
      <w:r>
        <w:rPr/>
        <w:t xml:space="preserve">图表：我国透明质酸主要项目投产时间</w:t>
      </w:r>
    </w:p>
    <w:p>
      <w:pPr>
        <w:spacing w:after="150"/>
      </w:pPr>
      <w:r>
        <w:rPr/>
        <w:t xml:space="preserve">图表：企业转型的方向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2024-2029年中国医疗美容用透明质酸行业发展前景及投资预测分析报告</dc:title>
  <dc:description>2024-2029年中国医疗美容用透明质酸行业发展前景及投资预测分析报告</dc:description>
  <dc:subject>2024-2029年中国医疗美容用透明质酸行业发展前景及投资预测分析报告</dc:subject>
  <cp:keywords>研究报告</cp:keywords>
  <cp:category>研究报告</cp:category>
  <cp:lastModifiedBy>北京中道泰和信息咨询有限公司</cp:lastModifiedBy>
  <dcterms:created xsi:type="dcterms:W3CDTF">2024-01-24T16:17:29+08:00</dcterms:created>
  <dcterms:modified xsi:type="dcterms:W3CDTF">2024-01-24T16:17:29+08:00</dcterms:modified>
</cp:coreProperties>
</file>

<file path=docProps/custom.xml><?xml version="1.0" encoding="utf-8"?>
<Properties xmlns="http://schemas.openxmlformats.org/officeDocument/2006/custom-properties" xmlns:vt="http://schemas.openxmlformats.org/officeDocument/2006/docPropsVTypes"/>
</file>