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2024-2029年中国牙线市场发展前景与投资战略研究咨询报告</w:t>
      </w:r>
    </w:p>
    <w:p>
      <w:pPr>
        <w:spacing w:after="150"/>
      </w:pPr>
      <w:r>
        <w:rPr>
          <w:b w:val="1"/>
          <w:bCs w:val="1"/>
        </w:rPr>
        <w:t xml:space="preserve">报告简介</w:t>
      </w:r>
    </w:p>
    <w:p>
      <w:pPr>
        <w:spacing w:after="150"/>
      </w:pPr>
      <w:r>
        <w:rPr/>
        <w:t xml:space="preserve">牙线用尼龙线、丝线或涤沦线等纤维制成的细线，是一种清洁牙齿的用品。分涂蜡和不涂蜡两种。与牙签相比，由于牙签较粗，不能深入到齿缝中，清洁效果大打折扣。牙线则能有效剔除牙缝里的残留物及牙齿邻面上的菌斑。遗憾的是，中国人很少有使用牙线的习惯。牙线在市场上的出现，堪称洁齿方式的一次新革命，成千上万的人从中受益匪浅，解除了牙科疾病的困扰，保持牙周健康，也减少了因牙科疾病而引发的其他疾病。牙线目前在发达国家的使用已经是极为普遍，是人们居家旅游不可缺少的生活必需品，而饭后使用牙线对牙齿进行自我清理，就像人们饭前洗手，饭后漱口一样，成为日常生活中必不可少的一个程序。随着科技的日益进步及消费者不断猎奇心理，简单形式的牙膏产品已经不能满足消费者的需求，口腔护理产品的发展趋势将会是除了在产品本身给消费者带来清洁的基本功能之外，产品本身使用形态、可视性和嗅觉同样重要，令使用过程成为一种享受，让消费者可以在清洁口腔的同时感受感官刺激，让使用过程成为一种享受。</w:t>
      </w:r>
    </w:p>
    <w:p>
      <w:pPr>
        <w:spacing w:after="150"/>
      </w:pPr>
      <w:r>
        <w:rPr/>
        <w:t xml:space="preserve">口腔清洁用品指用于口腔或牙齿清洁的卫生制品。中国的口腔清洁用品行业，近年来得到了迅猛的发展，行业技术工艺跃居世界一流，并随着民众刷牙率的增加，中国迅速成为世界口腔清洁用品最大生产国暨消费国。中国口腔清洁用品保持世界一流水平。近年来国民的口腔健康水平逐年提高，但效果仍不够理想。卫生部第三次全国口腔健康流行病的调查结果显示，目前我国5岁儿童乳牙患龋率为66%，中老年人患龋率为88%和98%，并且大多没有得到有效治疗;成年人牙周病的患病率高达85%，中老年人牙周健康率低于20%。与此相呼应的是，我国口腔清洁护理产品的生产销售年增长率不到3%。牙膏等口腔清洁用品作为生活易耗品，需求基数巨大，已经形成了巨大的需求市场。随着人们生活方式的进步，一些潜在的用户因为改变原来的生活习惯而转化为现实的消费者，比如，使用漱口水、牙线、不同功效的牙膏等，其市场将进一步扩大。未来，口腔清洁产品将向天然、多品种、多档次、多功能方向发展，功能性牙膏仍将是销售热点，漱口水及其他口腔清洁用品市场正逐步兴起。其中，两大类值得关注：一是增白牙膏类别和衍生出牙贴、凝胶、美白液等高附加值产品的美白类口腔护理产品;一是超强单功能(止血、祛渍、祛口臭等)的牙膏，会在复合型功效牙膏之外，成为市场的新兴力量。在此背景下，牙线市场的趋势是什么呢?如何把握市场趋势做好市场定位产业布局?如何规避风险呢?</w:t>
      </w:r>
    </w:p>
    <w:p>
      <w:pPr>
        <w:spacing w:after="150"/>
      </w:pPr>
      <w:r>
        <w:rPr/>
        <w:t xml:space="preserve">本行业报告在大量周密的市场调研基础上，主要依据了国家统计局、国家海关总署、国家商务部、全国商业信息中心、中国口腔清洁护理用品工业协会、中国经济景气监测中心、中国口腔预防医学会、《中国牙膏工业情报》、行研网、国内外相关行业的信息以及日用化学专业研究单位等公布和提供的大量资料，对我国牙线市场的供给与需求状况、竞争格局、发展趋势等进行了分析研究，并且重点分析了销售状况以及中国牙线市场将面临的冲击与企业的应对策略等。本报告全面总结了近年来全球与中国牙线行业发展情况，通过翔实的数据和充分的论述，从多个角度揭示了中国牙线行业结构与竞争格局，深入分析了影响中国牙线行业发展的主要因素，并对行业内重点企业的经营战略和竞争力进行了综合分析、评价。本研究报告更是牙线生产企业、科研单位、经销公司等单位准确了解目前中国牙膏市场发展动态，把握企业定位和发展方向不可多得的精品。</w:t>
      </w:r>
    </w:p>
    <w:p>
      <w:pPr>
        <w:spacing w:after="150"/>
      </w:pPr>
      <w:r>
        <w:rPr>
          <w:b w:val="1"/>
          <w:bCs w:val="1"/>
        </w:rPr>
        <w:t xml:space="preserve">报告目录</w:t>
      </w:r>
    </w:p>
    <w:p>
      <w:pPr>
        <w:spacing w:after="150"/>
      </w:pPr>
      <w:r>
        <w:rPr>
          <w:b w:val="1"/>
          <w:bCs w:val="1"/>
        </w:rPr>
        <w:t xml:space="preserve">第一部分 牙线行业现状</w:t>
      </w:r>
    </w:p>
    <w:p>
      <w:pPr>
        <w:spacing w:after="150"/>
      </w:pPr>
      <w:r>
        <w:rPr>
          <w:b w:val="1"/>
          <w:bCs w:val="1"/>
        </w:rPr>
        <w:t xml:space="preserve">第一章 牙线综合概述</w:t>
      </w:r>
    </w:p>
    <w:p>
      <w:pPr>
        <w:spacing w:after="150"/>
      </w:pPr>
      <w:r>
        <w:rPr/>
        <w:t xml:space="preserve">第一节 牙线概述</w:t>
      </w:r>
    </w:p>
    <w:p>
      <w:pPr>
        <w:spacing w:after="150"/>
      </w:pPr>
      <w:r>
        <w:rPr/>
        <w:t xml:space="preserve">一、牙线概念</w:t>
      </w:r>
    </w:p>
    <w:p>
      <w:pPr>
        <w:spacing w:after="150"/>
      </w:pPr>
      <w:r>
        <w:rPr/>
        <w:t xml:space="preserve">二、牙线特性</w:t>
      </w:r>
    </w:p>
    <w:p>
      <w:pPr>
        <w:spacing w:after="150"/>
      </w:pPr>
      <w:r>
        <w:rPr/>
        <w:t xml:space="preserve">三、牙线分类</w:t>
      </w:r>
    </w:p>
    <w:p>
      <w:pPr>
        <w:spacing w:after="150"/>
      </w:pPr>
      <w:r>
        <w:rPr/>
        <w:t xml:space="preserve">第二节 牙线行业特性分析</w:t>
      </w:r>
    </w:p>
    <w:p>
      <w:pPr>
        <w:spacing w:after="150"/>
      </w:pPr>
      <w:r>
        <w:rPr/>
        <w:t xml:space="preserve">一、牙线市场特点</w:t>
      </w:r>
    </w:p>
    <w:p>
      <w:pPr>
        <w:spacing w:after="150"/>
      </w:pPr>
      <w:r>
        <w:rPr/>
        <w:t xml:space="preserve">二、牙线行业经济特性</w:t>
      </w:r>
    </w:p>
    <w:p>
      <w:pPr>
        <w:spacing w:after="150"/>
      </w:pPr>
      <w:r>
        <w:rPr/>
        <w:t xml:space="preserve">三、牙线行业成熟度分析</w:t>
      </w:r>
    </w:p>
    <w:p>
      <w:pPr>
        <w:spacing w:after="150"/>
      </w:pPr>
      <w:r>
        <w:rPr/>
        <w:t xml:space="preserve">第三节 牙线行业产业链分析</w:t>
      </w:r>
    </w:p>
    <w:p>
      <w:pPr>
        <w:spacing w:after="150"/>
      </w:pPr>
      <w:r>
        <w:rPr/>
        <w:t xml:space="preserve">一、牙线产业链上游分析</w:t>
      </w:r>
    </w:p>
    <w:p>
      <w:pPr>
        <w:spacing w:after="150"/>
      </w:pPr>
      <w:r>
        <w:rPr/>
        <w:t xml:space="preserve">二、牙线产业下游分析</w:t>
      </w:r>
    </w:p>
    <w:p>
      <w:pPr>
        <w:spacing w:after="150"/>
      </w:pPr>
      <w:r>
        <w:rPr/>
        <w:t xml:space="preserve">三、牙线成本构成</w:t>
      </w:r>
    </w:p>
    <w:p>
      <w:pPr>
        <w:spacing w:after="150"/>
      </w:pPr>
      <w:r>
        <w:rPr>
          <w:b w:val="1"/>
          <w:bCs w:val="1"/>
        </w:rPr>
        <w:t xml:space="preserve">第二章 中国牙线行业市场发展环境分析</w:t>
      </w:r>
    </w:p>
    <w:p>
      <w:pPr>
        <w:spacing w:after="150"/>
      </w:pPr>
      <w:r>
        <w:rPr/>
        <w:t xml:space="preserve">第一节 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四、恩格尔系数分析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第三节 中国牙线行业政策环境分析</w:t>
      </w:r>
    </w:p>
    <w:p>
      <w:pPr>
        <w:spacing w:after="150"/>
      </w:pPr>
      <w:r>
        <w:rPr/>
        <w:t xml:space="preserve">一、与牙线相关的监管机构</w:t>
      </w:r>
    </w:p>
    <w:p>
      <w:pPr>
        <w:spacing w:after="150"/>
      </w:pPr>
      <w:r>
        <w:rPr/>
        <w:t xml:space="preserve">二、与牙线相关的政策法规</w:t>
      </w:r>
    </w:p>
    <w:p>
      <w:pPr>
        <w:spacing w:after="150"/>
      </w:pPr>
      <w:r>
        <w:rPr/>
        <w:t xml:space="preserve">三、其牙线相关的法律法规</w:t>
      </w:r>
    </w:p>
    <w:p>
      <w:pPr>
        <w:spacing w:after="150"/>
      </w:pPr>
      <w:r>
        <w:rPr/>
        <w:t xml:space="preserve">四、国外牙线政策法规</w:t>
      </w:r>
    </w:p>
    <w:p>
      <w:pPr>
        <w:spacing w:after="150"/>
      </w:pPr>
      <w:r>
        <w:rPr/>
        <w:t xml:space="preserve">第四节 中国牙线行业社会环境分析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中国牙线行业技术环境分析</w:t>
      </w:r>
    </w:p>
    <w:p>
      <w:pPr>
        <w:spacing w:after="150"/>
      </w:pPr>
      <w:r>
        <w:rPr>
          <w:b w:val="1"/>
          <w:bCs w:val="1"/>
        </w:rPr>
        <w:t xml:space="preserve">第三章 全球牙线行业发展分析</w:t>
      </w:r>
    </w:p>
    <w:p>
      <w:pPr>
        <w:spacing w:after="150"/>
      </w:pPr>
      <w:r>
        <w:rPr/>
        <w:t xml:space="preserve">第一节 全球牙线行业市场发展分析</w:t>
      </w:r>
    </w:p>
    <w:p>
      <w:pPr>
        <w:spacing w:after="150"/>
      </w:pPr>
      <w:r>
        <w:rPr/>
        <w:t xml:space="preserve">一、牙线市场现状分析</w:t>
      </w:r>
    </w:p>
    <w:p>
      <w:pPr>
        <w:spacing w:after="150"/>
      </w:pPr>
      <w:r>
        <w:rPr/>
        <w:t xml:space="preserve">二、牙线全球市场规模分析</w:t>
      </w:r>
    </w:p>
    <w:p>
      <w:pPr>
        <w:spacing w:after="150"/>
      </w:pPr>
      <w:r>
        <w:rPr/>
        <w:t xml:space="preserve">三、牙线消费结构分析</w:t>
      </w:r>
    </w:p>
    <w:p>
      <w:pPr>
        <w:spacing w:after="150"/>
      </w:pPr>
      <w:r>
        <w:rPr/>
        <w:t xml:space="preserve">四、全球牙线的研发分析</w:t>
      </w:r>
    </w:p>
    <w:p>
      <w:pPr>
        <w:spacing w:after="150"/>
      </w:pPr>
      <w:r>
        <w:rPr/>
        <w:t xml:space="preserve">五、全球牙线市场未来展望</w:t>
      </w:r>
    </w:p>
    <w:p>
      <w:pPr>
        <w:spacing w:after="150"/>
      </w:pPr>
      <w:r>
        <w:rPr/>
        <w:t xml:space="preserve">第二节 美国牙线产业运行概况</w:t>
      </w:r>
    </w:p>
    <w:p>
      <w:pPr>
        <w:spacing w:after="150"/>
      </w:pPr>
      <w:r>
        <w:rPr/>
        <w:t xml:space="preserve">一、美国牙线市场现状</w:t>
      </w:r>
    </w:p>
    <w:p>
      <w:pPr>
        <w:spacing w:after="150"/>
      </w:pPr>
      <w:r>
        <w:rPr/>
        <w:t xml:space="preserve">二、美国牙线进出口分析</w:t>
      </w:r>
    </w:p>
    <w:p>
      <w:pPr>
        <w:spacing w:after="150"/>
      </w:pPr>
      <w:r>
        <w:rPr/>
        <w:t xml:space="preserve">三、美国牙线市场品牌分析</w:t>
      </w:r>
    </w:p>
    <w:p>
      <w:pPr>
        <w:spacing w:after="150"/>
      </w:pPr>
      <w:r>
        <w:rPr/>
        <w:t xml:space="preserve">四、美国牙线市场发展趋势</w:t>
      </w:r>
    </w:p>
    <w:p>
      <w:pPr>
        <w:spacing w:after="150"/>
      </w:pPr>
      <w:r>
        <w:rPr/>
        <w:t xml:space="preserve">第三节 德国牙线产业运行概况</w:t>
      </w:r>
    </w:p>
    <w:p>
      <w:pPr>
        <w:spacing w:after="150"/>
      </w:pPr>
      <w:r>
        <w:rPr/>
        <w:t xml:space="preserve">一、德国牙线市场现状</w:t>
      </w:r>
    </w:p>
    <w:p>
      <w:pPr>
        <w:spacing w:after="150"/>
      </w:pPr>
      <w:r>
        <w:rPr/>
        <w:t xml:space="preserve">二、德国牙线进出口分析</w:t>
      </w:r>
    </w:p>
    <w:p>
      <w:pPr>
        <w:spacing w:after="150"/>
      </w:pPr>
      <w:r>
        <w:rPr/>
        <w:t xml:space="preserve">三、德国牙线市场品牌分析</w:t>
      </w:r>
    </w:p>
    <w:p>
      <w:pPr>
        <w:spacing w:after="150"/>
      </w:pPr>
      <w:r>
        <w:rPr/>
        <w:t xml:space="preserve">四、德国牙线市场发展趋势</w:t>
      </w:r>
    </w:p>
    <w:p>
      <w:pPr>
        <w:spacing w:after="150"/>
      </w:pPr>
      <w:r>
        <w:rPr/>
        <w:t xml:space="preserve">第四节 英国牙线产业运行概况</w:t>
      </w:r>
    </w:p>
    <w:p>
      <w:pPr>
        <w:spacing w:after="150"/>
      </w:pPr>
      <w:r>
        <w:rPr/>
        <w:t xml:space="preserve">一、英国牙线市场现状</w:t>
      </w:r>
    </w:p>
    <w:p>
      <w:pPr>
        <w:spacing w:after="150"/>
      </w:pPr>
      <w:r>
        <w:rPr/>
        <w:t xml:space="preserve">二、英国牙线进出口分析</w:t>
      </w:r>
    </w:p>
    <w:p>
      <w:pPr>
        <w:spacing w:after="150"/>
      </w:pPr>
      <w:r>
        <w:rPr/>
        <w:t xml:space="preserve">三、英国牙线市场品牌分析</w:t>
      </w:r>
    </w:p>
    <w:p>
      <w:pPr>
        <w:spacing w:after="150"/>
      </w:pPr>
      <w:r>
        <w:rPr/>
        <w:t xml:space="preserve">四、英国牙线市场发展趋势</w:t>
      </w:r>
    </w:p>
    <w:p>
      <w:pPr>
        <w:spacing w:after="150"/>
      </w:pPr>
      <w:r>
        <w:rPr/>
        <w:t xml:space="preserve">第五节 法国牙线产业运行概况</w:t>
      </w:r>
    </w:p>
    <w:p>
      <w:pPr>
        <w:spacing w:after="150"/>
      </w:pPr>
      <w:r>
        <w:rPr/>
        <w:t xml:space="preserve">一、法国牙线市场现状</w:t>
      </w:r>
    </w:p>
    <w:p>
      <w:pPr>
        <w:spacing w:after="150"/>
      </w:pPr>
      <w:r>
        <w:rPr/>
        <w:t xml:space="preserve">二、法国牙线进出口分析</w:t>
      </w:r>
    </w:p>
    <w:p>
      <w:pPr>
        <w:spacing w:after="150"/>
      </w:pPr>
      <w:r>
        <w:rPr/>
        <w:t xml:space="preserve">三、法国牙线市场品牌分析</w:t>
      </w:r>
    </w:p>
    <w:p>
      <w:pPr>
        <w:spacing w:after="150"/>
      </w:pPr>
      <w:r>
        <w:rPr/>
        <w:t xml:space="preserve">四、法国牙线市场发展趋势</w:t>
      </w:r>
    </w:p>
    <w:p>
      <w:pPr>
        <w:spacing w:after="150"/>
      </w:pPr>
      <w:r>
        <w:rPr/>
        <w:t xml:space="preserve">第六节 日本牙线产业运行概况</w:t>
      </w:r>
    </w:p>
    <w:p>
      <w:pPr>
        <w:spacing w:after="150"/>
      </w:pPr>
      <w:r>
        <w:rPr/>
        <w:t xml:space="preserve">一、日本牙线市场现状</w:t>
      </w:r>
    </w:p>
    <w:p>
      <w:pPr>
        <w:spacing w:after="150"/>
      </w:pPr>
      <w:r>
        <w:rPr/>
        <w:t xml:space="preserve">二、日本牙线进出口分析</w:t>
      </w:r>
    </w:p>
    <w:p>
      <w:pPr>
        <w:spacing w:after="150"/>
      </w:pPr>
      <w:r>
        <w:rPr/>
        <w:t xml:space="preserve">三、日本牙线市场品牌分析</w:t>
      </w:r>
    </w:p>
    <w:p>
      <w:pPr>
        <w:spacing w:after="150"/>
      </w:pPr>
      <w:r>
        <w:rPr/>
        <w:t xml:space="preserve">四、日本牙线市场发展趋势</w:t>
      </w:r>
    </w:p>
    <w:p>
      <w:pPr>
        <w:spacing w:after="150"/>
      </w:pPr>
      <w:r>
        <w:rPr/>
        <w:t xml:space="preserve">第七节 韩国牙线产业运行概况</w:t>
      </w:r>
    </w:p>
    <w:p>
      <w:pPr>
        <w:spacing w:after="150"/>
      </w:pPr>
      <w:r>
        <w:rPr/>
        <w:t xml:space="preserve">一、韩国牙线市场现状</w:t>
      </w:r>
    </w:p>
    <w:p>
      <w:pPr>
        <w:spacing w:after="150"/>
      </w:pPr>
      <w:r>
        <w:rPr/>
        <w:t xml:space="preserve">二、韩国牙线进出口分析</w:t>
      </w:r>
    </w:p>
    <w:p>
      <w:pPr>
        <w:spacing w:after="150"/>
      </w:pPr>
      <w:r>
        <w:rPr/>
        <w:t xml:space="preserve">三、韩国牙线市场品牌分析</w:t>
      </w:r>
    </w:p>
    <w:p>
      <w:pPr>
        <w:spacing w:after="150"/>
      </w:pPr>
      <w:r>
        <w:rPr/>
        <w:t xml:space="preserve">四、韩国牙线市场发展趋势</w:t>
      </w:r>
    </w:p>
    <w:p>
      <w:pPr>
        <w:spacing w:after="150"/>
      </w:pPr>
      <w:r>
        <w:rPr>
          <w:b w:val="1"/>
          <w:bCs w:val="1"/>
        </w:rPr>
        <w:t xml:space="preserve">第四章 中国牙线发展现状分析</w:t>
      </w:r>
    </w:p>
    <w:p>
      <w:pPr>
        <w:spacing w:after="150"/>
      </w:pPr>
      <w:r>
        <w:rPr/>
        <w:t xml:space="preserve">第一节 牙线行业发展概况</w:t>
      </w:r>
    </w:p>
    <w:p>
      <w:pPr>
        <w:spacing w:after="150"/>
      </w:pPr>
      <w:r>
        <w:rPr/>
        <w:t xml:space="preserve">一、中国牙线行业的现状</w:t>
      </w:r>
    </w:p>
    <w:p>
      <w:pPr>
        <w:spacing w:after="150"/>
      </w:pPr>
      <w:r>
        <w:rPr/>
        <w:t xml:space="preserve">二、中国牙线行业发展的阶段</w:t>
      </w:r>
    </w:p>
    <w:p>
      <w:pPr>
        <w:spacing w:after="150"/>
      </w:pPr>
      <w:r>
        <w:rPr/>
        <w:t xml:space="preserve">二、中国牙线行业存在的问题</w:t>
      </w:r>
    </w:p>
    <w:p>
      <w:pPr>
        <w:spacing w:after="150"/>
      </w:pPr>
      <w:r>
        <w:rPr/>
        <w:t xml:space="preserve">三、中国牙线行业的发展趋势</w:t>
      </w:r>
    </w:p>
    <w:p>
      <w:pPr>
        <w:spacing w:after="150"/>
      </w:pPr>
      <w:r>
        <w:rPr/>
        <w:t xml:space="preserve">四、牙线行业的最新动态</w:t>
      </w:r>
    </w:p>
    <w:p>
      <w:pPr>
        <w:spacing w:after="150"/>
      </w:pPr>
      <w:r>
        <w:rPr/>
        <w:t xml:space="preserve">第二节 中国牙线行业发展状况</w:t>
      </w:r>
    </w:p>
    <w:p>
      <w:pPr>
        <w:spacing w:after="150"/>
      </w:pPr>
      <w:r>
        <w:rPr/>
        <w:t xml:space="preserve">一、中国牙线行业发展回顾</w:t>
      </w:r>
    </w:p>
    <w:p>
      <w:pPr>
        <w:spacing w:after="150"/>
      </w:pPr>
      <w:r>
        <w:rPr/>
        <w:t xml:space="preserve">二、牙线行业发展特点分析</w:t>
      </w:r>
    </w:p>
    <w:p>
      <w:pPr>
        <w:spacing w:after="150"/>
      </w:pPr>
      <w:r>
        <w:rPr/>
        <w:t xml:space="preserve">三、中国牙线行业市场分析</w:t>
      </w:r>
    </w:p>
    <w:p>
      <w:pPr>
        <w:spacing w:after="150"/>
      </w:pPr>
      <w:r>
        <w:rPr/>
        <w:t xml:space="preserve">第三节 中国牙线行业要素分析</w:t>
      </w:r>
    </w:p>
    <w:p>
      <w:pPr>
        <w:spacing w:after="150"/>
      </w:pPr>
      <w:r>
        <w:rPr/>
        <w:t xml:space="preserve">一、中国牙线行业企业数量分析</w:t>
      </w:r>
    </w:p>
    <w:p>
      <w:pPr>
        <w:spacing w:after="150"/>
      </w:pPr>
      <w:r>
        <w:rPr/>
        <w:t xml:space="preserve">二、牙线行业从业人员分析</w:t>
      </w:r>
    </w:p>
    <w:p>
      <w:pPr>
        <w:spacing w:after="150"/>
      </w:pPr>
      <w:r>
        <w:rPr/>
        <w:t xml:space="preserve">三、中国牙线行业资产规模分析</w:t>
      </w:r>
    </w:p>
    <w:p>
      <w:pPr>
        <w:spacing w:after="150"/>
      </w:pPr>
      <w:r>
        <w:rPr/>
        <w:t xml:space="preserve">四、中国牙线供需分析</w:t>
      </w:r>
    </w:p>
    <w:p>
      <w:pPr>
        <w:spacing w:after="150"/>
      </w:pPr>
      <w:r>
        <w:rPr/>
        <w:t xml:space="preserve">五、中国牙线行业品牌分析</w:t>
      </w:r>
    </w:p>
    <w:p>
      <w:pPr>
        <w:spacing w:after="150"/>
      </w:pPr>
      <w:r>
        <w:rPr/>
        <w:t xml:space="preserve">第四节 中国牙线行业经营分析</w:t>
      </w:r>
    </w:p>
    <w:p>
      <w:pPr>
        <w:spacing w:after="150"/>
      </w:pPr>
      <w:r>
        <w:rPr/>
        <w:t xml:space="preserve">一、牙线行业收入结构分析</w:t>
      </w:r>
    </w:p>
    <w:p>
      <w:pPr>
        <w:spacing w:after="150"/>
      </w:pPr>
      <w:r>
        <w:rPr/>
        <w:t xml:space="preserve">二、牙线行业成本费用分析</w:t>
      </w:r>
    </w:p>
    <w:p>
      <w:pPr>
        <w:spacing w:after="150"/>
      </w:pPr>
      <w:r>
        <w:rPr/>
        <w:t xml:space="preserve">三、牙线行业盈利分析</w:t>
      </w:r>
    </w:p>
    <w:p>
      <w:pPr>
        <w:spacing w:after="150"/>
      </w:pPr>
      <w:r>
        <w:rPr/>
        <w:t xml:space="preserve">第五节 牙线行业发展动态聚焦</w:t>
      </w:r>
    </w:p>
    <w:p>
      <w:pPr>
        <w:spacing w:after="150"/>
      </w:pPr>
      <w:r>
        <w:rPr>
          <w:b w:val="1"/>
          <w:bCs w:val="1"/>
        </w:rPr>
        <w:t xml:space="preserve">第五章 牙线对外贸易形态分析</w:t>
      </w:r>
    </w:p>
    <w:p>
      <w:pPr>
        <w:spacing w:after="150"/>
      </w:pPr>
      <w:r>
        <w:rPr/>
        <w:t xml:space="preserve">第一节 牙线贸易概述分析</w:t>
      </w:r>
    </w:p>
    <w:p>
      <w:pPr>
        <w:spacing w:after="150"/>
      </w:pPr>
      <w:r>
        <w:rPr/>
        <w:t xml:space="preserve">一、对外贸易现状</w:t>
      </w:r>
    </w:p>
    <w:p>
      <w:pPr>
        <w:spacing w:after="150"/>
      </w:pPr>
      <w:r>
        <w:rPr/>
        <w:t xml:space="preserve">二、贸易结构分析</w:t>
      </w:r>
    </w:p>
    <w:p>
      <w:pPr>
        <w:spacing w:after="150"/>
      </w:pPr>
      <w:r>
        <w:rPr/>
        <w:t xml:space="preserve">三、对外贸易前景</w:t>
      </w:r>
    </w:p>
    <w:p>
      <w:pPr>
        <w:spacing w:after="150"/>
      </w:pPr>
      <w:r>
        <w:rPr/>
        <w:t xml:space="preserve">第二节 牙线进出口分析</w:t>
      </w:r>
    </w:p>
    <w:p>
      <w:pPr>
        <w:spacing w:after="150"/>
      </w:pPr>
      <w:r>
        <w:rPr/>
        <w:t xml:space="preserve">一、牙线进口分析</w:t>
      </w:r>
    </w:p>
    <w:p>
      <w:pPr>
        <w:spacing w:after="150"/>
      </w:pPr>
      <w:r>
        <w:rPr/>
        <w:t xml:space="preserve">二、牙线市场出口分析</w:t>
      </w:r>
    </w:p>
    <w:p>
      <w:pPr>
        <w:spacing w:after="150"/>
      </w:pPr>
      <w:r>
        <w:rPr/>
        <w:t xml:space="preserve">三、未来趋势</w:t>
      </w:r>
    </w:p>
    <w:p>
      <w:pPr>
        <w:spacing w:after="150"/>
      </w:pPr>
      <w:r>
        <w:rPr/>
        <w:t xml:space="preserve">第三节 贸易政策分析</w:t>
      </w:r>
    </w:p>
    <w:p>
      <w:pPr>
        <w:spacing w:after="150"/>
      </w:pPr>
      <w:r>
        <w:rPr/>
        <w:t xml:space="preserve">第四节 对外贸易最新动态分析</w:t>
      </w:r>
    </w:p>
    <w:p>
      <w:pPr>
        <w:spacing w:after="150"/>
      </w:pPr>
      <w:r>
        <w:rPr/>
        <w:t xml:space="preserve">一、“十三五规划”对牙线对外贸易影响</w:t>
      </w:r>
    </w:p>
    <w:p>
      <w:pPr>
        <w:spacing w:after="150"/>
      </w:pPr>
      <w:r>
        <w:rPr>
          <w:b w:val="1"/>
          <w:bCs w:val="1"/>
        </w:rPr>
        <w:t xml:space="preserve">第六章 牙线行业政策分析</w:t>
      </w:r>
    </w:p>
    <w:p>
      <w:pPr>
        <w:spacing w:after="150"/>
      </w:pPr>
      <w:r>
        <w:rPr/>
        <w:t xml:space="preserve">第一节 现行发展政策分析</w:t>
      </w:r>
    </w:p>
    <w:p>
      <w:pPr>
        <w:spacing w:after="150"/>
      </w:pPr>
      <w:r>
        <w:rPr/>
        <w:t xml:space="preserve">一、“十三五规划”对牙线行业的影响分析</w:t>
      </w:r>
    </w:p>
    <w:p>
      <w:pPr>
        <w:spacing w:after="150"/>
      </w:pPr>
      <w:r>
        <w:rPr/>
        <w:t xml:space="preserve">二、“城镇化”对牙线行业影响分析</w:t>
      </w:r>
    </w:p>
    <w:p>
      <w:pPr>
        <w:spacing w:after="150"/>
      </w:pPr>
      <w:r>
        <w:rPr/>
        <w:t xml:space="preserve">三、国家对牙线行业的规划分析</w:t>
      </w:r>
    </w:p>
    <w:p>
      <w:pPr>
        <w:spacing w:after="150"/>
      </w:pPr>
      <w:r>
        <w:rPr/>
        <w:t xml:space="preserve">三、最新政策动向分析</w:t>
      </w:r>
    </w:p>
    <w:p>
      <w:pPr>
        <w:spacing w:after="150"/>
      </w:pPr>
      <w:r>
        <w:rPr/>
        <w:t xml:space="preserve">第二节 牙线行业监管政策分析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第七章 中国牙线行业消费分析</w:t>
      </w:r>
    </w:p>
    <w:p>
      <w:pPr>
        <w:spacing w:after="150"/>
      </w:pPr>
      <w:r>
        <w:rPr/>
        <w:t xml:space="preserve">第一节 牙线行业产品消费者分析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四、不同性别的偏好分析</w:t>
      </w:r>
    </w:p>
    <w:p>
      <w:pPr>
        <w:spacing w:after="150"/>
      </w:pPr>
      <w:r>
        <w:rPr/>
        <w:t xml:space="preserve">第二节 牙线市场消费需求分析</w:t>
      </w:r>
    </w:p>
    <w:p>
      <w:pPr>
        <w:spacing w:after="150"/>
      </w:pPr>
      <w:r>
        <w:rPr/>
        <w:t xml:space="preserve">一、牙线市场的消费需求变化</w:t>
      </w:r>
    </w:p>
    <w:p>
      <w:pPr>
        <w:spacing w:after="150"/>
      </w:pPr>
      <w:r>
        <w:rPr/>
        <w:t xml:space="preserve">二、牙线行业的需求情况分析</w:t>
      </w:r>
    </w:p>
    <w:p>
      <w:pPr>
        <w:spacing w:after="150"/>
      </w:pPr>
      <w:r>
        <w:rPr/>
        <w:t xml:space="preserve">三、牙线品牌市场消费需求分析</w:t>
      </w:r>
    </w:p>
    <w:p>
      <w:pPr>
        <w:spacing w:after="150"/>
      </w:pPr>
      <w:r>
        <w:rPr/>
        <w:t xml:space="preserve">第三节 牙线消费市场状况分析</w:t>
      </w:r>
    </w:p>
    <w:p>
      <w:pPr>
        <w:spacing w:after="150"/>
      </w:pPr>
      <w:r>
        <w:rPr/>
        <w:t xml:space="preserve">一、牙线行业消费特点</w:t>
      </w:r>
    </w:p>
    <w:p>
      <w:pPr>
        <w:spacing w:after="150"/>
      </w:pPr>
      <w:r>
        <w:rPr/>
        <w:t xml:space="preserve">二、牙线消费者分析</w:t>
      </w:r>
    </w:p>
    <w:p>
      <w:pPr>
        <w:spacing w:after="150"/>
      </w:pPr>
      <w:r>
        <w:rPr/>
        <w:t xml:space="preserve">三、牙线消费结构分析</w:t>
      </w:r>
    </w:p>
    <w:p>
      <w:pPr>
        <w:spacing w:after="150"/>
      </w:pPr>
      <w:r>
        <w:rPr/>
        <w:t xml:space="preserve">四、牙线消费的市场变化</w:t>
      </w:r>
    </w:p>
    <w:p>
      <w:pPr>
        <w:spacing w:after="150"/>
      </w:pPr>
      <w:r>
        <w:rPr/>
        <w:t xml:space="preserve">五、牙线市场的消费方向</w:t>
      </w:r>
    </w:p>
    <w:p>
      <w:pPr>
        <w:spacing w:after="150"/>
      </w:pPr>
      <w:r>
        <w:rPr/>
        <w:t xml:space="preserve">第四节 影响消费因素分析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六、品牌忠诚度分析</w:t>
      </w:r>
    </w:p>
    <w:p>
      <w:pPr>
        <w:spacing w:after="150"/>
      </w:pPr>
      <w:r>
        <w:rPr>
          <w:b w:val="1"/>
          <w:bCs w:val="1"/>
        </w:rPr>
        <w:t xml:space="preserve">第二部分 牙线市场竞争格局</w:t>
      </w:r>
    </w:p>
    <w:p>
      <w:pPr>
        <w:spacing w:after="150"/>
      </w:pPr>
      <w:r>
        <w:rPr>
          <w:b w:val="1"/>
          <w:bCs w:val="1"/>
        </w:rPr>
        <w:t xml:space="preserve">第八章 中国牙线行业市场分析</w:t>
      </w:r>
    </w:p>
    <w:p>
      <w:pPr>
        <w:spacing w:after="150"/>
      </w:pPr>
      <w:r>
        <w:rPr/>
        <w:t xml:space="preserve">第一节 中国牙线行业市场综述</w:t>
      </w:r>
    </w:p>
    <w:p>
      <w:pPr>
        <w:spacing w:after="150"/>
      </w:pPr>
      <w:r>
        <w:rPr/>
        <w:t xml:space="preserve">一、中国牙线行业市场现状</w:t>
      </w:r>
    </w:p>
    <w:p>
      <w:pPr>
        <w:spacing w:after="150"/>
      </w:pPr>
      <w:r>
        <w:rPr/>
        <w:t xml:space="preserve">二、中国牙线行业市场结构分析</w:t>
      </w:r>
    </w:p>
    <w:p>
      <w:pPr>
        <w:spacing w:after="150"/>
      </w:pPr>
      <w:r>
        <w:rPr/>
        <w:t xml:space="preserve">三、牙线行业市场规模分析</w:t>
      </w:r>
    </w:p>
    <w:p>
      <w:pPr>
        <w:spacing w:after="150"/>
      </w:pPr>
      <w:r>
        <w:rPr/>
        <w:t xml:space="preserve">四、牙线行业趋势分析</w:t>
      </w:r>
    </w:p>
    <w:p>
      <w:pPr>
        <w:spacing w:after="150"/>
      </w:pPr>
      <w:r>
        <w:rPr/>
        <w:t xml:space="preserve">五、2024-2029年牙线行业的市场空间预测</w:t>
      </w:r>
    </w:p>
    <w:p>
      <w:pPr>
        <w:spacing w:after="150"/>
      </w:pPr>
      <w:r>
        <w:rPr/>
        <w:t xml:space="preserve">第二节 牙线行业市场分析</w:t>
      </w:r>
    </w:p>
    <w:p>
      <w:pPr>
        <w:spacing w:after="150"/>
      </w:pPr>
      <w:r>
        <w:rPr/>
        <w:t xml:space="preserve">一、牙线行业市场供给分析</w:t>
      </w:r>
    </w:p>
    <w:p>
      <w:pPr>
        <w:spacing w:after="150"/>
      </w:pPr>
      <w:r>
        <w:rPr/>
        <w:t xml:space="preserve">二、牙线行业市场需求分析</w:t>
      </w:r>
    </w:p>
    <w:p>
      <w:pPr>
        <w:spacing w:after="150"/>
      </w:pPr>
      <w:r>
        <w:rPr/>
        <w:t xml:space="preserve">三、牙线行业市场规模分析</w:t>
      </w:r>
    </w:p>
    <w:p>
      <w:pPr>
        <w:spacing w:after="150"/>
      </w:pPr>
      <w:r>
        <w:rPr/>
        <w:t xml:space="preserve">四、市场结构格局分析</w:t>
      </w:r>
    </w:p>
    <w:p>
      <w:pPr>
        <w:spacing w:after="150"/>
      </w:pPr>
      <w:r>
        <w:rPr/>
        <w:t xml:space="preserve">五、市场渠道分析</w:t>
      </w:r>
    </w:p>
    <w:p>
      <w:pPr>
        <w:spacing w:after="150"/>
      </w:pPr>
      <w:r>
        <w:rPr/>
        <w:t xml:space="preserve">六、牙线行业市场发展策略</w:t>
      </w:r>
    </w:p>
    <w:p>
      <w:pPr>
        <w:spacing w:after="150"/>
      </w:pPr>
      <w:r>
        <w:rPr/>
        <w:t xml:space="preserve">第三节 牙线行业市场动态解析</w:t>
      </w:r>
    </w:p>
    <w:p>
      <w:pPr>
        <w:spacing w:after="150"/>
      </w:pPr>
      <w:r>
        <w:rPr>
          <w:b w:val="1"/>
          <w:bCs w:val="1"/>
        </w:rPr>
        <w:t xml:space="preserve">第九章 牙线行业竞争分析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四、品牌集中度分析</w:t>
      </w:r>
    </w:p>
    <w:p>
      <w:pPr>
        <w:spacing w:after="150"/>
      </w:pPr>
      <w:r>
        <w:rPr/>
        <w:t xml:space="preserve">第三节 中国牙线行业竞争格局综述</w:t>
      </w:r>
    </w:p>
    <w:p>
      <w:pPr>
        <w:spacing w:after="150"/>
      </w:pPr>
      <w:r>
        <w:rPr/>
        <w:t xml:space="preserve">一、牙线行业集中度</w:t>
      </w:r>
    </w:p>
    <w:p>
      <w:pPr>
        <w:spacing w:after="150"/>
      </w:pPr>
      <w:r>
        <w:rPr/>
        <w:t xml:space="preserve">二、牙线行业竞争程度</w:t>
      </w:r>
    </w:p>
    <w:p>
      <w:pPr>
        <w:spacing w:after="150"/>
      </w:pPr>
      <w:r>
        <w:rPr/>
        <w:t xml:space="preserve">三、牙线行业竞争格局</w:t>
      </w:r>
    </w:p>
    <w:p>
      <w:pPr>
        <w:spacing w:after="150"/>
      </w:pPr>
      <w:r>
        <w:rPr/>
        <w:t xml:space="preserve">第四节 2024-2029年中国牙线行业竞争分析及预测</w:t>
      </w:r>
    </w:p>
    <w:p>
      <w:pPr>
        <w:spacing w:after="150"/>
      </w:pPr>
      <w:r>
        <w:rPr/>
        <w:t xml:space="preserve">一、牙线市场竞争情况分析</w:t>
      </w:r>
    </w:p>
    <w:p>
      <w:pPr>
        <w:spacing w:after="150"/>
      </w:pPr>
      <w:r>
        <w:rPr/>
        <w:t xml:space="preserve">二、牙线市场竞争形势分析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第十章 重点区域分析</w:t>
      </w:r>
    </w:p>
    <w:p>
      <w:pPr>
        <w:spacing w:after="150"/>
      </w:pPr>
      <w:r>
        <w:rPr/>
        <w:t xml:space="preserve">第一节 华东地区牙线市场分析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第二节 华南地区牙线市场分析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第三节 华中地区牙线市场分析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第四节 华北地区牙线市场分析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第五节 西南地区牙线市场分析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第六节 东北地区牙线市场分析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第七节 西北地区牙线市场分析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b w:val="1"/>
          <w:bCs w:val="1"/>
        </w:rPr>
        <w:t xml:space="preserve">第十一章 牙线行业相关口腔清洁用品市场分析</w:t>
      </w:r>
    </w:p>
    <w:p>
      <w:pPr>
        <w:spacing w:after="150"/>
      </w:pPr>
      <w:r>
        <w:rPr/>
        <w:t xml:space="preserve">第一节 口腔清洁用品市场分析</w:t>
      </w:r>
    </w:p>
    <w:p>
      <w:pPr>
        <w:spacing w:after="150"/>
      </w:pPr>
      <w:r>
        <w:rPr/>
        <w:t xml:space="preserve">一、口腔清洁用品市场概况分析</w:t>
      </w:r>
    </w:p>
    <w:p>
      <w:pPr>
        <w:spacing w:after="150"/>
      </w:pPr>
      <w:r>
        <w:rPr/>
        <w:t xml:space="preserve">二、“十三五规划”对口腔清洁用品的影响</w:t>
      </w:r>
    </w:p>
    <w:p>
      <w:pPr>
        <w:spacing w:after="150"/>
      </w:pPr>
      <w:r>
        <w:rPr/>
        <w:t xml:space="preserve">三、口腔清洁用品市场运行分析</w:t>
      </w:r>
    </w:p>
    <w:p>
      <w:pPr>
        <w:spacing w:after="150"/>
      </w:pPr>
      <w:r>
        <w:rPr/>
        <w:t xml:space="preserve">四、口腔清洁用品发展存在的问题</w:t>
      </w:r>
    </w:p>
    <w:p>
      <w:pPr>
        <w:spacing w:after="150"/>
      </w:pPr>
      <w:r>
        <w:rPr/>
        <w:t xml:space="preserve">五、口腔清洁用品市场前景分析</w:t>
      </w:r>
    </w:p>
    <w:p>
      <w:pPr>
        <w:spacing w:after="150"/>
      </w:pPr>
      <w:r>
        <w:rPr/>
        <w:t xml:space="preserve">第二节 口腔清洁用品市场分析</w:t>
      </w:r>
    </w:p>
    <w:p>
      <w:pPr>
        <w:spacing w:after="150"/>
      </w:pPr>
      <w:r>
        <w:rPr/>
        <w:t xml:space="preserve">一、口腔清洁用品市场情况</w:t>
      </w:r>
    </w:p>
    <w:p>
      <w:pPr>
        <w:spacing w:after="150"/>
      </w:pPr>
      <w:r>
        <w:rPr/>
        <w:t xml:space="preserve">二、口腔清洁用品市场情况</w:t>
      </w:r>
    </w:p>
    <w:p>
      <w:pPr>
        <w:spacing w:after="150"/>
      </w:pPr>
      <w:r>
        <w:rPr/>
        <w:t xml:space="preserve">三、口腔清洁用品市场情况</w:t>
      </w:r>
    </w:p>
    <w:p>
      <w:pPr>
        <w:spacing w:after="150"/>
      </w:pPr>
      <w:r>
        <w:rPr/>
        <w:t xml:space="preserve">第三节 口腔清洁用品发展策略分析</w:t>
      </w:r>
    </w:p>
    <w:p>
      <w:pPr>
        <w:spacing w:after="150"/>
      </w:pPr>
      <w:r>
        <w:rPr/>
        <w:t xml:space="preserve">一、口腔清洁用品市场定位分析</w:t>
      </w:r>
    </w:p>
    <w:p>
      <w:pPr>
        <w:spacing w:after="150"/>
      </w:pPr>
      <w:r>
        <w:rPr/>
        <w:t xml:space="preserve">二、口腔清洁用品相关政策解读</w:t>
      </w:r>
    </w:p>
    <w:p>
      <w:pPr>
        <w:spacing w:after="150"/>
      </w:pPr>
      <w:r>
        <w:rPr/>
        <w:t xml:space="preserve">三、口腔清洁用品发展趋势分析</w:t>
      </w:r>
    </w:p>
    <w:p>
      <w:pPr>
        <w:spacing w:after="150"/>
      </w:pPr>
      <w:r>
        <w:rPr/>
        <w:t xml:space="preserve">第四节 口腔清洁用品最新动态</w:t>
      </w:r>
    </w:p>
    <w:p>
      <w:pPr>
        <w:spacing w:after="150"/>
      </w:pPr>
      <w:r>
        <w:rPr>
          <w:b w:val="1"/>
          <w:bCs w:val="1"/>
        </w:rPr>
        <w:t xml:space="preserve">第十二章 牙线行业重点企业品牌分析</w:t>
      </w:r>
    </w:p>
    <w:p>
      <w:pPr>
        <w:spacing w:after="150"/>
      </w:pPr>
      <w:r>
        <w:rPr/>
        <w:t xml:space="preserve">第一节 洁碧</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第二节 固特齿</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第三节 博朗</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第四节 贝尔</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第五节 日本狮王</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第六节 松下牙线</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第七节 欧乐</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第八节 飞利浦牙线</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第九节 岂止美</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第十节 舒客</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b w:val="1"/>
          <w:bCs w:val="1"/>
        </w:rPr>
        <w:t xml:space="preserve">第三部分 牙线行业预测</w:t>
      </w:r>
    </w:p>
    <w:p>
      <w:pPr>
        <w:spacing w:after="150"/>
      </w:pPr>
      <w:r>
        <w:rPr>
          <w:b w:val="1"/>
          <w:bCs w:val="1"/>
        </w:rPr>
        <w:t xml:space="preserve">第十三章 牙线行业投资机会与风险</w:t>
      </w:r>
    </w:p>
    <w:p>
      <w:pPr>
        <w:spacing w:after="150"/>
      </w:pPr>
      <w:r>
        <w:rPr/>
        <w:t xml:space="preserve">第一节 牙线行业投资效益分析</w:t>
      </w:r>
    </w:p>
    <w:p>
      <w:pPr>
        <w:spacing w:after="150"/>
      </w:pPr>
      <w:r>
        <w:rPr/>
        <w:t xml:space="preserve">一、牙线行业投资状况分析</w:t>
      </w:r>
    </w:p>
    <w:p>
      <w:pPr>
        <w:spacing w:after="150"/>
      </w:pPr>
      <w:r>
        <w:rPr/>
        <w:t xml:space="preserve">二、2024-2029年牙线行业投资效益分析</w:t>
      </w:r>
    </w:p>
    <w:p>
      <w:pPr>
        <w:spacing w:after="150"/>
      </w:pPr>
      <w:r>
        <w:rPr/>
        <w:t xml:space="preserve">三、2024-2029年牙线行业投资市场空间预测</w:t>
      </w:r>
    </w:p>
    <w:p>
      <w:pPr>
        <w:spacing w:after="150"/>
      </w:pPr>
      <w:r>
        <w:rPr/>
        <w:t xml:space="preserve">四、2024-2029年牙线行业的投资方向</w:t>
      </w:r>
    </w:p>
    <w:p>
      <w:pPr>
        <w:spacing w:after="150"/>
      </w:pPr>
      <w:r>
        <w:rPr/>
        <w:t xml:space="preserve">五、2024-2029年牙线行业投资的建议</w:t>
      </w:r>
    </w:p>
    <w:p>
      <w:pPr>
        <w:spacing w:after="150"/>
      </w:pPr>
      <w:r>
        <w:rPr/>
        <w:t xml:space="preserve">六、新进入者应注意的障碍因素分析</w:t>
      </w:r>
    </w:p>
    <w:p>
      <w:pPr>
        <w:spacing w:after="150"/>
      </w:pPr>
      <w:r>
        <w:rPr/>
        <w:t xml:space="preserve">第二节 影响牙线行业发展的主要因素</w:t>
      </w:r>
    </w:p>
    <w:p>
      <w:pPr>
        <w:spacing w:after="150"/>
      </w:pPr>
      <w:r>
        <w:rPr/>
        <w:t xml:space="preserve">一、2024-2029年影响牙线行业运行的有利因素分析</w:t>
      </w:r>
    </w:p>
    <w:p>
      <w:pPr>
        <w:spacing w:after="150"/>
      </w:pPr>
      <w:r>
        <w:rPr/>
        <w:t xml:space="preserve">二、2024-2029年影响牙线行业运行的稳定因素分析</w:t>
      </w:r>
    </w:p>
    <w:p>
      <w:pPr>
        <w:spacing w:after="150"/>
      </w:pPr>
      <w:r>
        <w:rPr/>
        <w:t xml:space="preserve">三、2024-2029年影响牙线行业运行的不利因素分析</w:t>
      </w:r>
    </w:p>
    <w:p>
      <w:pPr>
        <w:spacing w:after="150"/>
      </w:pPr>
      <w:r>
        <w:rPr/>
        <w:t xml:space="preserve">四、2024-2029年我国牙线行业发展面临的挑战分析</w:t>
      </w:r>
    </w:p>
    <w:p>
      <w:pPr>
        <w:spacing w:after="150"/>
      </w:pPr>
      <w:r>
        <w:rPr/>
        <w:t xml:space="preserve">五、2024-2029年我国牙线行业发展面临的机遇分析</w:t>
      </w:r>
    </w:p>
    <w:p>
      <w:pPr>
        <w:spacing w:after="150"/>
      </w:pPr>
      <w:r>
        <w:rPr/>
        <w:t xml:space="preserve">第三节 牙线行业投资风险及控制策略分析</w:t>
      </w:r>
    </w:p>
    <w:p>
      <w:pPr>
        <w:spacing w:after="150"/>
      </w:pPr>
      <w:r>
        <w:rPr/>
        <w:t xml:space="preserve">一、2024-2029年牙线行业市场风险及控制策略</w:t>
      </w:r>
    </w:p>
    <w:p>
      <w:pPr>
        <w:spacing w:after="150"/>
      </w:pPr>
      <w:r>
        <w:rPr/>
        <w:t xml:space="preserve">二、2024-2029年牙线行业政策风险及控制策略</w:t>
      </w:r>
    </w:p>
    <w:p>
      <w:pPr>
        <w:spacing w:after="150"/>
      </w:pPr>
      <w:r>
        <w:rPr/>
        <w:t xml:space="preserve">三、2024-2029年牙线行业经营风险及控制策略</w:t>
      </w:r>
    </w:p>
    <w:p>
      <w:pPr>
        <w:spacing w:after="150"/>
      </w:pPr>
      <w:r>
        <w:rPr/>
        <w:t xml:space="preserve">四、2024-2029年牙线同业竞争风险及控制策略</w:t>
      </w:r>
    </w:p>
    <w:p>
      <w:pPr>
        <w:spacing w:after="150"/>
      </w:pPr>
      <w:r>
        <w:rPr/>
        <w:t xml:space="preserve">五、2024-2029年牙线行业其他风险及控制策略</w:t>
      </w:r>
    </w:p>
    <w:p>
      <w:pPr>
        <w:spacing w:after="150"/>
      </w:pPr>
      <w:r>
        <w:rPr>
          <w:b w:val="1"/>
          <w:bCs w:val="1"/>
        </w:rPr>
        <w:t xml:space="preserve">第四部分 牙线行业投资战略</w:t>
      </w:r>
    </w:p>
    <w:p>
      <w:pPr>
        <w:spacing w:after="150"/>
      </w:pPr>
      <w:r>
        <w:rPr>
          <w:b w:val="1"/>
          <w:bCs w:val="1"/>
        </w:rPr>
        <w:t xml:space="preserve">第十四章 牙线行业投资战略研究</w:t>
      </w:r>
    </w:p>
    <w:p>
      <w:pPr>
        <w:spacing w:after="150"/>
      </w:pPr>
      <w:r>
        <w:rPr/>
        <w:t xml:space="preserve">第一节 牙线行业发展战略研究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对牙线品牌的战略思考</w:t>
      </w:r>
    </w:p>
    <w:p>
      <w:pPr>
        <w:spacing w:after="150"/>
      </w:pPr>
      <w:r>
        <w:rPr/>
        <w:t xml:space="preserve">一、企业品牌的重要性</w:t>
      </w:r>
    </w:p>
    <w:p>
      <w:pPr>
        <w:spacing w:after="150"/>
      </w:pPr>
      <w:r>
        <w:rPr/>
        <w:t xml:space="preserve">二、牙线实施品牌战略的意义</w:t>
      </w:r>
    </w:p>
    <w:p>
      <w:pPr>
        <w:spacing w:after="150"/>
      </w:pPr>
      <w:r>
        <w:rPr/>
        <w:t xml:space="preserve">三、牙线企业品牌的现状分析</w:t>
      </w:r>
    </w:p>
    <w:p>
      <w:pPr>
        <w:spacing w:after="150"/>
      </w:pPr>
      <w:r>
        <w:rPr/>
        <w:t xml:space="preserve">四、牙线企业的品牌战略</w:t>
      </w:r>
    </w:p>
    <w:p>
      <w:pPr>
        <w:spacing w:after="150"/>
      </w:pPr>
      <w:r>
        <w:rPr/>
        <w:t xml:space="preserve">五、牙线品牌战略管理的策略</w:t>
      </w:r>
    </w:p>
    <w:p>
      <w:pPr>
        <w:spacing w:after="150"/>
      </w:pPr>
      <w:r>
        <w:rPr/>
        <w:t xml:space="preserve">第三节 牙线行业投资战略研究</w:t>
      </w:r>
    </w:p>
    <w:p>
      <w:pPr>
        <w:spacing w:after="150"/>
      </w:pPr>
      <w:r>
        <w:rPr/>
        <w:t xml:space="preserve">一、牙线行业投资战略</w:t>
      </w:r>
    </w:p>
    <w:p>
      <w:pPr>
        <w:spacing w:after="150"/>
      </w:pPr>
      <w:r>
        <w:rPr/>
        <w:t xml:space="preserve">二、牙线行业投资战略</w:t>
      </w:r>
    </w:p>
    <w:p>
      <w:pPr>
        <w:spacing w:after="150"/>
      </w:pPr>
      <w:r>
        <w:rPr/>
        <w:t xml:space="preserve">三、2024-2029年牙线行业投资战略</w:t>
      </w:r>
    </w:p>
    <w:p>
      <w:pPr>
        <w:spacing w:after="150"/>
      </w:pPr>
      <w:r>
        <w:rPr/>
        <w:t xml:space="preserve">四、2024-2029年细分行业投资战略</w:t>
      </w:r>
    </w:p>
    <w:p>
      <w:pPr>
        <w:spacing w:after="150"/>
      </w:pPr>
      <w:r>
        <w:rPr/>
        <w:t xml:space="preserve">第四节 研究结论与建议</w:t>
      </w:r>
    </w:p>
    <w:p>
      <w:pPr>
        <w:spacing w:after="150"/>
      </w:pPr>
      <w:r>
        <w:rPr/>
        <w:t xml:space="preserve">一、结论</w:t>
      </w:r>
    </w:p>
    <w:p>
      <w:pPr>
        <w:spacing w:after="150"/>
      </w:pPr>
      <w:r>
        <w:rPr/>
        <w:t xml:space="preserve">二、建议</w:t>
      </w:r>
    </w:p>
    <w:p>
      <w:pPr>
        <w:spacing w:after="150"/>
      </w:pPr>
      <w:r>
        <w:rPr>
          <w:b w:val="1"/>
          <w:bCs w:val="1"/>
        </w:rPr>
        <w:t xml:space="preserve">图表目录</w:t>
      </w:r>
    </w:p>
    <w:p>
      <w:pPr>
        <w:spacing w:after="150"/>
      </w:pPr>
      <w:r>
        <w:rPr/>
        <w:t xml:space="preserve">图表：牙线销量分析</w:t>
      </w:r>
    </w:p>
    <w:p>
      <w:pPr>
        <w:spacing w:after="150"/>
      </w:pPr>
      <w:r>
        <w:rPr/>
        <w:t xml:space="preserve">图表：牙线产业链分析</w:t>
      </w:r>
    </w:p>
    <w:p>
      <w:pPr>
        <w:spacing w:after="150"/>
      </w:pPr>
      <w:r>
        <w:rPr/>
        <w:t xml:space="preserve">图表：中国GDP总量及增长趋势</w:t>
      </w:r>
    </w:p>
    <w:p>
      <w:pPr>
        <w:spacing w:after="150"/>
      </w:pPr>
      <w:r>
        <w:rPr/>
        <w:t xml:space="preserve">图表：中国三产业增加值结构</w:t>
      </w:r>
    </w:p>
    <w:p>
      <w:pPr>
        <w:spacing w:after="150"/>
      </w:pPr>
      <w:r>
        <w:rPr/>
        <w:t xml:space="preserve">图表：中国CPI、PPI月度走势</w:t>
      </w:r>
    </w:p>
    <w:p>
      <w:pPr>
        <w:spacing w:after="150"/>
      </w:pPr>
      <w:r>
        <w:rPr/>
        <w:t xml:space="preserve">图表：我国城镇居民可支配收入增长趋势</w:t>
      </w:r>
    </w:p>
    <w:p>
      <w:pPr>
        <w:spacing w:after="150"/>
      </w:pPr>
      <w:r>
        <w:rPr/>
        <w:t xml:space="preserve">图表：我国农村居民人均纯收入增长趋势</w:t>
      </w:r>
    </w:p>
    <w:p>
      <w:pPr>
        <w:spacing w:after="150"/>
      </w:pPr>
      <w:r>
        <w:rPr/>
        <w:t xml:space="preserve">图表：中国城乡居民恩格尔系数对比表</w:t>
      </w:r>
    </w:p>
    <w:p>
      <w:pPr>
        <w:spacing w:after="150"/>
      </w:pPr>
      <w:r>
        <w:rPr/>
        <w:t xml:space="preserve">图表：中国城乡居民恩格尔系数走势</w:t>
      </w:r>
    </w:p>
    <w:p>
      <w:pPr>
        <w:spacing w:after="150"/>
      </w:pPr>
      <w:r>
        <w:rPr/>
        <w:t xml:space="preserve">图表：中国工业增加值增长趋势</w:t>
      </w:r>
    </w:p>
    <w:p>
      <w:pPr>
        <w:spacing w:after="150"/>
      </w:pPr>
      <w:r>
        <w:rPr/>
        <w:t xml:space="preserve">图表：我国工业增加值分季度增速</w:t>
      </w:r>
    </w:p>
    <w:p>
      <w:pPr>
        <w:spacing w:after="150"/>
      </w:pPr>
      <w:r>
        <w:rPr/>
        <w:t xml:space="preserve">图表：我国全社会固定投资额走势</w:t>
      </w:r>
    </w:p>
    <w:p>
      <w:pPr>
        <w:spacing w:after="150"/>
      </w:pPr>
      <w:r>
        <w:rPr/>
        <w:t xml:space="preserve">图表：我国城乡固定资产投资额对比</w:t>
      </w:r>
    </w:p>
    <w:p>
      <w:pPr>
        <w:spacing w:after="150"/>
      </w:pPr>
      <w:r>
        <w:rPr/>
        <w:t xml:space="preserve">图表：我国财政收入支出走势</w:t>
      </w:r>
    </w:p>
    <w:p>
      <w:pPr>
        <w:spacing w:after="150"/>
      </w:pPr>
      <w:r>
        <w:rPr/>
        <w:t xml:space="preserve">图表：人民币兑美元汇率中间价</w:t>
      </w:r>
    </w:p>
    <w:p>
      <w:pPr>
        <w:spacing w:after="150"/>
      </w:pPr>
      <w:r>
        <w:rPr/>
        <w:t xml:space="preserve">图表：中国货币供应量统计表</w:t>
      </w:r>
    </w:p>
    <w:p>
      <w:pPr>
        <w:spacing w:after="150"/>
      </w:pPr>
      <w:r>
        <w:rPr/>
        <w:t xml:space="preserve">图表：中国货币供应量月度增速走势</w:t>
      </w:r>
    </w:p>
    <w:p>
      <w:pPr>
        <w:spacing w:after="150"/>
      </w:pPr>
      <w:r>
        <w:rPr/>
        <w:t xml:space="preserve">图表：中国外汇储备走势</w:t>
      </w:r>
    </w:p>
    <w:p>
      <w:pPr>
        <w:spacing w:after="150"/>
      </w:pPr>
      <w:r>
        <w:rPr/>
        <w:t xml:space="preserve">图表：央行利率调整统计</w:t>
      </w:r>
    </w:p>
    <w:p>
      <w:pPr>
        <w:spacing w:after="150"/>
      </w:pPr>
      <w:r>
        <w:rPr/>
        <w:t xml:space="preserve">图表：存款准备金率调整情况统计</w:t>
      </w:r>
    </w:p>
    <w:p>
      <w:pPr>
        <w:spacing w:after="150"/>
      </w:pPr>
      <w:r>
        <w:rPr/>
        <w:t xml:space="preserve">图表：中国社会消费品零售总额增长趋势</w:t>
      </w:r>
    </w:p>
    <w:p>
      <w:pPr>
        <w:spacing w:after="150"/>
      </w:pPr>
      <w:r>
        <w:rPr/>
        <w:t xml:space="preserve">图表：我国货物进出口总额走势</w:t>
      </w:r>
    </w:p>
    <w:p>
      <w:pPr>
        <w:spacing w:after="150"/>
      </w:pPr>
      <w:r>
        <w:rPr/>
        <w:t xml:space="preserve">图表：中国货物进口总额和出口总额走势</w:t>
      </w:r>
    </w:p>
    <w:p>
      <w:pPr>
        <w:spacing w:after="150"/>
      </w:pPr>
      <w:r>
        <w:rPr/>
        <w:t xml:space="preserve">图表：中国就业人数走势</w:t>
      </w:r>
    </w:p>
    <w:p>
      <w:pPr>
        <w:spacing w:after="150"/>
      </w:pPr>
      <w:r>
        <w:rPr/>
        <w:t xml:space="preserve">图表：中国城镇就业人数走势</w:t>
      </w:r>
    </w:p>
    <w:p>
      <w:pPr>
        <w:spacing w:after="150"/>
      </w:pPr>
      <w:r>
        <w:rPr/>
        <w:t xml:space="preserve">图表：我国人口出生率、死亡率及自然增长率走势</w:t>
      </w:r>
    </w:p>
    <w:p>
      <w:pPr>
        <w:spacing w:after="150"/>
      </w:pPr>
      <w:r>
        <w:rPr/>
        <w:t xml:space="preserve">图表：我国总人口数量增长趋势</w:t>
      </w:r>
    </w:p>
    <w:p>
      <w:pPr>
        <w:spacing w:after="150"/>
      </w:pPr>
      <w:r>
        <w:rPr/>
        <w:t xml:space="preserve">图表：人口数量及其构成</w:t>
      </w:r>
    </w:p>
    <w:p>
      <w:pPr>
        <w:spacing w:after="150"/>
      </w:pPr>
      <w:r>
        <w:rPr/>
        <w:t xml:space="preserve">图表：我国广播和电视节目综合人口覆盖率走势</w:t>
      </w:r>
    </w:p>
    <w:p>
      <w:pPr>
        <w:spacing w:after="150"/>
      </w:pPr>
      <w:r>
        <w:rPr/>
        <w:t xml:space="preserve">图表：中国城镇化率走势</w:t>
      </w:r>
    </w:p>
    <w:p>
      <w:pPr>
        <w:spacing w:after="150"/>
      </w:pPr>
      <w:r>
        <w:rPr/>
        <w:t xml:space="preserve">图表：2024-2029年我国牙线行业销售收入统计及预测</w:t>
      </w:r>
    </w:p>
    <w:p>
      <w:pPr>
        <w:spacing w:after="150"/>
      </w:pPr>
      <w:r>
        <w:rPr/>
        <w:t xml:space="preserve">图表：2024-2029年我国牙线行业利润总额预测表</w:t>
      </w:r>
    </w:p>
    <w:p>
      <w:pPr>
        <w:spacing w:after="150"/>
      </w:pPr>
      <w:r>
        <w:rPr/>
        <w:t xml:space="preserve">图表：2024-2029年我国牙线行业总资产统计及预测</w:t>
      </w:r>
    </w:p>
    <w:p>
      <w:pPr>
        <w:spacing w:after="150"/>
      </w:pPr>
      <w:r>
        <w:rPr/>
        <w:t xml:space="preserve">图表：2024-2029年我国牙线行业营运效率预测</w:t>
      </w:r>
    </w:p>
    <w:p>
      <w:pPr>
        <w:spacing w:after="150"/>
      </w:pPr>
      <w:r>
        <w:rPr/>
        <w:t xml:space="preserve">图表：2024-2029年我国牙线行业效益指标预测</w:t>
      </w:r>
    </w:p>
    <w:p>
      <w:pPr>
        <w:spacing w:after="150"/>
      </w:pPr>
      <w:r>
        <w:rPr/>
        <w:t xml:space="preserve">图表：2024-2029年我国牙线行业资产负债率预测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本文地址：https://www.51baogao.cn/baogao/20191230/190911.shtml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191230/19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2024-2029年中国牙线市场发展前景与投资战略研究咨询报告</dc:title>
  <dc:description>2024-2029年中国牙线市场发展前景与投资战略研究咨询报告</dc:description>
  <dc:subject>2024-2029年中国牙线市场发展前景与投资战略研究咨询报告</dc:subject>
  <cp:keywords>研究报告</cp:keywords>
  <cp:category>研究报告</cp:category>
  <cp:lastModifiedBy>北京中道泰和信息咨询有限公司</cp:lastModifiedBy>
  <dcterms:created xsi:type="dcterms:W3CDTF">2024-01-29T23:10:15+08:00</dcterms:created>
  <dcterms:modified xsi:type="dcterms:W3CDTF">2024-01-29T23:10:15+08:00</dcterms:modified>
</cp:coreProperties>
</file>

<file path=docProps/custom.xml><?xml version="1.0" encoding="utf-8"?>
<Properties xmlns="http://schemas.openxmlformats.org/officeDocument/2006/custom-properties" xmlns:vt="http://schemas.openxmlformats.org/officeDocument/2006/docPropsVTypes"/>
</file>