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2024-2029年中国炼焦行业市场全景调研与投资前景预测报告</w:t>
      </w:r>
    </w:p>
    <w:p>
      <w:pPr>
        <w:spacing w:after="150"/>
      </w:pPr>
      <w:r>
        <w:rPr>
          <w:b w:val="1"/>
          <w:bCs w:val="1"/>
        </w:rPr>
        <w:t xml:space="preserve">报告简介</w:t>
      </w:r>
    </w:p>
    <w:p>
      <w:pPr>
        <w:spacing w:after="150"/>
      </w:pPr>
      <w:r>
        <w:rPr/>
        <w:t xml:space="preserve">经济社会的发展，使得社会上对各种能源的需求加大。这时，为了满足社会需求，很多行业开始加大生产，未结合实际发展情况与需求，导致出现社会产能过剩的情况，焦化产能及深加工上就出现这一问题。产能过剩的严重化导致市场下行严重，导致企业在市场上经营难度大大增加。目前来看，中国在发展炼焦化加工业时采用的还是粗放型增长的发展方式，在战略发展上缺乏坚实的立足点。现今国家大力提倡转变经济结构，促使经济转型发展，在这个背景下，炼焦化业的发展方式也出现一定改变，开始从粗放型发展转化为精细化发展已经成为经济发展方式转变路上的必然趋势，但是这仍需要一个很长的时间，在这个过程中，高水平技术、恰当的市场刚需条件及环境保护的要求都是在发展炼焦化时需要考虑的问题。</w:t>
      </w:r>
    </w:p>
    <w:p>
      <w:pPr>
        <w:spacing w:after="150"/>
      </w:pPr>
      <w:r>
        <w:rPr/>
        <w:t xml:space="preserve">自供给侧结构性改革实施以来，中国煤焦钢产业恢复了生机活力。炼焦煤99%以上用于工业，其中除气煤、贫瘦煤既可以用做动力煤，也可以做炼焦配煤外，85%以上供钢铁行业，其他是化工、机械等。中国炼焦煤约90%为自给，因而我们重点分析国内供给影响因素及趋势。</w:t>
      </w:r>
    </w:p>
    <w:p>
      <w:pPr>
        <w:spacing w:after="150"/>
      </w:pPr>
      <w:r>
        <w:rPr/>
        <w:t xml:space="preserve">中国经济发展的阶段性特征，解决不平衡不充分的矛盾，满足人民对美好生活的向往，为煤焦钢产业链提供稳定可持续的需求;“一带一路”的对外合作，带动煤焦钢产业在更大范围内有所作为。炼焦煤最重要的需求钢铁产业，其发展处于峰值平台期，并将保持较长时间。主要以长流程为主的生产组织需要稳定的炼焦煤供给。随着炼焦煤对焦炭质量影响本质性指标和使用技术研究的推进，成焦显微结构粗粒镶嵌结构、固软温度区间等炼焦不可或缺的指标，其市场价值将得到更多的认识和发现。炼焦煤稀缺且不可替代，中国国内炼焦煤供给缺乏有效增量。从长期看，炼焦煤资源处于紧平衡或紧缺状态。而炼焦煤保护性开发利用的课题需要各方共同面对和解决。</w:t>
      </w:r>
    </w:p>
    <w:p>
      <w:pPr>
        <w:spacing w:after="150"/>
      </w:pPr>
      <w:r>
        <w:rPr/>
        <w:t xml:space="preserve">本研究咨询报告由北京中道泰和信息咨询有限公司领衔撰写，在大量周密的市场调研基础上，主要依据了国家统计局、国家工信部、国家发改委、国务院发展研究中心、中国炼焦行业协会、中国金属学会炼焦化学分会、51行业报告网、全国及海外多种相关报刊杂志以及专业研究机构公布和提供的大量资料，对中国炼焦及各子行业的发展状况、上下游行业发展状况、竞争替代产品、发展趋势、新产品与技术等进行了分析，并重点分析了中国炼焦行业发展状况和特点，以及中国炼焦行业将面临的挑战、企业的发展策略等。报告还对全球的炼焦行业发展态势作了详细分析，并对炼焦行业进行了趋向研判，是炼焦经营、开发企业，服务、投资机构等单位准确了解目前炼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炼焦行业发展综述</w:t>
      </w:r>
    </w:p>
    <w:p>
      <w:pPr>
        <w:spacing w:after="150"/>
      </w:pPr>
      <w:r>
        <w:rPr/>
        <w:t xml:space="preserve">第一节 炼焦行业定义及分类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第三节 中国炼焦行业发展周期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炼焦行业产业链分析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炼焦行业市场环境及影响分析（pest）</w:t>
      </w:r>
    </w:p>
    <w:p>
      <w:pPr>
        <w:spacing w:after="150"/>
      </w:pPr>
      <w:r>
        <w:rPr/>
        <w:t xml:space="preserve">第一节 炼焦行业政治法律环境(p)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一、炼焦产业社会环境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一、炼焦技术分析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国际炼焦行业发展分析及经验借鉴</w:t>
      </w:r>
    </w:p>
    <w:p>
      <w:pPr>
        <w:spacing w:after="150"/>
      </w:pPr>
      <w:r>
        <w:rPr/>
        <w:t xml:space="preserve">第一节 全球炼焦市场总体情况分析</w:t>
      </w:r>
    </w:p>
    <w:p>
      <w:pPr>
        <w:spacing w:after="150"/>
      </w:pPr>
      <w:r>
        <w:rPr/>
        <w:t xml:space="preserve">一、全球炼焦行业发展概况</w:t>
      </w:r>
    </w:p>
    <w:p>
      <w:pPr>
        <w:spacing w:after="150"/>
      </w:pPr>
      <w:r>
        <w:rPr/>
        <w:t xml:space="preserve">二、全球炼焦市场产品结构</w:t>
      </w:r>
    </w:p>
    <w:p>
      <w:pPr>
        <w:spacing w:after="150"/>
      </w:pPr>
      <w:r>
        <w:rPr/>
        <w:t xml:space="preserve">三、全球炼焦行业发展特征</w:t>
      </w:r>
    </w:p>
    <w:p>
      <w:pPr>
        <w:spacing w:after="150"/>
      </w:pPr>
      <w:r>
        <w:rPr/>
        <w:t xml:space="preserve">四、全球炼焦行业竞争格局</w:t>
      </w:r>
    </w:p>
    <w:p>
      <w:pPr>
        <w:spacing w:after="150"/>
      </w:pPr>
      <w:r>
        <w:rPr/>
        <w:t xml:space="preserve">五、全球炼焦市场区域分布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1、欧洲炼焦行业发展概况</w:t>
      </w:r>
    </w:p>
    <w:p>
      <w:pPr>
        <w:spacing w:after="150"/>
      </w:pPr>
      <w:r>
        <w:rPr/>
        <w:t xml:space="preserve">2、欧洲炼焦市场结构及产销情况</w:t>
      </w:r>
    </w:p>
    <w:p>
      <w:pPr>
        <w:spacing w:after="150"/>
      </w:pPr>
      <w:r>
        <w:rPr/>
        <w:t xml:space="preserve">3、2024-2029年欧洲炼焦行业发展前景预测</w:t>
      </w:r>
    </w:p>
    <w:p>
      <w:pPr>
        <w:spacing w:after="150"/>
      </w:pPr>
      <w:r>
        <w:rPr/>
        <w:t xml:space="preserve">二、北美</w:t>
      </w:r>
    </w:p>
    <w:p>
      <w:pPr>
        <w:spacing w:after="150"/>
      </w:pPr>
      <w:r>
        <w:rPr/>
        <w:t xml:space="preserve">1、北美炼焦行业发展概况</w:t>
      </w:r>
    </w:p>
    <w:p>
      <w:pPr>
        <w:spacing w:after="150"/>
      </w:pPr>
      <w:r>
        <w:rPr/>
        <w:t xml:space="preserve">2、北美炼焦市场结构及产销情况</w:t>
      </w:r>
    </w:p>
    <w:p>
      <w:pPr>
        <w:spacing w:after="150"/>
      </w:pPr>
      <w:r>
        <w:rPr/>
        <w:t xml:space="preserve">3、2024-2029年北美炼焦行业发展前景预测</w:t>
      </w:r>
    </w:p>
    <w:p>
      <w:pPr>
        <w:spacing w:after="150"/>
      </w:pPr>
      <w:r>
        <w:rPr/>
        <w:t xml:space="preserve">三、日本</w:t>
      </w:r>
    </w:p>
    <w:p>
      <w:pPr>
        <w:spacing w:after="150"/>
      </w:pPr>
      <w:r>
        <w:rPr/>
        <w:t xml:space="preserve">1、日本炼焦行业发展概况</w:t>
      </w:r>
    </w:p>
    <w:p>
      <w:pPr>
        <w:spacing w:after="150"/>
      </w:pPr>
      <w:r>
        <w:rPr/>
        <w:t xml:space="preserve">2、日本炼焦市场结构及产销情况</w:t>
      </w:r>
    </w:p>
    <w:p>
      <w:pPr>
        <w:spacing w:after="150"/>
      </w:pPr>
      <w:r>
        <w:rPr/>
        <w:t xml:space="preserve">3、2024-2029年日本炼焦行业发展前景预测</w:t>
      </w:r>
    </w:p>
    <w:p>
      <w:pPr>
        <w:spacing w:after="150"/>
      </w:pPr>
      <w:r>
        <w:rPr/>
        <w:t xml:space="preserve">四、韩国</w:t>
      </w:r>
    </w:p>
    <w:p>
      <w:pPr>
        <w:spacing w:after="150"/>
      </w:pPr>
      <w:r>
        <w:rPr/>
        <w:t xml:space="preserve">1、韩国炼焦行业发展概况</w:t>
      </w:r>
    </w:p>
    <w:p>
      <w:pPr>
        <w:spacing w:after="150"/>
      </w:pPr>
      <w:r>
        <w:rPr/>
        <w:t xml:space="preserve">2、韩国炼焦市场结构及产销情况</w:t>
      </w:r>
    </w:p>
    <w:p>
      <w:pPr>
        <w:spacing w:after="150"/>
      </w:pPr>
      <w:r>
        <w:rPr/>
        <w:t xml:space="preserve">3、2024-2029年韩国炼焦行业发展前景预测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中国炼焦行业运行现状分析</w:t>
      </w:r>
    </w:p>
    <w:p>
      <w:pPr>
        <w:spacing w:after="150"/>
      </w:pPr>
      <w:r>
        <w:rPr/>
        <w:t xml:space="preserve">第一节 中国炼焦行业发展状况分析</w:t>
      </w:r>
    </w:p>
    <w:p>
      <w:pPr>
        <w:spacing w:after="150"/>
      </w:pPr>
      <w:r>
        <w:rPr/>
        <w:t xml:space="preserve">一、中国炼焦行业发展阶段</w:t>
      </w:r>
    </w:p>
    <w:p>
      <w:pPr>
        <w:spacing w:after="150"/>
      </w:pPr>
      <w:r>
        <w:rPr/>
        <w:t xml:space="preserve">二、中国炼焦行业发展总体概况</w:t>
      </w:r>
    </w:p>
    <w:p>
      <w:pPr>
        <w:spacing w:after="150"/>
      </w:pPr>
      <w:r>
        <w:rPr/>
        <w:t xml:space="preserve">三、中国炼焦行业发展特点分析</w:t>
      </w:r>
    </w:p>
    <w:p>
      <w:pPr>
        <w:spacing w:after="150"/>
      </w:pPr>
      <w:r>
        <w:rPr/>
        <w:t xml:space="preserve">四、中国炼焦行业商业模式分析</w:t>
      </w:r>
    </w:p>
    <w:p>
      <w:pPr>
        <w:spacing w:after="150"/>
      </w:pPr>
      <w:r>
        <w:rPr/>
        <w:t xml:space="preserve">第二节 炼焦行业发展现状</w:t>
      </w:r>
    </w:p>
    <w:p>
      <w:pPr>
        <w:spacing w:after="150"/>
      </w:pPr>
      <w:r>
        <w:rPr/>
        <w:t xml:space="preserve">一、中国炼焦行业市场规模</w:t>
      </w:r>
    </w:p>
    <w:p>
      <w:pPr>
        <w:spacing w:after="150"/>
      </w:pPr>
      <w:r>
        <w:rPr/>
        <w:t xml:space="preserve">二、中国炼焦行业发展分析</w:t>
      </w:r>
    </w:p>
    <w:p>
      <w:pPr>
        <w:spacing w:after="150"/>
      </w:pPr>
      <w:r>
        <w:rPr/>
        <w:t xml:space="preserve">三、中国炼焦企业发展分析</w:t>
      </w:r>
    </w:p>
    <w:p>
      <w:pPr>
        <w:spacing w:after="150"/>
      </w:pPr>
      <w:r>
        <w:rPr/>
        <w:t xml:space="preserve">第三节 炼焦市场情况分析</w:t>
      </w:r>
    </w:p>
    <w:p>
      <w:pPr>
        <w:spacing w:after="150"/>
      </w:pPr>
      <w:r>
        <w:rPr/>
        <w:t xml:space="preserve">一、中国炼焦市场总体概况</w:t>
      </w:r>
    </w:p>
    <w:p>
      <w:pPr>
        <w:spacing w:after="150"/>
      </w:pPr>
      <w:r>
        <w:rPr/>
        <w:t xml:space="preserve">二、中国炼焦产品市场发展分析</w:t>
      </w:r>
    </w:p>
    <w:p>
      <w:pPr>
        <w:spacing w:after="150"/>
      </w:pPr>
      <w:r>
        <w:rPr/>
        <w:t xml:space="preserve">三、中国炼焦产品市场供求分析</w:t>
      </w:r>
    </w:p>
    <w:p>
      <w:pPr>
        <w:spacing w:after="150"/>
      </w:pPr>
      <w:r>
        <w:rPr/>
        <w:t xml:space="preserve">四、中国炼焦产品市场进出口分析</w:t>
      </w:r>
    </w:p>
    <w:p>
      <w:pPr>
        <w:spacing w:after="150"/>
      </w:pPr>
      <w:r>
        <w:rPr/>
        <w:t xml:space="preserve">第四节 中国炼焦市场价格走势分析</w:t>
      </w:r>
    </w:p>
    <w:p>
      <w:pPr>
        <w:spacing w:after="150"/>
      </w:pPr>
      <w:r>
        <w:rPr/>
        <w:t xml:space="preserve">一、炼焦市场定价机制组成</w:t>
      </w:r>
    </w:p>
    <w:p>
      <w:pPr>
        <w:spacing w:after="150"/>
      </w:pPr>
      <w:r>
        <w:rPr/>
        <w:t xml:space="preserve">二、炼焦市场价格影响因素</w:t>
      </w:r>
    </w:p>
    <w:p>
      <w:pPr>
        <w:spacing w:after="150"/>
      </w:pPr>
      <w:r>
        <w:rPr/>
        <w:t xml:space="preserve">三、炼焦产品价格走势分析</w:t>
      </w:r>
    </w:p>
    <w:p>
      <w:pPr>
        <w:spacing w:after="150"/>
      </w:pPr>
      <w:r>
        <w:rPr/>
        <w:t xml:space="preserve">四、2024-2029年炼焦产品价格走势预测</w:t>
      </w:r>
    </w:p>
    <w:p>
      <w:pPr>
        <w:spacing w:after="150"/>
      </w:pPr>
      <w:r>
        <w:rPr>
          <w:b w:val="1"/>
          <w:bCs w:val="1"/>
        </w:rPr>
        <w:t xml:space="preserve">第五章 中国炼焦行业整体运行指标分析</w:t>
      </w:r>
    </w:p>
    <w:p>
      <w:pPr>
        <w:spacing w:after="150"/>
      </w:pPr>
      <w:r>
        <w:rPr/>
        <w:t xml:space="preserve">第一节 中国炼焦行业总体规模分析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中国炼焦行业产销情况分析</w:t>
      </w:r>
    </w:p>
    <w:p>
      <w:pPr>
        <w:spacing w:after="150"/>
      </w:pPr>
      <w:r>
        <w:rPr/>
        <w:t xml:space="preserve">一、中国炼焦行业工业总产值</w:t>
      </w:r>
    </w:p>
    <w:p>
      <w:pPr>
        <w:spacing w:after="150"/>
      </w:pPr>
      <w:r>
        <w:rPr/>
        <w:t xml:space="preserve">二、中国炼焦行业工业销售产值</w:t>
      </w:r>
    </w:p>
    <w:p>
      <w:pPr>
        <w:spacing w:after="150"/>
      </w:pPr>
      <w:r>
        <w:rPr/>
        <w:t xml:space="preserve">三、中国炼焦行业产销率</w:t>
      </w:r>
    </w:p>
    <w:p>
      <w:pPr>
        <w:spacing w:after="150"/>
      </w:pPr>
      <w:r>
        <w:rPr/>
        <w:t xml:space="preserve">第三节 中国炼焦行业财务指标总体分析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中国炼焦主要产品市场分析</w:t>
      </w:r>
    </w:p>
    <w:p>
      <w:pPr>
        <w:spacing w:after="150"/>
      </w:pPr>
      <w:r>
        <w:rPr/>
        <w:t xml:space="preserve">第一节 焦炭市场分析</w:t>
      </w:r>
    </w:p>
    <w:p>
      <w:pPr>
        <w:spacing w:after="150"/>
      </w:pPr>
      <w:r>
        <w:rPr/>
        <w:t xml:space="preserve">一、焦炭供需情况分析</w:t>
      </w:r>
    </w:p>
    <w:p>
      <w:pPr>
        <w:spacing w:after="150"/>
      </w:pPr>
      <w:r>
        <w:rPr/>
        <w:t xml:space="preserve">1、焦炭产能分析</w:t>
      </w:r>
    </w:p>
    <w:p>
      <w:pPr>
        <w:spacing w:after="150"/>
      </w:pPr>
      <w:r>
        <w:rPr/>
        <w:t xml:space="preserve">2、焦炭产量分析</w:t>
      </w:r>
    </w:p>
    <w:p>
      <w:pPr>
        <w:spacing w:after="150"/>
      </w:pPr>
      <w:r>
        <w:rPr/>
        <w:t xml:space="preserve">3、焦炭消费分析</w:t>
      </w:r>
    </w:p>
    <w:p>
      <w:pPr>
        <w:spacing w:after="150"/>
      </w:pPr>
      <w:r>
        <w:rPr/>
        <w:t xml:space="preserve">二、焦炭进出口分析</w:t>
      </w:r>
    </w:p>
    <w:p>
      <w:pPr>
        <w:spacing w:after="150"/>
      </w:pPr>
      <w:r>
        <w:rPr/>
        <w:t xml:space="preserve">1、焦炭进口量分析</w:t>
      </w:r>
    </w:p>
    <w:p>
      <w:pPr>
        <w:spacing w:after="150"/>
      </w:pPr>
      <w:r>
        <w:rPr/>
        <w:t xml:space="preserve">2、焦炭出口分析</w:t>
      </w:r>
    </w:p>
    <w:p>
      <w:pPr>
        <w:spacing w:after="150"/>
      </w:pPr>
      <w:r>
        <w:rPr/>
        <w:t xml:space="preserve">三、焦炭价格走势分析</w:t>
      </w:r>
    </w:p>
    <w:p>
      <w:pPr>
        <w:spacing w:after="150"/>
      </w:pPr>
      <w:r>
        <w:rPr/>
        <w:t xml:space="preserve">1、焦炭价格形成机制</w:t>
      </w:r>
    </w:p>
    <w:p>
      <w:pPr>
        <w:spacing w:after="150"/>
      </w:pPr>
      <w:r>
        <w:rPr/>
        <w:t xml:space="preserve">2、焦炭期货对焦炭价格的影响</w:t>
      </w:r>
    </w:p>
    <w:p>
      <w:pPr>
        <w:spacing w:after="150"/>
      </w:pPr>
      <w:r>
        <w:rPr/>
        <w:t xml:space="preserve">3、焦炭价格走势分析</w:t>
      </w:r>
    </w:p>
    <w:p>
      <w:pPr>
        <w:spacing w:after="150"/>
      </w:pPr>
      <w:r>
        <w:rPr/>
        <w:t xml:space="preserve">四、焦炭市场前景预测</w:t>
      </w:r>
    </w:p>
    <w:p>
      <w:pPr>
        <w:spacing w:after="150"/>
      </w:pPr>
      <w:r>
        <w:rPr/>
        <w:t xml:space="preserve">1、焦炭产能预测</w:t>
      </w:r>
    </w:p>
    <w:p>
      <w:pPr>
        <w:spacing w:after="150"/>
      </w:pPr>
      <w:r>
        <w:rPr/>
        <w:t xml:space="preserve">2、焦炭产量预测</w:t>
      </w:r>
    </w:p>
    <w:p>
      <w:pPr>
        <w:spacing w:after="150"/>
      </w:pPr>
      <w:r>
        <w:rPr/>
        <w:t xml:space="preserve">3、焦炭消费量预测</w:t>
      </w:r>
    </w:p>
    <w:p>
      <w:pPr>
        <w:spacing w:after="150"/>
      </w:pPr>
      <w:r>
        <w:rPr/>
        <w:t xml:space="preserve">第二节 焦炉煤气市场分析</w:t>
      </w:r>
    </w:p>
    <w:p>
      <w:pPr>
        <w:spacing w:after="150"/>
      </w:pPr>
      <w:r>
        <w:rPr/>
        <w:t xml:space="preserve">一、焦炉煤气特征分析</w:t>
      </w:r>
    </w:p>
    <w:p>
      <w:pPr>
        <w:spacing w:after="150"/>
      </w:pPr>
      <w:r>
        <w:rPr/>
        <w:t xml:space="preserve">二、焦炉煤气生产情况</w:t>
      </w:r>
    </w:p>
    <w:p>
      <w:pPr>
        <w:spacing w:after="150"/>
      </w:pPr>
      <w:r>
        <w:rPr/>
        <w:t xml:space="preserve">三、焦炉煤气应用现状分析</w:t>
      </w:r>
    </w:p>
    <w:p>
      <w:pPr>
        <w:spacing w:after="150"/>
      </w:pPr>
      <w:r>
        <w:rPr/>
        <w:t xml:space="preserve">四、焦炉煤气生产成本分析</w:t>
      </w:r>
    </w:p>
    <w:p>
      <w:pPr>
        <w:spacing w:after="150"/>
      </w:pPr>
      <w:r>
        <w:rPr/>
        <w:t xml:space="preserve">五、焦炉煤气主要生产企业</w:t>
      </w:r>
    </w:p>
    <w:p>
      <w:pPr>
        <w:spacing w:after="150"/>
      </w:pPr>
      <w:r>
        <w:rPr/>
        <w:t xml:space="preserve">六、焦炉煤气需求前景预测</w:t>
      </w:r>
    </w:p>
    <w:p>
      <w:pPr>
        <w:spacing w:after="150"/>
      </w:pPr>
      <w:r>
        <w:rPr/>
        <w:t xml:space="preserve">第三节 煤焦油市场分析</w:t>
      </w:r>
    </w:p>
    <w:p>
      <w:pPr>
        <w:spacing w:after="150"/>
      </w:pPr>
      <w:r>
        <w:rPr/>
        <w:t xml:space="preserve">一、煤焦油生产分析</w:t>
      </w:r>
    </w:p>
    <w:p>
      <w:pPr>
        <w:spacing w:after="150"/>
      </w:pPr>
      <w:r>
        <w:rPr/>
        <w:t xml:space="preserve">二、煤焦油消费分析</w:t>
      </w:r>
    </w:p>
    <w:p>
      <w:pPr>
        <w:spacing w:after="150"/>
      </w:pPr>
      <w:r>
        <w:rPr/>
        <w:t xml:space="preserve">三、煤焦油价格走势分析</w:t>
      </w:r>
    </w:p>
    <w:p>
      <w:pPr>
        <w:spacing w:after="150"/>
      </w:pPr>
      <w:r>
        <w:rPr/>
        <w:t xml:space="preserve">四、煤焦油市场竞争格局分析</w:t>
      </w:r>
    </w:p>
    <w:p>
      <w:pPr>
        <w:spacing w:after="150"/>
      </w:pPr>
      <w:r>
        <w:rPr/>
        <w:t xml:space="preserve">五、煤焦油需求前景预测</w:t>
      </w:r>
    </w:p>
    <w:p>
      <w:pPr>
        <w:spacing w:after="150"/>
      </w:pPr>
      <w:r>
        <w:rPr/>
        <w:t xml:space="preserve">第四节 甲醇市场分析</w:t>
      </w:r>
    </w:p>
    <w:p>
      <w:pPr>
        <w:spacing w:after="150"/>
      </w:pPr>
      <w:r>
        <w:rPr/>
        <w:t xml:space="preserve">一、甲醇企业规模分析</w:t>
      </w:r>
    </w:p>
    <w:p>
      <w:pPr>
        <w:spacing w:after="150"/>
      </w:pPr>
      <w:r>
        <w:rPr/>
        <w:t xml:space="preserve">二、甲醇产能分析</w:t>
      </w:r>
    </w:p>
    <w:p>
      <w:pPr>
        <w:spacing w:after="150"/>
      </w:pPr>
      <w:r>
        <w:rPr/>
        <w:t xml:space="preserve">三、甲醇产量分析</w:t>
      </w:r>
    </w:p>
    <w:p>
      <w:pPr>
        <w:spacing w:after="150"/>
      </w:pPr>
      <w:r>
        <w:rPr/>
        <w:t xml:space="preserve">四、甲醇消费量分析</w:t>
      </w:r>
    </w:p>
    <w:p>
      <w:pPr>
        <w:spacing w:after="150"/>
      </w:pPr>
      <w:r>
        <w:rPr/>
        <w:t xml:space="preserve">五、甲醇进出口分析</w:t>
      </w:r>
    </w:p>
    <w:p>
      <w:pPr>
        <w:spacing w:after="150"/>
      </w:pPr>
      <w:r>
        <w:rPr/>
        <w:t xml:space="preserve">六、甲醇价格走势分析</w:t>
      </w:r>
    </w:p>
    <w:p>
      <w:pPr>
        <w:spacing w:after="150"/>
      </w:pPr>
      <w:r>
        <w:rPr/>
        <w:t xml:space="preserve">七、甲醇市场需求前景预测</w:t>
      </w:r>
    </w:p>
    <w:p>
      <w:pPr>
        <w:spacing w:after="150"/>
      </w:pPr>
      <w:r>
        <w:rPr/>
        <w:t xml:space="preserve">第五节 其他产品市场分析</w:t>
      </w:r>
    </w:p>
    <w:p>
      <w:pPr>
        <w:spacing w:after="150"/>
      </w:pPr>
      <w:r>
        <w:rPr/>
        <w:t xml:space="preserve">一、粗苯市场分析</w:t>
      </w:r>
    </w:p>
    <w:p>
      <w:pPr>
        <w:spacing w:after="150"/>
      </w:pPr>
      <w:r>
        <w:rPr/>
        <w:t xml:space="preserve">1、粗苯产能分析</w:t>
      </w:r>
    </w:p>
    <w:p>
      <w:pPr>
        <w:spacing w:after="150"/>
      </w:pPr>
      <w:r>
        <w:rPr/>
        <w:t xml:space="preserve">2、粗笨产量分析</w:t>
      </w:r>
    </w:p>
    <w:p>
      <w:pPr>
        <w:spacing w:after="150"/>
      </w:pPr>
      <w:r>
        <w:rPr/>
        <w:t xml:space="preserve">3、粗笨需求分析</w:t>
      </w:r>
    </w:p>
    <w:p>
      <w:pPr>
        <w:spacing w:after="150"/>
      </w:pPr>
      <w:r>
        <w:rPr/>
        <w:t xml:space="preserve">4、粗苯价格走势分析</w:t>
      </w:r>
    </w:p>
    <w:p>
      <w:pPr>
        <w:spacing w:after="150"/>
      </w:pPr>
      <w:r>
        <w:rPr/>
        <w:t xml:space="preserve">5、粗笨主要生产企业</w:t>
      </w:r>
    </w:p>
    <w:p>
      <w:pPr>
        <w:spacing w:after="150"/>
      </w:pPr>
      <w:r>
        <w:rPr/>
        <w:t xml:space="preserve">6、粗笨需求前景预测</w:t>
      </w:r>
    </w:p>
    <w:p>
      <w:pPr>
        <w:spacing w:after="150"/>
      </w:pPr>
      <w:r>
        <w:rPr/>
        <w:t xml:space="preserve">二、合成氨市场分析</w:t>
      </w:r>
    </w:p>
    <w:p>
      <w:pPr>
        <w:spacing w:after="150"/>
      </w:pPr>
      <w:r>
        <w:rPr/>
        <w:t xml:space="preserve">1、合成氨产能分析</w:t>
      </w:r>
    </w:p>
    <w:p>
      <w:pPr>
        <w:spacing w:after="150"/>
      </w:pPr>
      <w:r>
        <w:rPr/>
        <w:t xml:space="preserve">2、合成氨产量分析</w:t>
      </w:r>
    </w:p>
    <w:p>
      <w:pPr>
        <w:spacing w:after="150"/>
      </w:pPr>
      <w:r>
        <w:rPr/>
        <w:t xml:space="preserve">3、合成氨价格走势分析</w:t>
      </w:r>
    </w:p>
    <w:p>
      <w:pPr>
        <w:spacing w:after="150"/>
      </w:pPr>
      <w:r>
        <w:rPr>
          <w:b w:val="1"/>
          <w:bCs w:val="1"/>
        </w:rPr>
        <w:t xml:space="preserve">第四部分 竞争格局分析</w:t>
      </w:r>
    </w:p>
    <w:p>
      <w:pPr>
        <w:spacing w:after="150"/>
      </w:pPr>
      <w:r>
        <w:rPr>
          <w:b w:val="1"/>
          <w:bCs w:val="1"/>
        </w:rPr>
        <w:t xml:space="preserve">第七章 2024-2029年炼焦行业竞争形势</w:t>
      </w:r>
    </w:p>
    <w:p>
      <w:pPr>
        <w:spacing w:after="150"/>
      </w:pPr>
      <w:r>
        <w:rPr/>
        <w:t xml:space="preserve">第一节 行业总体市场竞争状况分析</w:t>
      </w:r>
    </w:p>
    <w:p>
      <w:pPr>
        <w:spacing w:after="150"/>
      </w:pPr>
      <w:r>
        <w:rPr/>
        <w:t xml:space="preserve">一、炼焦行业竞争结构分析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二、炼焦行业swot分析</w:t>
      </w:r>
    </w:p>
    <w:p>
      <w:pPr>
        <w:spacing w:after="150"/>
      </w:pPr>
      <w:r>
        <w:rPr/>
        <w:t xml:space="preserve">1、炼焦行业优势分析</w:t>
      </w:r>
    </w:p>
    <w:p>
      <w:pPr>
        <w:spacing w:after="150"/>
      </w:pPr>
      <w:r>
        <w:rPr/>
        <w:t xml:space="preserve">2、炼焦行业劣势分析</w:t>
      </w:r>
    </w:p>
    <w:p>
      <w:pPr>
        <w:spacing w:after="150"/>
      </w:pPr>
      <w:r>
        <w:rPr/>
        <w:t xml:space="preserve">3、炼焦行业机会分析</w:t>
      </w:r>
    </w:p>
    <w:p>
      <w:pPr>
        <w:spacing w:after="150"/>
      </w:pPr>
      <w:r>
        <w:rPr/>
        <w:t xml:space="preserve">4、炼焦行业威胁分析</w:t>
      </w:r>
    </w:p>
    <w:p>
      <w:pPr>
        <w:spacing w:after="150"/>
      </w:pPr>
      <w:r>
        <w:rPr/>
        <w:t xml:space="preserve">第二节 炼焦行业竞争格局分析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炼焦行业集中度分析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炼焦行业并购重组分析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2024-2029年炼焦行业领先企业经营形势分析</w:t>
      </w:r>
    </w:p>
    <w:p>
      <w:pPr>
        <w:spacing w:after="150"/>
      </w:pPr>
      <w:r>
        <w:rPr/>
        <w:t xml:space="preserve">第一节 中国炼焦企业总体发展状况分析</w:t>
      </w:r>
    </w:p>
    <w:p>
      <w:pPr>
        <w:spacing w:after="150"/>
      </w:pPr>
      <w:r>
        <w:rPr/>
        <w:t xml:space="preserve">一、炼焦企业主要类型</w:t>
      </w:r>
    </w:p>
    <w:p>
      <w:pPr>
        <w:spacing w:after="150"/>
      </w:pPr>
      <w:r>
        <w:rPr/>
        <w:t xml:space="preserve">二、炼焦企业资本运作分析</w:t>
      </w:r>
    </w:p>
    <w:p>
      <w:pPr>
        <w:spacing w:after="150"/>
      </w:pPr>
      <w:r>
        <w:rPr/>
        <w:t xml:space="preserve">三、炼焦企业创新及品牌建设</w:t>
      </w:r>
    </w:p>
    <w:p>
      <w:pPr>
        <w:spacing w:after="150"/>
      </w:pPr>
      <w:r>
        <w:rPr/>
        <w:t xml:space="preserve">四、炼焦企业国际竞争力分析</w:t>
      </w:r>
    </w:p>
    <w:p>
      <w:pPr>
        <w:spacing w:after="150"/>
      </w:pPr>
      <w:r>
        <w:rPr/>
        <w:t xml:space="preserve">第二节 中国领先炼焦企业经营形势分析</w:t>
      </w:r>
    </w:p>
    <w:p>
      <w:pPr>
        <w:spacing w:after="150"/>
      </w:pPr>
      <w:r>
        <w:rPr/>
        <w:t xml:space="preserve">一、开滦能源化工股份有限公司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7、企业四最新发展动向</w:t>
      </w:r>
    </w:p>
    <w:p>
      <w:pPr>
        <w:spacing w:after="150"/>
      </w:pPr>
      <w:r>
        <w:rPr/>
        <w:t xml:space="preserve">二、山西蓝焰控股股份有限公司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三、山西焦化股份有限公司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四、安通控股股份有限公司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五、宝泰隆新材料股份有限公司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六、太原化工股份有限公司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七、天津天铁炼焦化工有限公司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八、山西美锦能源股份有限公司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九、山西安泰集团股份有限公司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十、山西西山煤电股份有限公司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2024-2029年炼焦行业前景及投资价值</w:t>
      </w:r>
    </w:p>
    <w:p>
      <w:pPr>
        <w:spacing w:after="150"/>
      </w:pPr>
      <w:r>
        <w:rPr/>
        <w:t xml:space="preserve">第一节 2024-2029年炼焦市场发展前景</w:t>
      </w:r>
    </w:p>
    <w:p>
      <w:pPr>
        <w:spacing w:after="150"/>
      </w:pPr>
      <w:r>
        <w:rPr/>
        <w:t xml:space="preserve">一、2024-2029年炼焦市场发展潜力</w:t>
      </w:r>
    </w:p>
    <w:p>
      <w:pPr>
        <w:spacing w:after="150"/>
      </w:pPr>
      <w:r>
        <w:rPr/>
        <w:t xml:space="preserve">二、2024-2029年炼焦市场发展前景展望</w:t>
      </w:r>
    </w:p>
    <w:p>
      <w:pPr>
        <w:spacing w:after="150"/>
      </w:pPr>
      <w:r>
        <w:rPr/>
        <w:t xml:space="preserve">第二节 2024-2029年炼焦市场发展趋势预测</w:t>
      </w:r>
    </w:p>
    <w:p>
      <w:pPr>
        <w:spacing w:after="150"/>
      </w:pPr>
      <w:r>
        <w:rPr/>
        <w:t xml:space="preserve">一、2024-2029年炼焦行业发展趋势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二、2024-2029年炼焦市场规模预测</w:t>
      </w:r>
    </w:p>
    <w:p>
      <w:pPr>
        <w:spacing w:after="150"/>
      </w:pPr>
      <w:r>
        <w:rPr/>
        <w:t xml:space="preserve">1、炼焦行业市场容量预测</w:t>
      </w:r>
    </w:p>
    <w:p>
      <w:pPr>
        <w:spacing w:after="150"/>
      </w:pPr>
      <w:r>
        <w:rPr/>
        <w:t xml:space="preserve">2、炼焦行业销售收入预测</w:t>
      </w:r>
    </w:p>
    <w:p>
      <w:pPr>
        <w:spacing w:after="150"/>
      </w:pPr>
      <w:r>
        <w:rPr/>
        <w:t xml:space="preserve">三、2024-2029年炼焦行业应用趋势预测</w:t>
      </w:r>
    </w:p>
    <w:p>
      <w:pPr>
        <w:spacing w:after="150"/>
      </w:pPr>
      <w:r>
        <w:rPr/>
        <w:t xml:space="preserve">第三节 2024-2029年中国炼焦行业供需预测</w:t>
      </w:r>
    </w:p>
    <w:p>
      <w:pPr>
        <w:spacing w:after="150"/>
      </w:pPr>
      <w:r>
        <w:rPr/>
        <w:t xml:space="preserve">一、2024-2029年中国炼焦行业供给预测</w:t>
      </w:r>
    </w:p>
    <w:p>
      <w:pPr>
        <w:spacing w:after="150"/>
      </w:pPr>
      <w:r>
        <w:rPr/>
        <w:t xml:space="preserve">二、2024-2029年中国炼焦行业产量预测</w:t>
      </w:r>
    </w:p>
    <w:p>
      <w:pPr>
        <w:spacing w:after="150"/>
      </w:pPr>
      <w:r>
        <w:rPr/>
        <w:t xml:space="preserve">三、2024-2029年中国炼焦市场销量预测</w:t>
      </w:r>
    </w:p>
    <w:p>
      <w:pPr>
        <w:spacing w:after="150"/>
      </w:pPr>
      <w:r>
        <w:rPr/>
        <w:t xml:space="preserve">四、2024-2029年中国炼焦行业需求预测</w:t>
      </w:r>
    </w:p>
    <w:p>
      <w:pPr>
        <w:spacing w:after="150"/>
      </w:pPr>
      <w:r>
        <w:rPr/>
        <w:t xml:space="preserve">五、2024-2029年中国炼焦行业供需平衡预测</w:t>
      </w:r>
    </w:p>
    <w:p>
      <w:pPr>
        <w:spacing w:after="150"/>
      </w:pPr>
      <w:r>
        <w:rPr>
          <w:b w:val="1"/>
          <w:bCs w:val="1"/>
        </w:rPr>
        <w:t xml:space="preserve">第十章 2024-2029年炼焦行业投资机会与风险防范</w:t>
      </w:r>
    </w:p>
    <w:p>
      <w:pPr>
        <w:spacing w:after="150"/>
      </w:pPr>
      <w:r>
        <w:rPr/>
        <w:t xml:space="preserve">第一节 炼焦行业投资特性分析</w:t>
      </w:r>
    </w:p>
    <w:p>
      <w:pPr>
        <w:spacing w:after="150"/>
      </w:pPr>
      <w:r>
        <w:rPr/>
        <w:t xml:space="preserve">一、炼焦行业进入壁垒分析</w:t>
      </w:r>
    </w:p>
    <w:p>
      <w:pPr>
        <w:spacing w:after="150"/>
      </w:pPr>
      <w:r>
        <w:rPr/>
        <w:t xml:space="preserve">二、炼焦行业盈利因素分析</w:t>
      </w:r>
    </w:p>
    <w:p>
      <w:pPr>
        <w:spacing w:after="150"/>
      </w:pPr>
      <w:r>
        <w:rPr/>
        <w:t xml:space="preserve">三、炼焦行业盈利模式分析</w:t>
      </w:r>
    </w:p>
    <w:p>
      <w:pPr>
        <w:spacing w:after="150"/>
      </w:pPr>
      <w:r>
        <w:rPr/>
        <w:t xml:space="preserve">第二节 2024-2029年炼焦行业发展的影响因素</w:t>
      </w:r>
    </w:p>
    <w:p>
      <w:pPr>
        <w:spacing w:after="150"/>
      </w:pPr>
      <w:r>
        <w:rPr/>
        <w:t xml:space="preserve">一、有利因素</w:t>
      </w:r>
    </w:p>
    <w:p>
      <w:pPr>
        <w:spacing w:after="150"/>
      </w:pPr>
      <w:r>
        <w:rPr/>
        <w:t xml:space="preserve">二、不利因素</w:t>
      </w:r>
    </w:p>
    <w:p>
      <w:pPr>
        <w:spacing w:after="150"/>
      </w:pPr>
      <w:r>
        <w:rPr/>
        <w:t xml:space="preserve">第三节 炼焦行业投融资情况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四、炼焦行业投资现状分析</w:t>
      </w:r>
    </w:p>
    <w:p>
      <w:pPr>
        <w:spacing w:after="150"/>
      </w:pPr>
      <w:r>
        <w:rPr/>
        <w:t xml:space="preserve">第四节 2024-2029年炼焦行业投资机会</w:t>
      </w:r>
    </w:p>
    <w:p>
      <w:pPr>
        <w:spacing w:after="150"/>
      </w:pPr>
      <w:r>
        <w:rPr/>
        <w:t xml:space="preserve">一、产业链投资机会</w:t>
      </w:r>
    </w:p>
    <w:p>
      <w:pPr>
        <w:spacing w:after="150"/>
      </w:pPr>
      <w:r>
        <w:rPr/>
        <w:t xml:space="preserve">二、重点区域投资机会</w:t>
      </w:r>
    </w:p>
    <w:p>
      <w:pPr>
        <w:spacing w:after="150"/>
      </w:pPr>
      <w:r>
        <w:rPr/>
        <w:t xml:space="preserve">三、炼焦行业投资机遇</w:t>
      </w:r>
    </w:p>
    <w:p>
      <w:pPr>
        <w:spacing w:after="150"/>
      </w:pPr>
      <w:r>
        <w:rPr/>
        <w:t xml:space="preserve">第五节 2024-2029年炼焦行业投资风险及防范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中国炼焦行业投资建议</w:t>
      </w:r>
    </w:p>
    <w:p>
      <w:pPr>
        <w:spacing w:after="150"/>
      </w:pPr>
      <w:r>
        <w:rPr/>
        <w:t xml:space="preserve">一、炼焦行业未来发展方向</w:t>
      </w:r>
    </w:p>
    <w:p>
      <w:pPr>
        <w:spacing w:after="150"/>
      </w:pPr>
      <w:r>
        <w:rPr/>
        <w:t xml:space="preserve">二、炼焦行业主要投资建议</w:t>
      </w:r>
    </w:p>
    <w:p>
      <w:pPr>
        <w:spacing w:after="150"/>
      </w:pPr>
      <w:r>
        <w:rPr/>
        <w:t xml:space="preserve">三、中国炼焦企业融资分析</w:t>
      </w:r>
    </w:p>
    <w:p>
      <w:pPr>
        <w:spacing w:after="150"/>
      </w:pPr>
      <w:r>
        <w:rPr>
          <w:b w:val="1"/>
          <w:bCs w:val="1"/>
        </w:rPr>
        <w:t xml:space="preserve">第六部分 发展战略研究</w:t>
      </w:r>
    </w:p>
    <w:p>
      <w:pPr>
        <w:spacing w:after="150"/>
      </w:pPr>
      <w:r>
        <w:rPr>
          <w:b w:val="1"/>
          <w:bCs w:val="1"/>
        </w:rPr>
        <w:t xml:space="preserve">第十一章 炼焦行业发展战略研究</w:t>
      </w:r>
    </w:p>
    <w:p>
      <w:pPr>
        <w:spacing w:after="150"/>
      </w:pPr>
      <w:r>
        <w:rPr/>
        <w:t xml:space="preserve">第一节 对中国炼焦品牌的战略思考</w:t>
      </w:r>
    </w:p>
    <w:p>
      <w:pPr>
        <w:spacing w:after="150"/>
      </w:pPr>
      <w:r>
        <w:rPr/>
        <w:t xml:space="preserve">一、炼焦品牌的重要性</w:t>
      </w:r>
    </w:p>
    <w:p>
      <w:pPr>
        <w:spacing w:after="150"/>
      </w:pPr>
      <w:r>
        <w:rPr/>
        <w:t xml:space="preserve">二、炼焦实施品牌战略的意义</w:t>
      </w:r>
    </w:p>
    <w:p>
      <w:pPr>
        <w:spacing w:after="150"/>
      </w:pPr>
      <w:r>
        <w:rPr/>
        <w:t xml:space="preserve">三、炼焦企业品牌的现状分析</w:t>
      </w:r>
    </w:p>
    <w:p>
      <w:pPr>
        <w:spacing w:after="150"/>
      </w:pPr>
      <w:r>
        <w:rPr/>
        <w:t xml:space="preserve">四、中国炼焦企业的品牌战略</w:t>
      </w:r>
    </w:p>
    <w:p>
      <w:pPr>
        <w:spacing w:after="150"/>
      </w:pPr>
      <w:r>
        <w:rPr/>
        <w:t xml:space="preserve">五、炼焦品牌战略管理的策略</w:t>
      </w:r>
    </w:p>
    <w:p>
      <w:pPr>
        <w:spacing w:after="150"/>
      </w:pPr>
      <w:r>
        <w:rPr/>
        <w:t xml:space="preserve">第二节 炼焦经营策略分析</w:t>
      </w:r>
    </w:p>
    <w:p>
      <w:pPr>
        <w:spacing w:after="150"/>
      </w:pPr>
      <w:r>
        <w:rPr/>
        <w:t xml:space="preserve">一、炼焦市场细分策略</w:t>
      </w:r>
    </w:p>
    <w:p>
      <w:pPr>
        <w:spacing w:after="150"/>
      </w:pPr>
      <w:r>
        <w:rPr/>
        <w:t xml:space="preserve">二、炼焦市场创新策略</w:t>
      </w:r>
    </w:p>
    <w:p>
      <w:pPr>
        <w:spacing w:after="150"/>
      </w:pPr>
      <w:r>
        <w:rPr/>
        <w:t xml:space="preserve">三、品牌定位与品类规划</w:t>
      </w:r>
    </w:p>
    <w:p>
      <w:pPr>
        <w:spacing w:after="150"/>
      </w:pPr>
      <w:r>
        <w:rPr/>
        <w:t xml:space="preserve">四、炼焦新产品差异化战略</w:t>
      </w:r>
    </w:p>
    <w:p>
      <w:pPr>
        <w:spacing w:after="150"/>
      </w:pPr>
      <w:r>
        <w:rPr/>
        <w:t xml:space="preserve">第三节 炼焦行业投资战略研究</w:t>
      </w:r>
    </w:p>
    <w:p>
      <w:pPr>
        <w:spacing w:after="150"/>
      </w:pPr>
      <w:r>
        <w:rPr>
          <w:b w:val="1"/>
          <w:bCs w:val="1"/>
        </w:rPr>
        <w:t xml:space="preserve">第十二章 研究结论及发展建议</w:t>
      </w:r>
    </w:p>
    <w:p>
      <w:pPr>
        <w:spacing w:after="150"/>
      </w:pPr>
      <w:r>
        <w:rPr/>
        <w:t xml:space="preserve">第一节 炼焦行业研究结论及建议</w:t>
      </w:r>
    </w:p>
    <w:p>
      <w:pPr>
        <w:spacing w:after="150"/>
      </w:pPr>
      <w:r>
        <w:rPr/>
        <w:t xml:space="preserve">第二节 炼焦关联行业研究结论及建议</w:t>
      </w:r>
    </w:p>
    <w:p>
      <w:pPr>
        <w:spacing w:after="150"/>
      </w:pPr>
      <w:r>
        <w:rPr/>
        <w:t xml:space="preserve">第三节 中道泰和炼焦行业发展建议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图表：炼焦行业生命周期</w:t>
      </w:r>
    </w:p>
    <w:p>
      <w:pPr>
        <w:spacing w:after="150"/>
      </w:pPr>
      <w:r>
        <w:rPr/>
        <w:t xml:space="preserve">图表：炼焦行业产业链结构</w:t>
      </w:r>
    </w:p>
    <w:p>
      <w:pPr>
        <w:spacing w:after="150"/>
      </w:pPr>
      <w:r>
        <w:rPr/>
        <w:t xml:space="preserve">图表：2019-2023年全球炼焦行业市场规模</w:t>
      </w:r>
    </w:p>
    <w:p>
      <w:pPr>
        <w:spacing w:after="150"/>
      </w:pPr>
      <w:r>
        <w:rPr/>
        <w:t xml:space="preserve">图表：2019-2023年中国炼焦行业市场规模</w:t>
      </w:r>
    </w:p>
    <w:p>
      <w:pPr>
        <w:spacing w:after="150"/>
      </w:pPr>
      <w:r>
        <w:rPr/>
        <w:t xml:space="preserve">图表：2019-2023年炼焦行业重要数据指标比较</w:t>
      </w:r>
    </w:p>
    <w:p>
      <w:pPr>
        <w:spacing w:after="150"/>
      </w:pPr>
      <w:r>
        <w:rPr/>
        <w:t xml:space="preserve">图表：2019-2023年中国炼焦市场占全球份额比较</w:t>
      </w:r>
    </w:p>
    <w:p>
      <w:pPr>
        <w:spacing w:after="150"/>
      </w:pPr>
      <w:r>
        <w:rPr/>
        <w:t xml:space="preserve">图表：2019-2023年炼焦行业工业总产值</w:t>
      </w:r>
    </w:p>
    <w:p>
      <w:pPr>
        <w:spacing w:after="150"/>
      </w:pPr>
      <w:r>
        <w:rPr/>
        <w:t xml:space="preserve">图表：2019-2023年炼焦行业销售收入</w:t>
      </w:r>
    </w:p>
    <w:p>
      <w:pPr>
        <w:spacing w:after="150"/>
      </w:pPr>
      <w:r>
        <w:rPr/>
        <w:t xml:space="preserve">图表：2019-2023年炼焦行业利润总额</w:t>
      </w:r>
    </w:p>
    <w:p>
      <w:pPr>
        <w:spacing w:after="150"/>
      </w:pPr>
      <w:r>
        <w:rPr/>
        <w:t xml:space="preserve">图表：2019-2023年炼焦行业资产总计</w:t>
      </w:r>
    </w:p>
    <w:p>
      <w:pPr>
        <w:spacing w:after="150"/>
      </w:pPr>
      <w:r>
        <w:rPr/>
        <w:t xml:space="preserve">图表：2019-2023年炼焦行业负债总计</w:t>
      </w:r>
    </w:p>
    <w:p>
      <w:pPr>
        <w:spacing w:after="150"/>
      </w:pPr>
      <w:r>
        <w:rPr/>
        <w:t xml:space="preserve">图表：2019-2023年炼焦行业竞争力分析</w:t>
      </w:r>
    </w:p>
    <w:p>
      <w:pPr>
        <w:spacing w:after="150"/>
      </w:pPr>
      <w:r>
        <w:rPr/>
        <w:t xml:space="preserve">图表：2019-2023年炼焦市场价格走势</w:t>
      </w:r>
    </w:p>
    <w:p>
      <w:pPr>
        <w:spacing w:after="150"/>
      </w:pPr>
      <w:r>
        <w:rPr/>
        <w:t xml:space="preserve">图表：2019-2023年炼焦行业主营业务收入</w:t>
      </w:r>
    </w:p>
    <w:p>
      <w:pPr>
        <w:spacing w:after="150"/>
      </w:pPr>
      <w:r>
        <w:rPr/>
        <w:t xml:space="preserve">图表：2019-2023年炼焦行业产能分析</w:t>
      </w:r>
    </w:p>
    <w:p>
      <w:pPr>
        <w:spacing w:after="150"/>
      </w:pPr>
      <w:r>
        <w:rPr/>
        <w:t xml:space="preserve">图表：2019-2023年炼焦行业产量分析</w:t>
      </w:r>
    </w:p>
    <w:p>
      <w:pPr>
        <w:spacing w:after="150"/>
      </w:pPr>
      <w:r>
        <w:rPr/>
        <w:t xml:space="preserve">图表：2019-2023年炼焦行业需求分析</w:t>
      </w:r>
    </w:p>
    <w:p>
      <w:pPr>
        <w:spacing w:after="150"/>
      </w:pPr>
      <w:r>
        <w:rPr/>
        <w:t xml:space="preserve">图表：2019-2023年炼焦行业进口数据</w:t>
      </w:r>
    </w:p>
    <w:p>
      <w:pPr>
        <w:spacing w:after="150"/>
      </w:pPr>
      <w:r>
        <w:rPr/>
        <w:t xml:space="preserve">图表：2019-2023年炼焦行业出口数据</w:t>
      </w:r>
    </w:p>
    <w:p>
      <w:pPr>
        <w:spacing w:after="150"/>
      </w:pPr>
      <w:r>
        <w:rPr/>
        <w:t xml:space="preserve">图表：2019-2023年炼焦行业集中度</w:t>
      </w:r>
    </w:p>
    <w:p>
      <w:pPr>
        <w:spacing w:after="150"/>
      </w:pPr>
      <w:r>
        <w:rPr/>
        <w:t xml:space="preserve">图表：2024-2029年中国炼焦行业供给预测</w:t>
      </w:r>
    </w:p>
    <w:p>
      <w:pPr>
        <w:spacing w:after="150"/>
      </w:pPr>
      <w:r>
        <w:rPr/>
        <w:t xml:space="preserve">图表：2024-2029年中国炼焦行业产量预测</w:t>
      </w:r>
    </w:p>
    <w:p>
      <w:pPr>
        <w:spacing w:after="150"/>
      </w:pPr>
      <w:r>
        <w:rPr/>
        <w:t xml:space="preserve">图表：2024-2029年中国炼焦市场销量预测</w:t>
      </w:r>
    </w:p>
    <w:p>
      <w:pPr>
        <w:spacing w:after="150"/>
      </w:pPr>
      <w:r>
        <w:rPr/>
        <w:t xml:space="preserve">图表：2024-2029年中国炼焦行业需求预测</w:t>
      </w:r>
    </w:p>
    <w:p>
      <w:pPr>
        <w:spacing w:after="150"/>
      </w:pPr>
      <w:r>
        <w:rPr/>
        <w:t xml:space="preserve">图表：2024-2029年中国炼焦行业供需平衡预测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2024-2029年中国炼焦行业市场全景调研与投资前景预测报告</dc:title>
  <dc:description>2024-2029年中国炼焦行业市场全景调研与投资前景预测报告</dc:description>
  <dc:subject>2024-2029年中国炼焦行业市场全景调研与投资前景预测报告</dc:subject>
  <cp:keywords>研究报告</cp:keywords>
  <cp:category>研究报告</cp:category>
  <cp:lastModifiedBy>北京中道泰和信息咨询有限公司</cp:lastModifiedBy>
  <dcterms:created xsi:type="dcterms:W3CDTF">2024-01-24T16:16:42+08:00</dcterms:created>
  <dcterms:modified xsi:type="dcterms:W3CDTF">2024-01-24T16:16:42+08:00</dcterms:modified>
</cp:coreProperties>
</file>

<file path=docProps/custom.xml><?xml version="1.0" encoding="utf-8"?>
<Properties xmlns="http://schemas.openxmlformats.org/officeDocument/2006/custom-properties" xmlns:vt="http://schemas.openxmlformats.org/officeDocument/2006/docPropsVTypes"/>
</file>