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2024-2029年中国基础设施建设投资规划分析与研究咨询报告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基础设施产业及各子行业的发展状况、上下游行业发展状况、市场供需形势、新产品与技术等进行了分析，并重点分析了中国基础设施产业发展状况和特点，以及中国基础设施产业将面临的挑战、企业的发展策略等。报告还对全球基础设施产业发展态势作了详细分析，并对基础设施产业进行了趋向研判，是CCC生产、经营企业，科研、投资机构等单位准确了解目前基础设施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基础设施相关概述</w:t>
      </w:r>
    </w:p>
    <w:p>
      <w:pPr>
        <w:spacing w:after="150"/>
      </w:pPr>
      <w:r>
        <w:rPr/>
        <w:t xml:space="preserve">第一节 基础设施相关介绍</w:t>
      </w:r>
    </w:p>
    <w:p>
      <w:pPr>
        <w:spacing w:after="150"/>
      </w:pPr>
      <w:r>
        <w:rPr/>
        <w:t xml:space="preserve">一、基础设施简介</w:t>
      </w:r>
    </w:p>
    <w:p>
      <w:pPr>
        <w:spacing w:after="150"/>
      </w:pPr>
      <w:r>
        <w:rPr/>
        <w:t xml:space="preserve">二、基础设施的特点</w:t>
      </w:r>
    </w:p>
    <w:p>
      <w:pPr>
        <w:spacing w:after="150"/>
      </w:pPr>
      <w:r>
        <w:rPr/>
        <w:t xml:space="preserve">三、基础设施的范畴</w:t>
      </w:r>
    </w:p>
    <w:p>
      <w:pPr>
        <w:spacing w:after="150"/>
      </w:pPr>
      <w:r>
        <w:rPr/>
        <w:t xml:space="preserve">四、基础设施行业分类</w:t>
      </w:r>
    </w:p>
    <w:p>
      <w:pPr>
        <w:spacing w:after="150"/>
      </w:pPr>
      <w:r>
        <w:rPr/>
        <w:t xml:space="preserve">五、基础设施的作用</w:t>
      </w:r>
    </w:p>
    <w:p>
      <w:pPr>
        <w:spacing w:after="150"/>
      </w:pPr>
      <w:r>
        <w:rPr/>
        <w:t xml:space="preserve">第二节 基础设施行业在国民经济中的地位</w:t>
      </w:r>
    </w:p>
    <w:p>
      <w:pPr>
        <w:spacing w:after="150"/>
      </w:pPr>
      <w:r>
        <w:rPr/>
        <w:t xml:space="preserve">一、基础设施的规模效应</w:t>
      </w:r>
    </w:p>
    <w:p>
      <w:pPr>
        <w:spacing w:after="150"/>
      </w:pPr>
      <w:r>
        <w:rPr/>
        <w:t xml:space="preserve">二、基础设施的空间配置效应</w:t>
      </w:r>
    </w:p>
    <w:p>
      <w:pPr>
        <w:spacing w:after="150"/>
      </w:pPr>
      <w:r>
        <w:rPr/>
        <w:t xml:space="preserve">三、基础设施的结构效应</w:t>
      </w:r>
    </w:p>
    <w:p>
      <w:pPr>
        <w:spacing w:after="150"/>
      </w:pPr>
      <w:r>
        <w:rPr/>
        <w:t xml:space="preserve">四、基础设施的福利效应</w:t>
      </w:r>
    </w:p>
    <w:p>
      <w:pPr>
        <w:spacing w:after="150"/>
      </w:pPr>
      <w:r>
        <w:rPr/>
        <w:t xml:space="preserve">第三节 基础设施行业的关联产业</w:t>
      </w:r>
    </w:p>
    <w:p>
      <w:pPr>
        <w:spacing w:after="150"/>
      </w:pPr>
      <w:r>
        <w:rPr/>
        <w:t xml:space="preserve">一、基础设施建设助力涂料行业发展</w:t>
      </w:r>
    </w:p>
    <w:p>
      <w:pPr>
        <w:spacing w:after="150"/>
      </w:pPr>
      <w:r>
        <w:rPr/>
        <w:t xml:space="preserve">二、基础设施建设为建筑防水带来机遇</w:t>
      </w:r>
    </w:p>
    <w:p>
      <w:pPr>
        <w:spacing w:after="150"/>
      </w:pPr>
      <w:r>
        <w:rPr/>
        <w:t xml:space="preserve">三、基础设施建设带动低压电器行业发展</w:t>
      </w:r>
    </w:p>
    <w:p>
      <w:pPr>
        <w:spacing w:after="150"/>
      </w:pPr>
      <w:r>
        <w:rPr/>
        <w:t xml:space="preserve">四、基础设施建设促进破碎机设备发展</w:t>
      </w:r>
    </w:p>
    <w:p>
      <w:pPr>
        <w:spacing w:after="150"/>
      </w:pPr>
      <w:r>
        <w:rPr>
          <w:b w:val="1"/>
          <w:bCs w:val="1"/>
        </w:rPr>
        <w:t xml:space="preserve">第二章 2019-2023年国外基础设施发展建设经验分析</w:t>
      </w:r>
    </w:p>
    <w:p>
      <w:pPr>
        <w:spacing w:after="150"/>
      </w:pPr>
      <w:r>
        <w:rPr/>
        <w:t xml:space="preserve">第一节 美国</w:t>
      </w:r>
    </w:p>
    <w:p>
      <w:pPr>
        <w:spacing w:after="150"/>
      </w:pPr>
      <w:r>
        <w:rPr/>
        <w:t xml:space="preserve">一、美国基础设施建设成就</w:t>
      </w:r>
    </w:p>
    <w:p>
      <w:pPr>
        <w:spacing w:after="150"/>
      </w:pPr>
      <w:r>
        <w:rPr/>
        <w:t xml:space="preserve">二、美国鼓励私人资本参与基础设施建设</w:t>
      </w:r>
    </w:p>
    <w:p>
      <w:pPr>
        <w:spacing w:after="150"/>
      </w:pPr>
      <w:r>
        <w:rPr/>
        <w:t xml:space="preserve">三、美国城市基础设施的建设经验</w:t>
      </w:r>
    </w:p>
    <w:p>
      <w:pPr>
        <w:spacing w:after="150"/>
      </w:pPr>
      <w:r>
        <w:rPr/>
        <w:t xml:space="preserve">第二节 英国</w:t>
      </w:r>
    </w:p>
    <w:p>
      <w:pPr>
        <w:spacing w:after="150"/>
      </w:pPr>
      <w:r>
        <w:rPr/>
        <w:t xml:space="preserve">一、英国通信基础设施现状</w:t>
      </w:r>
    </w:p>
    <w:p>
      <w:pPr>
        <w:spacing w:after="150"/>
      </w:pPr>
      <w:r>
        <w:rPr/>
        <w:t xml:space="preserve">二、英国农村基础设施发展建设</w:t>
      </w:r>
    </w:p>
    <w:p>
      <w:pPr>
        <w:spacing w:after="150"/>
      </w:pPr>
      <w:r>
        <w:rPr/>
        <w:t xml:space="preserve">三、英国基础设施建设项目进展情况</w:t>
      </w:r>
    </w:p>
    <w:p>
      <w:pPr>
        <w:spacing w:after="150"/>
      </w:pPr>
      <w:r>
        <w:rPr/>
        <w:t xml:space="preserve">第三节 日本</w:t>
      </w:r>
    </w:p>
    <w:p>
      <w:pPr>
        <w:spacing w:after="150"/>
      </w:pPr>
      <w:r>
        <w:rPr/>
        <w:t xml:space="preserve">一、日本的基础设施基本情况</w:t>
      </w:r>
    </w:p>
    <w:p>
      <w:pPr>
        <w:spacing w:after="150"/>
      </w:pPr>
      <w:r>
        <w:rPr/>
        <w:t xml:space="preserve">二、日本基础设施老化问题严重</w:t>
      </w:r>
    </w:p>
    <w:p>
      <w:pPr>
        <w:spacing w:after="150"/>
      </w:pPr>
      <w:r>
        <w:rPr/>
        <w:t xml:space="preserve">三、日本基础设施建设经验分析</w:t>
      </w:r>
    </w:p>
    <w:p>
      <w:pPr>
        <w:spacing w:after="150"/>
      </w:pPr>
      <w:r>
        <w:rPr/>
        <w:t xml:space="preserve">第四节 巴西</w:t>
      </w:r>
    </w:p>
    <w:p>
      <w:pPr>
        <w:spacing w:after="150"/>
      </w:pPr>
      <w:r>
        <w:rPr/>
        <w:t xml:space="preserve">一、巴西基础设施基本情况</w:t>
      </w:r>
    </w:p>
    <w:p>
      <w:pPr>
        <w:spacing w:after="150"/>
      </w:pPr>
      <w:r>
        <w:rPr/>
        <w:t xml:space="preserve">二、巴西基础设施建设现状</w:t>
      </w:r>
    </w:p>
    <w:p>
      <w:pPr>
        <w:spacing w:after="150"/>
      </w:pPr>
      <w:r>
        <w:rPr/>
        <w:t xml:space="preserve">三、巴西基础设施改造状况</w:t>
      </w:r>
    </w:p>
    <w:p>
      <w:pPr>
        <w:spacing w:after="150"/>
      </w:pPr>
      <w:r>
        <w:rPr>
          <w:b w:val="1"/>
          <w:bCs w:val="1"/>
        </w:rPr>
        <w:t xml:space="preserve">第三章 2019-2023年中国基础设施行业发展环境分析</w:t>
      </w:r>
    </w:p>
    <w:p>
      <w:pPr>
        <w:spacing w:after="150"/>
      </w:pPr>
      <w:r>
        <w:rPr/>
        <w:t xml:space="preserve">第一节 宏观经济环境</w:t>
      </w:r>
    </w:p>
    <w:p>
      <w:pPr>
        <w:spacing w:after="150"/>
      </w:pPr>
      <w:r>
        <w:rPr/>
        <w:t xml:space="preserve">一、中国国民经济发展状况</w:t>
      </w:r>
    </w:p>
    <w:p>
      <w:pPr>
        <w:spacing w:after="150"/>
      </w:pPr>
      <w:r>
        <w:rPr/>
        <w:t xml:space="preserve">二、中国经济发展态势分析</w:t>
      </w:r>
    </w:p>
    <w:p>
      <w:pPr>
        <w:spacing w:after="150"/>
      </w:pPr>
      <w:r>
        <w:rPr/>
        <w:t xml:space="preserve">第二节 社会环境</w:t>
      </w:r>
    </w:p>
    <w:p>
      <w:pPr>
        <w:spacing w:after="150"/>
      </w:pPr>
      <w:r>
        <w:rPr/>
        <w:t xml:space="preserve">一、中国社会发展总体状况分析</w:t>
      </w:r>
    </w:p>
    <w:p>
      <w:pPr>
        <w:spacing w:after="150"/>
      </w:pPr>
      <w:r>
        <w:rPr/>
        <w:t xml:space="preserve">二、中国处在快速城市化发展时期</w:t>
      </w:r>
    </w:p>
    <w:p>
      <w:pPr>
        <w:spacing w:after="150"/>
      </w:pPr>
      <w:r>
        <w:rPr/>
        <w:t xml:space="preserve">三、中国室外环境空气质量现状</w:t>
      </w:r>
    </w:p>
    <w:p>
      <w:pPr>
        <w:spacing w:after="150"/>
      </w:pPr>
      <w:r>
        <w:rPr/>
        <w:t xml:space="preserve">四、政府高度重视生态环保建设</w:t>
      </w:r>
    </w:p>
    <w:p>
      <w:pPr>
        <w:spacing w:after="150"/>
      </w:pPr>
      <w:r>
        <w:rPr/>
        <w:t xml:space="preserve">第三节 技术环境</w:t>
      </w:r>
    </w:p>
    <w:p>
      <w:pPr>
        <w:spacing w:after="150"/>
      </w:pPr>
      <w:r>
        <w:rPr/>
        <w:t xml:space="preserve">一、行业劳动生产率</w:t>
      </w:r>
    </w:p>
    <w:p>
      <w:pPr>
        <w:spacing w:after="150"/>
      </w:pPr>
      <w:r>
        <w:rPr/>
        <w:t xml:space="preserve">二、行业生产工艺技术</w:t>
      </w:r>
    </w:p>
    <w:p>
      <w:pPr>
        <w:spacing w:after="150"/>
      </w:pPr>
      <w:r>
        <w:rPr/>
        <w:t xml:space="preserve">三、行业新技术发展</w:t>
      </w:r>
    </w:p>
    <w:p>
      <w:pPr>
        <w:spacing w:after="150"/>
      </w:pPr>
      <w:r>
        <w:rPr>
          <w:b w:val="1"/>
          <w:bCs w:val="1"/>
        </w:rPr>
        <w:t xml:space="preserve">第四章 2019-2023年中国基础设施行业相关政策分析</w:t>
      </w:r>
    </w:p>
    <w:p>
      <w:pPr>
        <w:spacing w:after="150"/>
      </w:pPr>
      <w:r>
        <w:rPr/>
        <w:t xml:space="preserve">第一节 政策解读</w:t>
      </w:r>
    </w:p>
    <w:p>
      <w:pPr>
        <w:spacing w:after="150"/>
      </w:pPr>
      <w:r>
        <w:rPr/>
        <w:t xml:space="preserve">一、中国宽带战略解读</w:t>
      </w:r>
    </w:p>
    <w:p>
      <w:pPr>
        <w:spacing w:after="150"/>
      </w:pPr>
      <w:r>
        <w:rPr/>
        <w:t xml:space="preserve">二、《关于加强城市基础设施建设的意见》解读</w:t>
      </w:r>
    </w:p>
    <w:p>
      <w:pPr>
        <w:spacing w:after="150"/>
      </w:pPr>
      <w:r>
        <w:rPr/>
        <w:t xml:space="preserve">三、《农村饮水安全工程建设管理办法》解读</w:t>
      </w:r>
    </w:p>
    <w:p>
      <w:pPr>
        <w:spacing w:after="150"/>
      </w:pPr>
      <w:r>
        <w:rPr/>
        <w:t xml:space="preserve">四、《国家重大科技基础设施建设中长期规划(2012-2030年) 解读</w:t>
      </w:r>
    </w:p>
    <w:p>
      <w:pPr>
        <w:spacing w:after="150"/>
      </w:pPr>
      <w:r>
        <w:rPr/>
        <w:t xml:space="preserve">五、《国家新型城镇化规划(2019-2023年)》解读</w:t>
      </w:r>
    </w:p>
    <w:p>
      <w:pPr>
        <w:spacing w:after="150"/>
      </w:pPr>
      <w:r>
        <w:rPr/>
        <w:t xml:space="preserve">六、《全国城市市政基础设施建设“十四五”规划》解读</w:t>
      </w:r>
    </w:p>
    <w:p>
      <w:pPr>
        <w:spacing w:after="150"/>
      </w:pPr>
      <w:r>
        <w:rPr/>
        <w:t xml:space="preserve">第二节 政策引导</w:t>
      </w:r>
    </w:p>
    <w:p>
      <w:pPr>
        <w:spacing w:after="150"/>
      </w:pPr>
      <w:r>
        <w:rPr/>
        <w:t xml:space="preserve">一、政府投资保障性住房配套基础设施</w:t>
      </w:r>
    </w:p>
    <w:p>
      <w:pPr>
        <w:spacing w:after="150"/>
      </w:pPr>
      <w:r>
        <w:rPr/>
        <w:t xml:space="preserve">二、中国重点基础设施建设偏向西部</w:t>
      </w:r>
    </w:p>
    <w:p>
      <w:pPr>
        <w:spacing w:after="150"/>
      </w:pPr>
      <w:r>
        <w:rPr/>
        <w:t xml:space="preserve">三、加快同周边国家基础设施互联互通建设</w:t>
      </w:r>
    </w:p>
    <w:p>
      <w:pPr>
        <w:spacing w:after="150"/>
      </w:pPr>
      <w:r>
        <w:rPr/>
        <w:t xml:space="preserve">四、基础设施和公用事业特许经营法列入环保立法规划</w:t>
      </w:r>
    </w:p>
    <w:p>
      <w:pPr>
        <w:spacing w:after="150"/>
      </w:pPr>
      <w:r>
        <w:rPr/>
        <w:t xml:space="preserve">五、国家发改委发布《2019-2023年新型城镇化建设重点任务》</w:t>
      </w:r>
    </w:p>
    <w:p>
      <w:pPr>
        <w:spacing w:after="150"/>
      </w:pPr>
      <w:r>
        <w:rPr/>
        <w:t xml:space="preserve">第三节 政策鼓励</w:t>
      </w:r>
    </w:p>
    <w:p>
      <w:pPr>
        <w:spacing w:after="150"/>
      </w:pPr>
      <w:r>
        <w:rPr/>
        <w:t xml:space="preserve">一、中国鼓励引导民间投资进入基础设施领域</w:t>
      </w:r>
    </w:p>
    <w:p>
      <w:pPr>
        <w:spacing w:after="150"/>
      </w:pPr>
      <w:r>
        <w:rPr/>
        <w:t xml:space="preserve">二、中国推动民资外资进入城市基础设施领域</w:t>
      </w:r>
    </w:p>
    <w:p>
      <w:pPr>
        <w:spacing w:after="150"/>
      </w:pPr>
      <w:r>
        <w:rPr/>
        <w:t xml:space="preserve">三、中国环保部放宽基础设施环评审批权限</w:t>
      </w:r>
    </w:p>
    <w:p>
      <w:pPr>
        <w:spacing w:after="150"/>
      </w:pPr>
      <w:r>
        <w:rPr>
          <w:b w:val="1"/>
          <w:bCs w:val="1"/>
        </w:rPr>
        <w:t xml:space="preserve">第五章 2019-2023年中国基础设施发展建设分析</w:t>
      </w:r>
    </w:p>
    <w:p>
      <w:pPr>
        <w:spacing w:after="150"/>
      </w:pPr>
      <w:r>
        <w:rPr/>
        <w:t xml:space="preserve">第一节 中国基础设施发展综述</w:t>
      </w:r>
    </w:p>
    <w:p>
      <w:pPr>
        <w:spacing w:after="150"/>
      </w:pPr>
      <w:r>
        <w:rPr/>
        <w:t xml:space="preserve">一、中国基础设施的发展现状</w:t>
      </w:r>
    </w:p>
    <w:p>
      <w:pPr>
        <w:spacing w:after="150"/>
      </w:pPr>
      <w:r>
        <w:rPr/>
        <w:t xml:space="preserve">二、中国基础设施建设发展特征</w:t>
      </w:r>
    </w:p>
    <w:p>
      <w:pPr>
        <w:spacing w:after="150"/>
      </w:pPr>
      <w:r>
        <w:rPr/>
        <w:t xml:space="preserve">三、中国基础设施建设市场规模</w:t>
      </w:r>
    </w:p>
    <w:p>
      <w:pPr>
        <w:spacing w:after="150"/>
      </w:pPr>
      <w:r>
        <w:rPr/>
        <w:t xml:space="preserve">第三节 中国基础设施投资资金来源及效率分析</w:t>
      </w:r>
    </w:p>
    <w:p>
      <w:pPr>
        <w:spacing w:after="150"/>
      </w:pPr>
      <w:r>
        <w:rPr/>
        <w:t xml:space="preserve">一、基础设施投资的资金来源</w:t>
      </w:r>
    </w:p>
    <w:p>
      <w:pPr>
        <w:spacing w:after="150"/>
      </w:pPr>
      <w:r>
        <w:rPr/>
        <w:t xml:space="preserve">二、基础设施整体投资效率分析</w:t>
      </w:r>
    </w:p>
    <w:p>
      <w:pPr>
        <w:spacing w:after="150"/>
      </w:pPr>
      <w:r>
        <w:rPr/>
        <w:t xml:space="preserve">三、地方公路的投资效率评价</w:t>
      </w:r>
    </w:p>
    <w:p>
      <w:pPr>
        <w:spacing w:after="150"/>
      </w:pPr>
      <w:r>
        <w:rPr/>
        <w:t xml:space="preserve">第四节 中国基础设施资本存量规模分析</w:t>
      </w:r>
    </w:p>
    <w:p>
      <w:pPr>
        <w:spacing w:after="150"/>
      </w:pPr>
      <w:r>
        <w:rPr/>
        <w:t xml:space="preserve">一、中国基础设施资本存量概述</w:t>
      </w:r>
    </w:p>
    <w:p>
      <w:pPr>
        <w:spacing w:after="150"/>
      </w:pPr>
      <w:r>
        <w:rPr/>
        <w:t xml:space="preserve">二、中国基础设施资本存量整体变动特征</w:t>
      </w:r>
    </w:p>
    <w:p>
      <w:pPr>
        <w:spacing w:after="150"/>
      </w:pPr>
      <w:r>
        <w:rPr/>
        <w:t xml:space="preserve">三、中国基础设施资本存量区域变动情况</w:t>
      </w:r>
    </w:p>
    <w:p>
      <w:pPr>
        <w:spacing w:after="150"/>
      </w:pPr>
      <w:r>
        <w:rPr/>
        <w:t xml:space="preserve">第五节 中国基础设施市场化及产业化发展研究</w:t>
      </w:r>
    </w:p>
    <w:p>
      <w:pPr>
        <w:spacing w:after="150"/>
      </w:pPr>
      <w:r>
        <w:rPr/>
        <w:t xml:space="preserve">一、基础设施市场化运营优势</w:t>
      </w:r>
    </w:p>
    <w:p>
      <w:pPr>
        <w:spacing w:after="150"/>
      </w:pPr>
      <w:r>
        <w:rPr/>
        <w:t xml:space="preserve">二、基础设施市场化运营环境</w:t>
      </w:r>
    </w:p>
    <w:p>
      <w:pPr>
        <w:spacing w:after="150"/>
      </w:pPr>
      <w:r>
        <w:rPr/>
        <w:t xml:space="preserve">三、基础设施产业化发展方向</w:t>
      </w:r>
    </w:p>
    <w:p>
      <w:pPr>
        <w:spacing w:after="150"/>
      </w:pPr>
      <w:r>
        <w:rPr/>
        <w:t xml:space="preserve">四、基础设施产业化运营趋势</w:t>
      </w:r>
    </w:p>
    <w:p>
      <w:pPr>
        <w:spacing w:after="150"/>
      </w:pPr>
      <w:r>
        <w:rPr/>
        <w:t xml:space="preserve">第六节 中国基础设施建设面临的问题及对策</w:t>
      </w:r>
    </w:p>
    <w:p>
      <w:pPr>
        <w:spacing w:after="150"/>
      </w:pPr>
      <w:r>
        <w:rPr/>
        <w:t xml:space="preserve">一、中国基础设施建设中存在的问题</w:t>
      </w:r>
    </w:p>
    <w:p>
      <w:pPr>
        <w:spacing w:after="150"/>
      </w:pPr>
      <w:r>
        <w:rPr/>
        <w:t xml:space="preserve">二、基础设施网络安全体系完善对策</w:t>
      </w:r>
    </w:p>
    <w:p>
      <w:pPr>
        <w:spacing w:after="150"/>
      </w:pPr>
      <w:r>
        <w:rPr/>
        <w:t xml:space="preserve">三、中国基础设施建设政策建议</w:t>
      </w:r>
    </w:p>
    <w:p>
      <w:pPr>
        <w:spacing w:after="150"/>
      </w:pPr>
      <w:r>
        <w:rPr>
          <w:b w:val="1"/>
          <w:bCs w:val="1"/>
        </w:rPr>
        <w:t xml:space="preserve">第六章 ppp模式下中国基础设施建设研究</w:t>
      </w:r>
    </w:p>
    <w:p>
      <w:pPr>
        <w:spacing w:after="150"/>
      </w:pPr>
      <w:r>
        <w:rPr/>
        <w:t xml:space="preserve">第一节 ppp模式在国内发展探讨</w:t>
      </w:r>
    </w:p>
    <w:p>
      <w:pPr>
        <w:spacing w:after="150"/>
      </w:pPr>
      <w:r>
        <w:rPr/>
        <w:t xml:space="preserve">一、ppp模式在中国的发展历程</w:t>
      </w:r>
    </w:p>
    <w:p>
      <w:pPr>
        <w:spacing w:after="150"/>
      </w:pPr>
      <w:r>
        <w:rPr/>
        <w:t xml:space="preserve">二、ppp模式在我国兴起的原因</w:t>
      </w:r>
    </w:p>
    <w:p>
      <w:pPr>
        <w:spacing w:after="150"/>
      </w:pPr>
      <w:r>
        <w:rPr/>
        <w:t xml:space="preserve">三、中国ppp模式的案例解析</w:t>
      </w:r>
    </w:p>
    <w:p>
      <w:pPr>
        <w:spacing w:after="150"/>
      </w:pPr>
      <w:r>
        <w:rPr/>
        <w:t xml:space="preserve">四、城镇化基础设施建设ppp项目融资风险研究</w:t>
      </w:r>
    </w:p>
    <w:p>
      <w:pPr>
        <w:spacing w:after="150"/>
      </w:pPr>
      <w:r>
        <w:rPr/>
        <w:t xml:space="preserve">第二节 基础设施ppp市场需求分析</w:t>
      </w:r>
    </w:p>
    <w:p>
      <w:pPr>
        <w:spacing w:after="150"/>
      </w:pPr>
      <w:r>
        <w:rPr/>
        <w:t xml:space="preserve">一、基础设施行业需求市场</w:t>
      </w:r>
    </w:p>
    <w:p>
      <w:pPr>
        <w:spacing w:after="150"/>
      </w:pPr>
      <w:r>
        <w:rPr/>
        <w:t xml:space="preserve">二、基础设施行业需求的地区差异</w:t>
      </w:r>
    </w:p>
    <w:p>
      <w:pPr>
        <w:spacing w:after="150"/>
      </w:pPr>
      <w:r>
        <w:rPr/>
        <w:t xml:space="preserve">三、基础设施ppp供求平衡分析</w:t>
      </w:r>
    </w:p>
    <w:p>
      <w:pPr>
        <w:spacing w:after="150"/>
      </w:pPr>
      <w:r>
        <w:rPr/>
        <w:t xml:space="preserve">第三节 ppp模式实践中存在的问题</w:t>
      </w:r>
    </w:p>
    <w:p>
      <w:pPr>
        <w:spacing w:after="150"/>
      </w:pPr>
      <w:r>
        <w:rPr/>
        <w:t xml:space="preserve">一、选取项目不合理</w:t>
      </w:r>
    </w:p>
    <w:p>
      <w:pPr>
        <w:spacing w:after="150"/>
      </w:pPr>
      <w:r>
        <w:rPr/>
        <w:t xml:space="preserve">二、后期市场化运营环节不配套</w:t>
      </w:r>
    </w:p>
    <w:p>
      <w:pPr>
        <w:spacing w:after="150"/>
      </w:pPr>
      <w:r>
        <w:rPr/>
        <w:t xml:space="preserve">三、法律约束不稳定</w:t>
      </w:r>
    </w:p>
    <w:p>
      <w:pPr>
        <w:spacing w:after="150"/>
      </w:pPr>
      <w:r>
        <w:rPr/>
        <w:t xml:space="preserve">第四节 中国ppp模式的推广运营策略</w:t>
      </w:r>
    </w:p>
    <w:p>
      <w:pPr>
        <w:spacing w:after="150"/>
      </w:pPr>
      <w:r>
        <w:rPr/>
        <w:t xml:space="preserve">一、尽快ppp法律法规体系建设</w:t>
      </w:r>
    </w:p>
    <w:p>
      <w:pPr>
        <w:spacing w:after="150"/>
      </w:pPr>
      <w:r>
        <w:rPr/>
        <w:t xml:space="preserve">二、政府部门的契约精神要强化</w:t>
      </w:r>
    </w:p>
    <w:p>
      <w:pPr>
        <w:spacing w:after="150"/>
      </w:pPr>
      <w:r>
        <w:rPr/>
        <w:t xml:space="preserve">三、健全识别ppp项目融资风险和制定风险分担机制</w:t>
      </w:r>
    </w:p>
    <w:p>
      <w:pPr>
        <w:spacing w:after="150"/>
      </w:pPr>
      <w:r>
        <w:rPr/>
        <w:t xml:space="preserve">第五节 规范发展形势下基础设施建设ppp项目融资渠道研究</w:t>
      </w:r>
    </w:p>
    <w:p>
      <w:pPr>
        <w:spacing w:after="150"/>
      </w:pPr>
      <w:r>
        <w:rPr/>
        <w:t xml:space="preserve">一、基础设施建设ppp模式发展与管理现状</w:t>
      </w:r>
    </w:p>
    <w:p>
      <w:pPr>
        <w:spacing w:after="150"/>
      </w:pPr>
      <w:r>
        <w:rPr/>
        <w:t xml:space="preserve">1、ppp模式在基础设施建设领域内应用广泛</w:t>
      </w:r>
    </w:p>
    <w:p>
      <w:pPr>
        <w:spacing w:after="150"/>
      </w:pPr>
      <w:r>
        <w:rPr/>
        <w:t xml:space="preserve">2、ppp模式出现“过于应用”、“运动式发展”苗头</w:t>
      </w:r>
    </w:p>
    <w:p>
      <w:pPr>
        <w:spacing w:after="150"/>
      </w:pPr>
      <w:r>
        <w:rPr/>
        <w:t xml:space="preserve">3、ppp模式持续得到政策支持，进入规范发展阶段</w:t>
      </w:r>
    </w:p>
    <w:p>
      <w:pPr>
        <w:spacing w:after="150"/>
      </w:pPr>
      <w:r>
        <w:rPr/>
        <w:t xml:space="preserve">二、ppp模式应用中的融资问题与障碍</w:t>
      </w:r>
    </w:p>
    <w:p>
      <w:pPr>
        <w:spacing w:after="150"/>
      </w:pPr>
      <w:r>
        <w:rPr/>
        <w:t xml:space="preserve">1、ppp项目融资渠道收窄，融资成本上升</w:t>
      </w:r>
    </w:p>
    <w:p>
      <w:pPr>
        <w:spacing w:after="150"/>
      </w:pPr>
      <w:r>
        <w:rPr/>
        <w:t xml:space="preserve">2、社会资本参与基础设施ppp项目的积极性受影响</w:t>
      </w:r>
    </w:p>
    <w:p>
      <w:pPr>
        <w:spacing w:after="150"/>
      </w:pPr>
      <w:r>
        <w:rPr/>
        <w:t xml:space="preserve">3、相关法律法规有待进一步健全</w:t>
      </w:r>
    </w:p>
    <w:p>
      <w:pPr>
        <w:spacing w:after="150"/>
      </w:pPr>
      <w:r>
        <w:rPr/>
        <w:t xml:space="preserve">三、拓展基础设施项目ppp融资渠道</w:t>
      </w:r>
    </w:p>
    <w:p>
      <w:pPr>
        <w:spacing w:after="150"/>
      </w:pPr>
      <w:r>
        <w:rPr/>
        <w:t xml:space="preserve">1、大力推进股权融资方式</w:t>
      </w:r>
    </w:p>
    <w:p>
      <w:pPr>
        <w:spacing w:after="150"/>
      </w:pPr>
      <w:r>
        <w:rPr/>
        <w:t xml:space="preserve">2、适度发展资产证券化方式</w:t>
      </w:r>
    </w:p>
    <w:p>
      <w:pPr>
        <w:spacing w:after="150"/>
      </w:pPr>
      <w:r>
        <w:rPr/>
        <w:t xml:space="preserve">3、规范使用债券融资模式</w:t>
      </w:r>
    </w:p>
    <w:p>
      <w:pPr>
        <w:spacing w:after="150"/>
      </w:pPr>
      <w:r>
        <w:rPr/>
        <w:t xml:space="preserve">四、解决基础设施项目ppp融资障碍的建议</w:t>
      </w:r>
    </w:p>
    <w:p>
      <w:pPr>
        <w:spacing w:after="150"/>
      </w:pPr>
      <w:r>
        <w:rPr/>
        <w:t xml:space="preserve">1、提升社会资本方的运营能力</w:t>
      </w:r>
    </w:p>
    <w:p>
      <w:pPr>
        <w:spacing w:after="150"/>
      </w:pPr>
      <w:r>
        <w:rPr/>
        <w:t xml:space="preserve">2、拓展低成本融资渠道</w:t>
      </w:r>
    </w:p>
    <w:p>
      <w:pPr>
        <w:spacing w:after="150"/>
      </w:pPr>
      <w:r>
        <w:rPr/>
        <w:t xml:space="preserve">3、设置合理的风险分担机制</w:t>
      </w:r>
    </w:p>
    <w:p>
      <w:pPr>
        <w:spacing w:after="150"/>
      </w:pPr>
      <w:r>
        <w:rPr/>
        <w:t xml:space="preserve">4、健全法律法规建设</w:t>
      </w:r>
    </w:p>
    <w:p>
      <w:pPr>
        <w:spacing w:after="150"/>
      </w:pPr>
      <w:r>
        <w:rPr>
          <w:b w:val="1"/>
          <w:bCs w:val="1"/>
        </w:rPr>
        <w:t xml:space="preserve">第七章 2019-2023年中国交通基础设施建设分析</w:t>
      </w:r>
    </w:p>
    <w:p>
      <w:pPr>
        <w:spacing w:after="150"/>
      </w:pPr>
      <w:r>
        <w:rPr/>
        <w:t xml:space="preserve">第一节 2019-2023年中国铁路建设情况</w:t>
      </w:r>
    </w:p>
    <w:p>
      <w:pPr>
        <w:spacing w:after="150"/>
      </w:pPr>
      <w:r>
        <w:rPr/>
        <w:t xml:space="preserve">一、中国铁路基础设施发展环境</w:t>
      </w:r>
    </w:p>
    <w:p>
      <w:pPr>
        <w:spacing w:after="150"/>
      </w:pPr>
      <w:r>
        <w:rPr/>
        <w:t xml:space="preserve">二、中国铁路建设发展的现状</w:t>
      </w:r>
    </w:p>
    <w:p>
      <w:pPr>
        <w:spacing w:after="150"/>
      </w:pPr>
      <w:r>
        <w:rPr/>
        <w:t xml:space="preserve">1、铁路总体建设情况</w:t>
      </w:r>
    </w:p>
    <w:p>
      <w:pPr>
        <w:spacing w:after="150"/>
      </w:pPr>
      <w:r>
        <w:rPr/>
        <w:t xml:space="preserve">2、高速铁路建设现状</w:t>
      </w:r>
    </w:p>
    <w:p>
      <w:pPr>
        <w:spacing w:after="150"/>
      </w:pPr>
      <w:r>
        <w:rPr/>
        <w:t xml:space="preserve">三、中国铁路建设取得的成就</w:t>
      </w:r>
    </w:p>
    <w:p>
      <w:pPr>
        <w:spacing w:after="150"/>
      </w:pPr>
      <w:r>
        <w:rPr/>
        <w:t xml:space="preserve">1、中国国内铁路建设取得的成就</w:t>
      </w:r>
    </w:p>
    <w:p>
      <w:pPr>
        <w:spacing w:after="150"/>
      </w:pPr>
      <w:r>
        <w:rPr/>
        <w:t xml:space="preserve">2、中国参与欧美国家铁路建设成就</w:t>
      </w:r>
    </w:p>
    <w:p>
      <w:pPr>
        <w:spacing w:after="150"/>
      </w:pPr>
      <w:r>
        <w:rPr/>
        <w:t xml:space="preserve">3、中国参与“一带一路”国家铁路建设成就</w:t>
      </w:r>
    </w:p>
    <w:p>
      <w:pPr>
        <w:spacing w:after="150"/>
      </w:pPr>
      <w:r>
        <w:rPr/>
        <w:t xml:space="preserve">四、中国高速铁路发展趋势</w:t>
      </w:r>
    </w:p>
    <w:p>
      <w:pPr>
        <w:spacing w:after="150"/>
      </w:pPr>
      <w:r>
        <w:rPr/>
        <w:t xml:space="preserve">五、中国铁路建设发展建议</w:t>
      </w:r>
    </w:p>
    <w:p>
      <w:pPr>
        <w:spacing w:after="150"/>
      </w:pPr>
      <w:r>
        <w:rPr/>
        <w:t xml:space="preserve">第二节 2019-2023年中国机场建设发展情况综述</w:t>
      </w:r>
    </w:p>
    <w:p>
      <w:pPr>
        <w:spacing w:after="150"/>
      </w:pPr>
      <w:r>
        <w:rPr/>
        <w:t xml:space="preserve">一、中国机场发展环境分析</w:t>
      </w:r>
    </w:p>
    <w:p>
      <w:pPr>
        <w:spacing w:after="150"/>
      </w:pPr>
      <w:r>
        <w:rPr/>
        <w:t xml:space="preserve">二、中国机场建设的现状分析</w:t>
      </w:r>
    </w:p>
    <w:p>
      <w:pPr>
        <w:spacing w:after="150"/>
      </w:pPr>
      <w:r>
        <w:rPr/>
        <w:t xml:space="preserve">三、中国机场建设取得的成就</w:t>
      </w:r>
    </w:p>
    <w:p>
      <w:pPr>
        <w:spacing w:after="150"/>
      </w:pPr>
      <w:r>
        <w:rPr/>
        <w:t xml:space="preserve">四、通用机场发展现状分析</w:t>
      </w:r>
    </w:p>
    <w:p>
      <w:pPr>
        <w:spacing w:after="150"/>
      </w:pPr>
      <w:r>
        <w:rPr/>
        <w:t xml:space="preserve">五、机场业竞争格局分析</w:t>
      </w:r>
    </w:p>
    <w:p>
      <w:pPr>
        <w:spacing w:after="150"/>
      </w:pPr>
      <w:r>
        <w:rPr/>
        <w:t xml:space="preserve">六、民间资本进入机场建设</w:t>
      </w:r>
    </w:p>
    <w:p>
      <w:pPr>
        <w:spacing w:after="150"/>
      </w:pPr>
      <w:r>
        <w:rPr/>
        <w:t xml:space="preserve">第三节 2019-2023年中国公路建设情况</w:t>
      </w:r>
    </w:p>
    <w:p>
      <w:pPr>
        <w:spacing w:after="150"/>
      </w:pPr>
      <w:r>
        <w:rPr/>
        <w:t xml:space="preserve">一、中国公路建设发展环境</w:t>
      </w:r>
    </w:p>
    <w:p>
      <w:pPr>
        <w:spacing w:after="150"/>
      </w:pPr>
      <w:r>
        <w:rPr/>
        <w:t xml:space="preserve">二、中国公路建设情况</w:t>
      </w:r>
    </w:p>
    <w:p>
      <w:pPr>
        <w:spacing w:after="150"/>
      </w:pPr>
      <w:r>
        <w:rPr/>
        <w:t xml:space="preserve">三、中国公路建设用地需求特征</w:t>
      </w:r>
    </w:p>
    <w:p>
      <w:pPr>
        <w:spacing w:after="150"/>
      </w:pPr>
      <w:r>
        <w:rPr/>
        <w:t xml:space="preserve">四、中国高速公路建设情况</w:t>
      </w:r>
    </w:p>
    <w:p>
      <w:pPr>
        <w:spacing w:after="150"/>
      </w:pPr>
      <w:r>
        <w:rPr/>
        <w:t xml:space="preserve">五、中国公路建设存在的问题及对策</w:t>
      </w:r>
    </w:p>
    <w:p>
      <w:pPr>
        <w:spacing w:after="150"/>
      </w:pPr>
      <w:r>
        <w:rPr/>
        <w:t xml:space="preserve">1、中国农村公路建设存在的问题及对策</w:t>
      </w:r>
    </w:p>
    <w:p>
      <w:pPr>
        <w:spacing w:after="150"/>
      </w:pPr>
      <w:r>
        <w:rPr/>
        <w:t xml:space="preserve">2、高速公路建设过程中生态问题及对策</w:t>
      </w:r>
    </w:p>
    <w:p>
      <w:pPr>
        <w:spacing w:after="150"/>
      </w:pPr>
      <w:r>
        <w:rPr/>
        <w:t xml:space="preserve">第四节 2019-2023年中国水运基础设施发展建设情况</w:t>
      </w:r>
    </w:p>
    <w:p>
      <w:pPr>
        <w:spacing w:after="150"/>
      </w:pPr>
      <w:r>
        <w:rPr/>
        <w:t xml:space="preserve">一、中国水运基础设施发展环境</w:t>
      </w:r>
    </w:p>
    <w:p>
      <w:pPr>
        <w:spacing w:after="150"/>
      </w:pPr>
      <w:r>
        <w:rPr/>
        <w:t xml:space="preserve">二、中国水运基础设施建设发展状况</w:t>
      </w:r>
    </w:p>
    <w:p>
      <w:pPr>
        <w:spacing w:after="150"/>
      </w:pPr>
      <w:r>
        <w:rPr/>
        <w:t xml:space="preserve">1、内河航道及港口发展概况</w:t>
      </w:r>
    </w:p>
    <w:p>
      <w:pPr>
        <w:spacing w:after="150"/>
      </w:pPr>
      <w:r>
        <w:rPr/>
        <w:t xml:space="preserve">2、港口建设取得的成就</w:t>
      </w:r>
    </w:p>
    <w:p>
      <w:pPr>
        <w:spacing w:after="150"/>
      </w:pPr>
      <w:r>
        <w:rPr/>
        <w:t xml:space="preserve">3、中国大力打造高等级航道网</w:t>
      </w:r>
    </w:p>
    <w:p>
      <w:pPr>
        <w:spacing w:after="150"/>
      </w:pPr>
      <w:r>
        <w:rPr/>
        <w:t xml:space="preserve">三、中国水运基础设施发展建设存在的问题及对策</w:t>
      </w:r>
    </w:p>
    <w:p>
      <w:pPr>
        <w:spacing w:after="150"/>
      </w:pPr>
      <w:r>
        <w:rPr/>
        <w:t xml:space="preserve">1、中国内河航道未来需重点解决的问题</w:t>
      </w:r>
    </w:p>
    <w:p>
      <w:pPr>
        <w:spacing w:after="150"/>
      </w:pPr>
      <w:r>
        <w:rPr/>
        <w:t xml:space="preserve">2、沿海港口发展建设存在的问题</w:t>
      </w:r>
    </w:p>
    <w:p>
      <w:pPr>
        <w:spacing w:after="150"/>
      </w:pPr>
      <w:r>
        <w:rPr/>
        <w:t xml:space="preserve">3、沿海港口发展建设的对策建议</w:t>
      </w:r>
    </w:p>
    <w:p>
      <w:pPr>
        <w:spacing w:after="150"/>
      </w:pPr>
      <w:r>
        <w:rPr/>
        <w:t xml:space="preserve">四、中国水运基础设施建设未来趋势及规划</w:t>
      </w:r>
    </w:p>
    <w:p>
      <w:pPr>
        <w:spacing w:after="150"/>
      </w:pPr>
      <w:r>
        <w:rPr/>
        <w:t xml:space="preserve">1、中国港口建设的三大发展趋势</w:t>
      </w:r>
    </w:p>
    <w:p>
      <w:pPr>
        <w:spacing w:after="150"/>
      </w:pPr>
      <w:r>
        <w:rPr/>
        <w:t xml:space="preserve">2、全国内河航道与港口布局规划</w:t>
      </w:r>
    </w:p>
    <w:p>
      <w:pPr>
        <w:spacing w:after="150"/>
      </w:pPr>
      <w:r>
        <w:rPr/>
        <w:t xml:space="preserve">3、长江等内河水运发展行动方案</w:t>
      </w:r>
    </w:p>
    <w:p>
      <w:pPr>
        <w:spacing w:after="150"/>
      </w:pPr>
      <w:r>
        <w:rPr>
          <w:b w:val="1"/>
          <w:bCs w:val="1"/>
        </w:rPr>
        <w:t xml:space="preserve">第八章 2019-2023年其他公用工程设施发展建设分析</w:t>
      </w:r>
    </w:p>
    <w:p>
      <w:pPr>
        <w:spacing w:after="150"/>
      </w:pPr>
      <w:r>
        <w:rPr/>
        <w:t xml:space="preserve">第一节 电力基础设施建设</w:t>
      </w:r>
    </w:p>
    <w:p>
      <w:pPr>
        <w:spacing w:after="150"/>
      </w:pPr>
      <w:r>
        <w:rPr/>
        <w:t xml:space="preserve">一、中国电力基础设施建设发展回顾</w:t>
      </w:r>
    </w:p>
    <w:p>
      <w:pPr>
        <w:spacing w:after="150"/>
      </w:pPr>
      <w:r>
        <w:rPr/>
        <w:t xml:space="preserve">二、中国电力基础设施建设情况</w:t>
      </w:r>
    </w:p>
    <w:p>
      <w:pPr>
        <w:spacing w:after="150"/>
      </w:pPr>
      <w:r>
        <w:rPr/>
        <w:t xml:space="preserve">三、中国特高压电网建设情况</w:t>
      </w:r>
    </w:p>
    <w:p>
      <w:pPr>
        <w:spacing w:after="150"/>
      </w:pPr>
      <w:r>
        <w:rPr/>
        <w:t xml:space="preserve">六、中国电网建设投资计划</w:t>
      </w:r>
    </w:p>
    <w:p>
      <w:pPr>
        <w:spacing w:after="150"/>
      </w:pPr>
      <w:r>
        <w:rPr/>
        <w:t xml:space="preserve">第二节 天然气基础设施建设</w:t>
      </w:r>
    </w:p>
    <w:p>
      <w:pPr>
        <w:spacing w:after="150"/>
      </w:pPr>
      <w:r>
        <w:rPr/>
        <w:t xml:space="preserve">一、天然气基础设施建设现状及不足</w:t>
      </w:r>
    </w:p>
    <w:p>
      <w:pPr>
        <w:spacing w:after="150"/>
      </w:pPr>
      <w:r>
        <w:rPr/>
        <w:t xml:space="preserve">二、天然气基础设施建设的发展重点</w:t>
      </w:r>
    </w:p>
    <w:p>
      <w:pPr>
        <w:spacing w:after="150"/>
      </w:pPr>
      <w:r>
        <w:rPr/>
        <w:t xml:space="preserve">三、天然气基础设施建设运营政策环境</w:t>
      </w:r>
    </w:p>
    <w:p>
      <w:pPr>
        <w:spacing w:after="150"/>
      </w:pPr>
      <w:r>
        <w:rPr/>
        <w:t xml:space="preserve">四、2019-2023年天然气基础设施投资情况</w:t>
      </w:r>
    </w:p>
    <w:p>
      <w:pPr>
        <w:spacing w:after="150"/>
      </w:pPr>
      <w:r>
        <w:rPr/>
        <w:t xml:space="preserve">五、天然气基础设施建设展望</w:t>
      </w:r>
    </w:p>
    <w:p>
      <w:pPr>
        <w:spacing w:after="150"/>
      </w:pPr>
      <w:r>
        <w:rPr/>
        <w:t xml:space="preserve">第三节 水利基础设施建设</w:t>
      </w:r>
    </w:p>
    <w:p>
      <w:pPr>
        <w:spacing w:after="150"/>
      </w:pPr>
      <w:r>
        <w:rPr/>
        <w:t xml:space="preserve">一、水利基础设施建设取得的成就</w:t>
      </w:r>
    </w:p>
    <w:p>
      <w:pPr>
        <w:spacing w:after="150"/>
      </w:pPr>
      <w:r>
        <w:rPr/>
        <w:t xml:space="preserve">二、2019-2023年水利基础设施建设投资情况</w:t>
      </w:r>
    </w:p>
    <w:p>
      <w:pPr>
        <w:spacing w:after="150"/>
      </w:pPr>
      <w:r>
        <w:rPr/>
        <w:t xml:space="preserve">三、水利设施建设主要任务</w:t>
      </w:r>
    </w:p>
    <w:p>
      <w:pPr>
        <w:spacing w:after="150"/>
      </w:pPr>
      <w:r>
        <w:rPr/>
        <w:t xml:space="preserve">四、水利基础设施建设展望</w:t>
      </w:r>
    </w:p>
    <w:p>
      <w:pPr>
        <w:spacing w:after="150"/>
      </w:pPr>
      <w:r>
        <w:rPr/>
        <w:t xml:space="preserve">第四节 城镇供水基础设施建设</w:t>
      </w:r>
    </w:p>
    <w:p>
      <w:pPr>
        <w:spacing w:after="150"/>
      </w:pPr>
      <w:r>
        <w:rPr/>
        <w:t xml:space="preserve">一、中国城镇供水基础设施发展回顾</w:t>
      </w:r>
    </w:p>
    <w:p>
      <w:pPr>
        <w:spacing w:after="150"/>
      </w:pPr>
      <w:r>
        <w:rPr/>
        <w:t xml:space="preserve">二、城镇供水基础设施发展面临的问题</w:t>
      </w:r>
    </w:p>
    <w:p>
      <w:pPr>
        <w:spacing w:after="150"/>
      </w:pPr>
      <w:r>
        <w:rPr/>
        <w:t xml:space="preserve">三、城镇供水设施改造和建设的保障措施</w:t>
      </w:r>
    </w:p>
    <w:p>
      <w:pPr>
        <w:spacing w:after="150"/>
      </w:pPr>
      <w:r>
        <w:rPr/>
        <w:t xml:space="preserve">四、2019-2023年城镇供水基础设施投资情况</w:t>
      </w:r>
    </w:p>
    <w:p>
      <w:pPr>
        <w:spacing w:after="150"/>
      </w:pPr>
      <w:r>
        <w:rPr/>
        <w:t xml:space="preserve">五、国家大力发展“智慧水务”促进基础设施建设</w:t>
      </w:r>
    </w:p>
    <w:p>
      <w:pPr>
        <w:spacing w:after="150"/>
      </w:pPr>
      <w:r>
        <w:rPr/>
        <w:t xml:space="preserve">第五节 城镇污水处理设施建设</w:t>
      </w:r>
    </w:p>
    <w:p>
      <w:pPr>
        <w:spacing w:after="150"/>
      </w:pPr>
      <w:r>
        <w:rPr/>
        <w:t xml:space="preserve">一、2019-2023年城镇污水处理发展情况</w:t>
      </w:r>
    </w:p>
    <w:p>
      <w:pPr>
        <w:spacing w:after="150"/>
      </w:pPr>
      <w:r>
        <w:rPr/>
        <w:t xml:space="preserve">二、城镇污水处理设施建设情况</w:t>
      </w:r>
    </w:p>
    <w:p>
      <w:pPr>
        <w:spacing w:after="150"/>
      </w:pPr>
      <w:r>
        <w:rPr/>
        <w:t xml:space="preserve">三、城镇污水处理设施建设任务</w:t>
      </w:r>
    </w:p>
    <w:p>
      <w:pPr>
        <w:spacing w:after="150"/>
      </w:pPr>
      <w:r>
        <w:rPr/>
        <w:t xml:space="preserve">四、城镇污水处理设施建设投资规模</w:t>
      </w:r>
    </w:p>
    <w:p>
      <w:pPr>
        <w:spacing w:after="150"/>
      </w:pPr>
      <w:r>
        <w:rPr/>
        <w:t xml:space="preserve">第六节 城镇垃圾处理设施建设</w:t>
      </w:r>
    </w:p>
    <w:p>
      <w:pPr>
        <w:spacing w:after="150"/>
      </w:pPr>
      <w:r>
        <w:rPr/>
        <w:t xml:space="preserve">一、中国城镇垃圾处理发展现状</w:t>
      </w:r>
    </w:p>
    <w:p>
      <w:pPr>
        <w:spacing w:after="150"/>
      </w:pPr>
      <w:r>
        <w:rPr/>
        <w:t xml:space="preserve">二、城镇污垃圾处理设施建设任务</w:t>
      </w:r>
    </w:p>
    <w:p>
      <w:pPr>
        <w:spacing w:after="150"/>
      </w:pPr>
      <w:r>
        <w:rPr/>
        <w:t xml:space="preserve">三、城镇垃圾处理设施投资规模预测</w:t>
      </w:r>
    </w:p>
    <w:p>
      <w:pPr>
        <w:spacing w:after="150"/>
      </w:pPr>
      <w:r>
        <w:rPr>
          <w:b w:val="1"/>
          <w:bCs w:val="1"/>
        </w:rPr>
        <w:t xml:space="preserve">第九章 基础设施行业重点投资企业分析</w:t>
      </w:r>
    </w:p>
    <w:p>
      <w:pPr>
        <w:spacing w:after="150"/>
      </w:pPr>
      <w:r>
        <w:rPr/>
        <w:t xml:space="preserve">第一节 中建二局基础设施建设投资有限公司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第二节 天津城市基础设施建设投资集团有限公司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第三节 中国铁建投资集团有限公司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第四节 中国建设基础设施有限公司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第五节 上海基础设施建设发展(集团)有限公司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第六节 海航基础设施投资集团股份有限公司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第七节 河北建投交通投资有限责任公司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第八节 西安城市基础设施建设投资集团有限公司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第九节 浙江省基础建设投资集团股份有限公司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第十节 甘肃省公路交通建设集团有限公司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b w:val="1"/>
          <w:bCs w:val="1"/>
        </w:rPr>
        <w:t xml:space="preserve">第十章 2024-2029中国基础设施行业投资分析</w:t>
      </w:r>
    </w:p>
    <w:p>
      <w:pPr>
        <w:spacing w:after="150"/>
      </w:pPr>
      <w:r>
        <w:rPr/>
        <w:t xml:space="preserve">第一节 进入与退出壁垒</w:t>
      </w:r>
    </w:p>
    <w:p>
      <w:pPr>
        <w:spacing w:after="150"/>
      </w:pPr>
      <w:r>
        <w:rPr/>
        <w:t xml:space="preserve">一、进入壁垒</w:t>
      </w:r>
    </w:p>
    <w:p>
      <w:pPr>
        <w:spacing w:after="150"/>
      </w:pPr>
      <w:r>
        <w:rPr/>
        <w:t xml:space="preserve">二、退出壁垒</w:t>
      </w:r>
    </w:p>
    <w:p>
      <w:pPr>
        <w:spacing w:after="150"/>
      </w:pPr>
      <w:r>
        <w:rPr/>
        <w:t xml:space="preserve">第二节 投资效应分析</w:t>
      </w:r>
    </w:p>
    <w:p>
      <w:pPr>
        <w:spacing w:after="150"/>
      </w:pPr>
      <w:r>
        <w:rPr/>
        <w:t xml:space="preserve">第三节 民营投资分析</w:t>
      </w:r>
    </w:p>
    <w:p>
      <w:pPr>
        <w:spacing w:after="150"/>
      </w:pPr>
      <w:r>
        <w:rPr/>
        <w:t xml:space="preserve">一、民营资本投资基础设施的意义</w:t>
      </w:r>
    </w:p>
    <w:p>
      <w:pPr>
        <w:spacing w:after="150"/>
      </w:pPr>
      <w:r>
        <w:rPr/>
        <w:t xml:space="preserve">二、民营资本面临的问题与障碍</w:t>
      </w:r>
    </w:p>
    <w:p>
      <w:pPr>
        <w:spacing w:after="150"/>
      </w:pPr>
      <w:r>
        <w:rPr/>
        <w:t xml:space="preserve">三、民营资本投资基建的对策研究</w:t>
      </w:r>
    </w:p>
    <w:p>
      <w:pPr>
        <w:spacing w:after="150"/>
      </w:pPr>
      <w:r>
        <w:rPr/>
        <w:t xml:space="preserve">第四节 投资风险分析</w:t>
      </w:r>
    </w:p>
    <w:p>
      <w:pPr>
        <w:spacing w:after="150"/>
      </w:pPr>
      <w:r>
        <w:rPr/>
        <w:t xml:space="preserve">一、政策环境风险</w:t>
      </w:r>
    </w:p>
    <w:p>
      <w:pPr>
        <w:spacing w:after="150"/>
      </w:pPr>
      <w:r>
        <w:rPr/>
        <w:t xml:space="preserve">二、原材料价格风险</w:t>
      </w:r>
    </w:p>
    <w:p>
      <w:pPr>
        <w:spacing w:after="150"/>
      </w:pPr>
      <w:r>
        <w:rPr/>
        <w:t xml:space="preserve">三、产品结构风险</w:t>
      </w:r>
    </w:p>
    <w:p>
      <w:pPr>
        <w:spacing w:after="150"/>
      </w:pPr>
      <w:r>
        <w:rPr/>
        <w:t xml:space="preserve">四、其他风险</w:t>
      </w:r>
    </w:p>
    <w:p>
      <w:pPr>
        <w:spacing w:after="150"/>
      </w:pPr>
      <w:r>
        <w:rPr/>
        <w:t xml:space="preserve">第五节 投资建议分析</w:t>
      </w:r>
    </w:p>
    <w:p>
      <w:pPr>
        <w:spacing w:after="150"/>
      </w:pPr>
      <w:r>
        <w:rPr/>
        <w:t xml:space="preserve">一、支持类</w:t>
      </w:r>
    </w:p>
    <w:p>
      <w:pPr>
        <w:spacing w:after="150"/>
      </w:pPr>
      <w:r>
        <w:rPr/>
        <w:t xml:space="preserve">二、维持类</w:t>
      </w:r>
    </w:p>
    <w:p>
      <w:pPr>
        <w:spacing w:after="150"/>
      </w:pPr>
      <w:r>
        <w:rPr/>
        <w:t xml:space="preserve">三、限制与退出类</w:t>
      </w:r>
    </w:p>
    <w:p>
      <w:pPr>
        <w:spacing w:after="150"/>
      </w:pPr>
      <w:r>
        <w:rPr>
          <w:b w:val="1"/>
          <w:bCs w:val="1"/>
        </w:rPr>
        <w:t xml:space="preserve">第十一章 中国基础设施行业融资分析</w:t>
      </w:r>
    </w:p>
    <w:p>
      <w:pPr>
        <w:spacing w:after="150"/>
      </w:pPr>
      <w:r>
        <w:rPr/>
        <w:t xml:space="preserve">第一节 基础设施投融资模式概述</w:t>
      </w:r>
    </w:p>
    <w:p>
      <w:pPr>
        <w:spacing w:after="150"/>
      </w:pPr>
      <w:r>
        <w:rPr/>
        <w:t xml:space="preserve">一、bt模式</w:t>
      </w:r>
    </w:p>
    <w:p>
      <w:pPr>
        <w:spacing w:after="150"/>
      </w:pPr>
      <w:r>
        <w:rPr/>
        <w:t xml:space="preserve">二、bot模式</w:t>
      </w:r>
    </w:p>
    <w:p>
      <w:pPr>
        <w:spacing w:after="150"/>
      </w:pPr>
      <w:r>
        <w:rPr/>
        <w:t xml:space="preserve">三、tot模式</w:t>
      </w:r>
    </w:p>
    <w:p>
      <w:pPr>
        <w:spacing w:after="150"/>
      </w:pPr>
      <w:r>
        <w:rPr/>
        <w:t xml:space="preserve">四、abs模式</w:t>
      </w:r>
    </w:p>
    <w:p>
      <w:pPr>
        <w:spacing w:after="150"/>
      </w:pPr>
      <w:r>
        <w:rPr/>
        <w:t xml:space="preserve">五、产品支付模式</w:t>
      </w:r>
    </w:p>
    <w:p>
      <w:pPr>
        <w:spacing w:after="150"/>
      </w:pPr>
      <w:r>
        <w:rPr/>
        <w:t xml:space="preserve">六、杠杠租赁模式</w:t>
      </w:r>
    </w:p>
    <w:p>
      <w:pPr>
        <w:spacing w:after="150"/>
      </w:pPr>
      <w:r>
        <w:rPr/>
        <w:t xml:space="preserve">七、ppp模式</w:t>
      </w:r>
    </w:p>
    <w:p>
      <w:pPr>
        <w:spacing w:after="150"/>
      </w:pPr>
      <w:r>
        <w:rPr/>
        <w:t xml:space="preserve">第二节 基础设施产业投资基金分析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城镇化过程中基础设施融资分析</w:t>
      </w:r>
    </w:p>
    <w:p>
      <w:pPr>
        <w:spacing w:after="150"/>
      </w:pPr>
      <w:r>
        <w:rPr/>
        <w:t xml:space="preserve">一、基础设施融资的现状分析</w:t>
      </w:r>
    </w:p>
    <w:p>
      <w:pPr>
        <w:spacing w:after="150"/>
      </w:pPr>
      <w:r>
        <w:rPr/>
        <w:t xml:space="preserve">二、基础设施融资的难点分析</w:t>
      </w:r>
    </w:p>
    <w:p>
      <w:pPr>
        <w:spacing w:after="150"/>
      </w:pPr>
      <w:r>
        <w:rPr/>
        <w:t xml:space="preserve">三、基础设施融资的改革思路</w:t>
      </w:r>
    </w:p>
    <w:p>
      <w:pPr>
        <w:spacing w:after="150"/>
      </w:pPr>
      <w:r>
        <w:rPr/>
        <w:t xml:space="preserve">第四节 基础设施资产证券化融资分析</w:t>
      </w:r>
    </w:p>
    <w:p>
      <w:pPr>
        <w:spacing w:after="150"/>
      </w:pPr>
      <w:r>
        <w:rPr/>
        <w:t xml:space="preserve">一、中国资产证券化发展状况</w:t>
      </w:r>
    </w:p>
    <w:p>
      <w:pPr>
        <w:spacing w:after="150"/>
      </w:pPr>
      <w:r>
        <w:rPr/>
        <w:t xml:space="preserve">二、基础设施资产证券化的优势</w:t>
      </w:r>
    </w:p>
    <w:p>
      <w:pPr>
        <w:spacing w:after="150"/>
      </w:pPr>
      <w:r>
        <w:rPr/>
        <w:t xml:space="preserve">三、基础设施资产证券化可行性分析</w:t>
      </w:r>
    </w:p>
    <w:p>
      <w:pPr>
        <w:spacing w:after="150"/>
      </w:pPr>
      <w:r>
        <w:rPr/>
        <w:t xml:space="preserve">四、基础设施资产证券化的风险分析</w:t>
      </w:r>
    </w:p>
    <w:p>
      <w:pPr>
        <w:spacing w:after="150"/>
      </w:pPr>
      <w:r>
        <w:rPr/>
        <w:t xml:space="preserve">五、基础设施资产证券化的发展建议</w:t>
      </w:r>
    </w:p>
    <w:p>
      <w:pPr>
        <w:spacing w:after="150"/>
      </w:pPr>
      <w:r>
        <w:rPr>
          <w:b w:val="1"/>
          <w:bCs w:val="1"/>
        </w:rPr>
        <w:t xml:space="preserve">第十二章 中国基础设施发展建设前景及未来规划</w:t>
      </w:r>
    </w:p>
    <w:p>
      <w:pPr>
        <w:spacing w:after="150"/>
      </w:pPr>
      <w:r>
        <w:rPr/>
        <w:t xml:space="preserve">第一节 基础设施发展建设前景展望</w:t>
      </w:r>
    </w:p>
    <w:p>
      <w:pPr>
        <w:spacing w:after="150"/>
      </w:pPr>
      <w:r>
        <w:rPr/>
        <w:t xml:space="preserve">一、国际基础设施发展前景分析</w:t>
      </w:r>
    </w:p>
    <w:p>
      <w:pPr>
        <w:spacing w:after="150"/>
      </w:pPr>
      <w:r>
        <w:rPr/>
        <w:t xml:space="preserve">二、未来中国基础设施投资前景</w:t>
      </w:r>
    </w:p>
    <w:p>
      <w:pPr>
        <w:spacing w:after="150"/>
      </w:pPr>
      <w:r>
        <w:rPr/>
        <w:t xml:space="preserve">三、中国基础设施建设未来发展展望</w:t>
      </w:r>
    </w:p>
    <w:p>
      <w:pPr>
        <w:spacing w:after="150"/>
      </w:pPr>
      <w:r>
        <w:rPr/>
        <w:t xml:space="preserve">四、中国城市基础设施投资前景分析</w:t>
      </w:r>
    </w:p>
    <w:p>
      <w:pPr>
        <w:spacing w:after="150"/>
      </w:pPr>
      <w:r>
        <w:rPr/>
        <w:t xml:space="preserve">五、中国农村基础设施建设发展展望</w:t>
      </w:r>
    </w:p>
    <w:p>
      <w:pPr>
        <w:spacing w:after="150"/>
      </w:pPr>
      <w:r>
        <w:rPr/>
        <w:t xml:space="preserve">六、中国信息基础设施未来投资前景</w:t>
      </w:r>
    </w:p>
    <w:p>
      <w:pPr>
        <w:spacing w:after="150"/>
      </w:pPr>
      <w:r>
        <w:rPr/>
        <w:t xml:space="preserve">第二节 中国基础设施发展建设规划</w:t>
      </w:r>
    </w:p>
    <w:p>
      <w:pPr>
        <w:spacing w:after="150"/>
      </w:pPr>
      <w:r>
        <w:rPr/>
        <w:t xml:space="preserve">一、中国交通运输规划</w:t>
      </w:r>
    </w:p>
    <w:p>
      <w:pPr>
        <w:spacing w:after="150"/>
      </w:pPr>
      <w:r>
        <w:rPr/>
        <w:t xml:space="preserve">二、中国铁路建设规划</w:t>
      </w:r>
    </w:p>
    <w:p>
      <w:pPr>
        <w:spacing w:after="150"/>
      </w:pPr>
      <w:r>
        <w:rPr/>
        <w:t xml:space="preserve">三、中国高速公路建设规划</w:t>
      </w:r>
    </w:p>
    <w:p>
      <w:pPr>
        <w:spacing w:after="150"/>
      </w:pPr>
      <w:r>
        <w:rPr/>
        <w:t xml:space="preserve">四、中国机场发展规划分析</w:t>
      </w:r>
    </w:p>
    <w:p>
      <w:pPr>
        <w:spacing w:after="150"/>
      </w:pPr>
      <w:r>
        <w:rPr/>
        <w:t xml:space="preserve">五、中国宽带网络建设规划</w:t>
      </w:r>
    </w:p>
    <w:p>
      <w:pPr>
        <w:spacing w:after="150"/>
      </w:pPr>
      <w:r>
        <w:rPr>
          <w:b w:val="1"/>
          <w:bCs w:val="1"/>
        </w:rPr>
        <w:t xml:space="preserve">图表目录</w:t>
      </w:r>
    </w:p>
    <w:p>
      <w:pPr>
        <w:spacing w:after="150"/>
      </w:pPr>
      <w:r>
        <w:rPr/>
        <w:t xml:space="preserve">图表：基础设施产业生命周期</w:t>
      </w:r>
    </w:p>
    <w:p>
      <w:pPr>
        <w:spacing w:after="150"/>
      </w:pPr>
      <w:r>
        <w:rPr/>
        <w:t xml:space="preserve">图表：基础设施产业产业链结构</w:t>
      </w:r>
    </w:p>
    <w:p>
      <w:pPr>
        <w:spacing w:after="150"/>
      </w:pPr>
      <w:r>
        <w:rPr/>
        <w:t xml:space="preserve">图表：我国ppp模式政策演进</w:t>
      </w:r>
    </w:p>
    <w:p>
      <w:pPr>
        <w:spacing w:after="150"/>
      </w:pPr>
      <w:r>
        <w:rPr/>
        <w:t xml:space="preserve">图表：2019-2023年中国固定资产投资情况</w:t>
      </w:r>
    </w:p>
    <w:p>
      <w:pPr>
        <w:spacing w:after="150"/>
      </w:pPr>
      <w:r>
        <w:rPr/>
        <w:t xml:space="preserve">图表：2019-2023年中国基础设施建设投资情况</w:t>
      </w:r>
    </w:p>
    <w:p>
      <w:pPr>
        <w:spacing w:after="150"/>
      </w:pPr>
      <w:r>
        <w:rPr/>
        <w:t xml:space="preserve">图表：近几年中国基础设施建设投资占比变化</w:t>
      </w:r>
    </w:p>
    <w:p>
      <w:pPr>
        <w:spacing w:after="150"/>
      </w:pPr>
      <w:r>
        <w:rPr/>
        <w:t xml:space="preserve">图表：2019-2023年公路建设投资及其在gdp中占比</w:t>
      </w:r>
    </w:p>
    <w:p>
      <w:pPr>
        <w:spacing w:after="150"/>
      </w:pPr>
      <w:r>
        <w:rPr/>
        <w:t xml:space="preserve">图表：2019-2023年全国各技术等级公路里程构成对比</w:t>
      </w:r>
    </w:p>
    <w:p>
      <w:pPr>
        <w:spacing w:after="150"/>
      </w:pPr>
      <w:r>
        <w:rPr/>
        <w:t xml:space="preserve">图表：2019-2023年全国各行政等级公路里程构成</w:t>
      </w:r>
    </w:p>
    <w:p>
      <w:pPr>
        <w:spacing w:after="150"/>
      </w:pPr>
      <w:r>
        <w:rPr/>
        <w:t xml:space="preserve">图表：2019-2023年中国水泥产量及增速</w:t>
      </w:r>
    </w:p>
    <w:p>
      <w:pPr>
        <w:spacing w:after="150"/>
      </w:pPr>
      <w:r>
        <w:rPr/>
        <w:t xml:space="preserve">图表：2019-2023年中国基础设施产业重点企业资产总计对比</w:t>
      </w:r>
    </w:p>
    <w:p>
      <w:pPr>
        <w:spacing w:after="150"/>
      </w:pPr>
      <w:r>
        <w:rPr/>
        <w:t xml:space="preserve">图表：2019-2023年中国基础设施产业重点企业全年营业收入对比</w:t>
      </w:r>
    </w:p>
    <w:p>
      <w:pPr>
        <w:spacing w:after="150"/>
      </w:pPr>
      <w:r>
        <w:rPr/>
        <w:t xml:space="preserve">图表：2019-2023年中国基础设施产业成长性</w:t>
      </w:r>
    </w:p>
    <w:p>
      <w:pPr>
        <w:spacing w:after="150"/>
      </w:pPr>
      <w:r>
        <w:rPr/>
        <w:t xml:space="preserve">图表：2019-2023年中国基础设施产业经营能力</w:t>
      </w:r>
    </w:p>
    <w:p>
      <w:pPr>
        <w:spacing w:after="150"/>
      </w:pPr>
      <w:r>
        <w:rPr/>
        <w:t xml:space="preserve">图表：2019-2023年中国基础设施产业盈利能力</w:t>
      </w:r>
    </w:p>
    <w:p>
      <w:pPr>
        <w:spacing w:after="150"/>
      </w:pPr>
      <w:r>
        <w:rPr/>
        <w:t xml:space="preserve">图表：2019-2023年中国基础设施产业偿债能力</w:t>
      </w:r>
    </w:p>
    <w:p>
      <w:pPr>
        <w:spacing w:after="150"/>
      </w:pPr>
      <w:r>
        <w:rPr/>
        <w:t xml:space="preserve">图表：2019-2023年中国基础设施产业投资规模</w:t>
      </w:r>
    </w:p>
    <w:p>
      <w:pPr>
        <w:spacing w:after="150"/>
      </w:pPr>
      <w:r>
        <w:rPr/>
        <w:t xml:space="preserve">图表：2019-2023年中国基础设施产业市场规模</w:t>
      </w:r>
    </w:p>
    <w:p>
      <w:pPr>
        <w:spacing w:after="150"/>
      </w:pPr>
      <w:r>
        <w:rPr/>
        <w:t xml:space="preserve">图表：2019-2023年基础设施产业需求分析</w:t>
      </w:r>
    </w:p>
    <w:p>
      <w:pPr>
        <w:spacing w:after="150"/>
      </w:pPr>
      <w:r>
        <w:rPr/>
        <w:t xml:space="preserve">图表：2024-2029年中国基础设施产业供给预测</w:t>
      </w:r>
    </w:p>
    <w:p>
      <w:pPr>
        <w:spacing w:after="150"/>
      </w:pPr>
      <w:r>
        <w:rPr/>
        <w:t xml:space="preserve">图表：2019-2023年中国铁路运营规模</w:t>
      </w:r>
    </w:p>
    <w:p>
      <w:pPr>
        <w:spacing w:after="150"/>
      </w:pPr>
      <w:r>
        <w:rPr/>
        <w:t xml:space="preserve">图表：2019-2023年中国铁路固定资产投资情况</w:t>
      </w:r>
    </w:p>
    <w:p>
      <w:pPr>
        <w:spacing w:after="150"/>
      </w:pPr>
      <w:r>
        <w:rPr/>
        <w:t xml:space="preserve">图表：2024-2029年中国机场建设发展规模预测</w:t>
      </w:r>
    </w:p>
    <w:p>
      <w:pPr>
        <w:spacing w:after="150"/>
      </w:pPr>
      <w:r>
        <w:rPr/>
        <w:t xml:space="preserve">图表：2019-2023年中国机场数量情况</w:t>
      </w:r>
    </w:p>
    <w:p>
      <w:pPr>
        <w:spacing w:after="150"/>
      </w:pPr>
      <w:r>
        <w:rPr/>
        <w:t xml:space="preserve">图表：2024-2029年中国基础设施产业需求预测</w:t>
      </w:r>
    </w:p>
    <w:p>
      <w:pPr>
        <w:spacing w:after="150"/>
      </w:pPr>
      <w:r>
        <w:rPr/>
        <w:t xml:space="preserve">图表：2024-2029年中国基础设施产业供需平衡预测</w:t>
      </w:r>
    </w:p>
    <w:p>
      <w:pPr>
        <w:spacing w:after="150"/>
      </w:pPr>
      <w:r>
        <w:rPr/>
        <w:t xml:space="preserve">图表：2024-2029年中国基础设施产业产品价格预测</w:t>
      </w:r>
    </w:p>
    <w:p>
      <w:pPr>
        <w:spacing w:after="150"/>
      </w:pPr>
      <w:r>
        <w:rPr/>
        <w:t xml:space="preserve">图表：2024-2029年中国基础设施产业市场规模预测</w:t>
      </w:r>
    </w:p>
    <w:p>
      <w:pPr>
        <w:spacing w:after="150"/>
      </w:pPr>
      <w:r>
        <w:rPr/>
        <w:t xml:space="preserve">图表：2024-2029年中国基础设施产业总产值预测</w:t>
      </w:r>
    </w:p>
    <w:p>
      <w:pPr>
        <w:spacing w:after="150"/>
      </w:pPr>
      <w:r>
        <w:rPr/>
        <w:t xml:space="preserve">图表：2024-2029年中国基础设施产业销售收入预测</w:t>
      </w:r>
    </w:p>
    <w:p>
      <w:pPr>
        <w:spacing w:after="150"/>
      </w:pPr>
      <w:r>
        <w:rPr/>
        <w:t xml:space="preserve">图表：2024-2029年中国基础设施产业总资产预测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2024-2029年中国基础设施建设投资规划分析与研究咨询报告</dc:title>
  <dc:description>2024-2029年中国基础设施建设投资规划分析与研究咨询报告</dc:description>
  <dc:subject>2024-2029年中国基础设施建设投资规划分析与研究咨询报告</dc:subject>
  <cp:keywords>研究报告</cp:keywords>
  <cp:category>研究报告</cp:category>
  <cp:lastModifiedBy>北京中道泰和信息咨询有限公司</cp:lastModifiedBy>
  <dcterms:created xsi:type="dcterms:W3CDTF">2024-01-24T16:15:40+08:00</dcterms:created>
  <dcterms:modified xsi:type="dcterms:W3CDTF">2024-01-24T16:15:40+08:00</dcterms:modified>
</cp:coreProperties>
</file>

<file path=docProps/custom.xml><?xml version="1.0" encoding="utf-8"?>
<Properties xmlns="http://schemas.openxmlformats.org/officeDocument/2006/custom-properties" xmlns:vt="http://schemas.openxmlformats.org/officeDocument/2006/docPropsVTypes"/>
</file>