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2024-2029年中国产后恢复行业发展分析及投资战略规划报告</w:t>
      </w:r>
    </w:p>
    <w:p>
      <w:pPr>
        <w:spacing w:after="150"/>
      </w:pPr>
      <w:r>
        <w:rPr>
          <w:b w:val="1"/>
          <w:bCs w:val="1"/>
        </w:rPr>
        <w:t xml:space="preserve">报告简介</w:t>
      </w:r>
    </w:p>
    <w:p>
      <w:pPr>
        <w:spacing w:after="150"/>
      </w:pPr>
      <w:r>
        <w:rPr/>
        <w:t xml:space="preserve">产后恢复属于服务行业的细分，是在从事介于医疗和生活美容之间的健康管理产业，并以产后女性“免费检测”-专业诊断-疗程方案-动态检测-报告评估-跟踪服务-为服务特色，以中医理论为基础。</w:t>
      </w:r>
    </w:p>
    <w:p>
      <w:pPr>
        <w:spacing w:after="150"/>
      </w:pPr>
      <w:r>
        <w:rPr/>
        <w:t xml:space="preserve">产后恢复，是指女性在生产完毕之后，常常会因为身体过于虚弱而需要一定的恢复和保养，而这种恢复和保养被称之为产后恢复。</w:t>
      </w:r>
    </w:p>
    <w:p>
      <w:pPr>
        <w:spacing w:after="150"/>
      </w:pPr>
      <w:r>
        <w:rPr/>
        <w:t xml:space="preserve">产后恢复作为美容业的细分市场，在中国经过十年的发展，凭借精准的定位很快在市场上获得了立足之地，在一二线城市迎来了发展的春天。但由于行业的快速发展和缺乏规范，导致市场上近百个品牌鱼龙混杂，影响消费者对产后恢复行业的口碑。</w:t>
      </w:r>
    </w:p>
    <w:p>
      <w:pPr>
        <w:spacing w:after="150"/>
      </w:pPr>
      <w:r>
        <w:rPr/>
        <w:t xml:space="preserve">产后恢复虽因精细化定位，很快受到市场认可，但也因精细化定位，导致市场空间局限，很快触及到发展的天花板，真是成也枭雄败也枭雄!目前的产后恢复市场，还伴随着越来越多潜在竞争对手的进入，行业蛋糕被迅速瓜分，消费人群又很难得到延伸和拓展，行业发展陷入瓶颈。</w:t>
      </w:r>
    </w:p>
    <w:p>
      <w:pPr>
        <w:spacing w:after="150"/>
      </w:pPr>
      <w:r>
        <w:rPr/>
        <w:t xml:space="preserve">如今90后逐渐成为孕产消费的主力军，作为新时代成长起来的女性，她们非常重视美丽和健康，不然也不会有A4腰、比基尼桥、筷子腿、锁骨放硬币、反手摸肚脐等衡量好身材的标准蹿红网络了!她们在生产完之后，不但希望不要落下各种月子病，更希望能尽快恢复身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产后恢复市场进行了分析研究。报告在总结中国产后恢复行业发展历程的基础上，结合新时期的各方面因素，对中国产后恢复行业的发展趋势给予了细致和审慎的预测论证。报告资料详实，图表丰富，既有深入的分析，又有直观的比较，为产后恢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2019-2023年中国产后恢复中心行业发展概述 1</w:t>
      </w:r>
    </w:p>
    <w:p>
      <w:pPr>
        <w:spacing w:after="150"/>
      </w:pPr>
      <w:r>
        <w:rPr/>
        <w:t xml:space="preserve">第一节 产后恢复中心行业发展情况概述 1</w:t>
      </w:r>
    </w:p>
    <w:p>
      <w:pPr>
        <w:spacing w:after="150"/>
      </w:pPr>
      <w:r>
        <w:rPr/>
        <w:t xml:space="preserve">一、产后恢复中心行业相关定义 1</w:t>
      </w:r>
    </w:p>
    <w:p>
      <w:pPr>
        <w:spacing w:after="150"/>
      </w:pPr>
      <w:r>
        <w:rPr/>
        <w:t xml:space="preserve">二、产后恢复中心行业基本情况介绍 1</w:t>
      </w:r>
    </w:p>
    <w:p>
      <w:pPr>
        <w:spacing w:after="150"/>
      </w:pPr>
      <w:r>
        <w:rPr/>
        <w:t xml:space="preserve">三、产后恢复中心行业发展特点分析 6</w:t>
      </w:r>
    </w:p>
    <w:p>
      <w:pPr>
        <w:spacing w:after="150"/>
      </w:pPr>
      <w:r>
        <w:rPr/>
        <w:t xml:space="preserve">第二节 中国产后恢复中心行业上下游产业链分析 6</w:t>
      </w:r>
    </w:p>
    <w:p>
      <w:pPr>
        <w:spacing w:after="150"/>
      </w:pPr>
      <w:r>
        <w:rPr/>
        <w:t xml:space="preserve">一、产业链模型原理介绍 6</w:t>
      </w:r>
    </w:p>
    <w:p>
      <w:pPr>
        <w:spacing w:after="150"/>
      </w:pPr>
      <w:r>
        <w:rPr/>
        <w:t xml:space="preserve">二、产后恢复中心行业产业链条分析 7</w:t>
      </w:r>
    </w:p>
    <w:p>
      <w:pPr>
        <w:spacing w:after="150"/>
      </w:pPr>
      <w:r>
        <w:rPr/>
        <w:t xml:space="preserve">三、中国产后恢复中心行业产业链环节分析 7</w:t>
      </w:r>
    </w:p>
    <w:p>
      <w:pPr>
        <w:spacing w:after="150"/>
      </w:pPr>
      <w:r>
        <w:rPr/>
        <w:t xml:space="preserve">1、上游产业 7</w:t>
      </w:r>
    </w:p>
    <w:p>
      <w:pPr>
        <w:spacing w:after="150"/>
      </w:pPr>
      <w:r>
        <w:rPr/>
        <w:t xml:space="preserve">2、下游产业 9</w:t>
      </w:r>
    </w:p>
    <w:p>
      <w:pPr>
        <w:spacing w:after="150"/>
      </w:pPr>
      <w:r>
        <w:rPr/>
        <w:t xml:space="preserve">第三节 中国产后恢复中心行业生命周期分析 13</w:t>
      </w:r>
    </w:p>
    <w:p>
      <w:pPr>
        <w:spacing w:after="150"/>
      </w:pPr>
      <w:r>
        <w:rPr/>
        <w:t xml:space="preserve">一、产后恢复中心行业生命周期理论概述 13</w:t>
      </w:r>
    </w:p>
    <w:p>
      <w:pPr>
        <w:spacing w:after="150"/>
      </w:pPr>
      <w:r>
        <w:rPr/>
        <w:t xml:space="preserve">二、产后恢复中心行业所属的生命周期分析 15</w:t>
      </w:r>
    </w:p>
    <w:p>
      <w:pPr>
        <w:spacing w:after="150"/>
      </w:pPr>
      <w:r>
        <w:rPr/>
        <w:t xml:space="preserve">第四节 产后恢复中心行业经济指标分析 15</w:t>
      </w:r>
    </w:p>
    <w:p>
      <w:pPr>
        <w:spacing w:after="150"/>
      </w:pPr>
      <w:r>
        <w:rPr/>
        <w:t xml:space="preserve">一、产后恢复中心行业的赢利性分析 15</w:t>
      </w:r>
    </w:p>
    <w:p>
      <w:pPr>
        <w:spacing w:after="150"/>
      </w:pPr>
      <w:r>
        <w:rPr/>
        <w:t xml:space="preserve">二、产后恢复中心行业的经济周期分析 15</w:t>
      </w:r>
    </w:p>
    <w:p>
      <w:pPr>
        <w:spacing w:after="150"/>
      </w:pPr>
      <w:r>
        <w:rPr/>
        <w:t xml:space="preserve">三、产后恢复中心行业附加值的提升空间分析 16</w:t>
      </w:r>
    </w:p>
    <w:p>
      <w:pPr>
        <w:spacing w:after="150"/>
      </w:pPr>
      <w:r>
        <w:rPr/>
        <w:t xml:space="preserve">第五节 国中产后恢复中心行业进入壁垒分析 16</w:t>
      </w:r>
    </w:p>
    <w:p>
      <w:pPr>
        <w:spacing w:after="150"/>
      </w:pPr>
      <w:r>
        <w:rPr/>
        <w:t xml:space="preserve">一、产后恢复中心行业资金壁垒分析 16</w:t>
      </w:r>
    </w:p>
    <w:p>
      <w:pPr>
        <w:spacing w:after="150"/>
      </w:pPr>
      <w:r>
        <w:rPr/>
        <w:t xml:space="preserve">二、产后恢复中心行业技术壁垒分析 16</w:t>
      </w:r>
    </w:p>
    <w:p>
      <w:pPr>
        <w:spacing w:after="150"/>
      </w:pPr>
      <w:r>
        <w:rPr/>
        <w:t xml:space="preserve">三、产后恢复中心行业人才壁垒分析 16</w:t>
      </w:r>
    </w:p>
    <w:p>
      <w:pPr>
        <w:spacing w:after="150"/>
      </w:pPr>
      <w:r>
        <w:rPr/>
        <w:t xml:space="preserve">四、产后恢复中心行业品牌壁垒分析 16</w:t>
      </w:r>
    </w:p>
    <w:p>
      <w:pPr>
        <w:spacing w:after="150"/>
      </w:pPr>
      <w:r>
        <w:rPr>
          <w:b w:val="1"/>
          <w:bCs w:val="1"/>
        </w:rPr>
        <w:t xml:space="preserve">第二章 2019-2023年全球产后恢复中心行业市场发展现状分析 18</w:t>
      </w:r>
    </w:p>
    <w:p>
      <w:pPr>
        <w:spacing w:after="150"/>
      </w:pPr>
      <w:r>
        <w:rPr/>
        <w:t xml:space="preserve">第一节 全球产后恢复中心行业发展历程回顾 18</w:t>
      </w:r>
    </w:p>
    <w:p>
      <w:pPr>
        <w:spacing w:after="150"/>
      </w:pPr>
      <w:r>
        <w:rPr/>
        <w:t xml:space="preserve">第二节 全球产后恢复中心行业市场区域分布情况 19</w:t>
      </w:r>
    </w:p>
    <w:p>
      <w:pPr>
        <w:spacing w:after="150"/>
      </w:pPr>
      <w:r>
        <w:rPr/>
        <w:t xml:space="preserve">第三节 亚洲产后恢复中心行业地区市场分析 20</w:t>
      </w:r>
    </w:p>
    <w:p>
      <w:pPr>
        <w:spacing w:after="150"/>
      </w:pPr>
      <w:r>
        <w:rPr/>
        <w:t xml:space="preserve">一、亚洲产后恢复中心行业市场现状分析 20</w:t>
      </w:r>
    </w:p>
    <w:p>
      <w:pPr>
        <w:spacing w:after="150"/>
      </w:pPr>
      <w:r>
        <w:rPr/>
        <w:t xml:space="preserve">二、亚洲产后恢复中心行业市场规模与市场需求分析 21</w:t>
      </w:r>
    </w:p>
    <w:p>
      <w:pPr>
        <w:spacing w:after="150"/>
      </w:pPr>
      <w:r>
        <w:rPr/>
        <w:t xml:space="preserve">三、亚洲产后恢复中心行业市场前景分析 21</w:t>
      </w:r>
    </w:p>
    <w:p>
      <w:pPr>
        <w:spacing w:after="150"/>
      </w:pPr>
      <w:r>
        <w:rPr/>
        <w:t xml:space="preserve">第四节 北美产后恢复中心行业地区市场分析 21</w:t>
      </w:r>
    </w:p>
    <w:p>
      <w:pPr>
        <w:spacing w:after="150"/>
      </w:pPr>
      <w:r>
        <w:rPr/>
        <w:t xml:space="preserve">一、北美产后恢复中心行业市场现状分析 21</w:t>
      </w:r>
    </w:p>
    <w:p>
      <w:pPr>
        <w:spacing w:after="150"/>
      </w:pPr>
      <w:r>
        <w:rPr/>
        <w:t xml:space="preserve">二、北美产后恢复中心行业市场规模与市场需求分析 23</w:t>
      </w:r>
    </w:p>
    <w:p>
      <w:pPr>
        <w:spacing w:after="150"/>
      </w:pPr>
      <w:r>
        <w:rPr/>
        <w:t xml:space="preserve">三、北美产后恢复中心行业市场前景分析 23</w:t>
      </w:r>
    </w:p>
    <w:p>
      <w:pPr>
        <w:spacing w:after="150"/>
      </w:pPr>
      <w:r>
        <w:rPr/>
        <w:t xml:space="preserve">第五节 欧盟产后恢复中心行业地区市场分析 24</w:t>
      </w:r>
    </w:p>
    <w:p>
      <w:pPr>
        <w:spacing w:after="150"/>
      </w:pPr>
      <w:r>
        <w:rPr/>
        <w:t xml:space="preserve">一、欧盟产后恢复中心行业市场现状分析 24</w:t>
      </w:r>
    </w:p>
    <w:p>
      <w:pPr>
        <w:spacing w:after="150"/>
      </w:pPr>
      <w:r>
        <w:rPr/>
        <w:t xml:space="preserve">二、欧盟产后恢复中心行业市场规模与市场需求分析 25</w:t>
      </w:r>
    </w:p>
    <w:p>
      <w:pPr>
        <w:spacing w:after="150"/>
      </w:pPr>
      <w:r>
        <w:rPr/>
        <w:t xml:space="preserve">三、欧盟产后恢复中心行业市场前景分析 25</w:t>
      </w:r>
    </w:p>
    <w:p>
      <w:pPr>
        <w:spacing w:after="150"/>
      </w:pPr>
      <w:r>
        <w:rPr/>
        <w:t xml:space="preserve">第六节 2024-2029年世界产后恢复中心行业分布走势预测 26</w:t>
      </w:r>
    </w:p>
    <w:p>
      <w:pPr>
        <w:spacing w:after="150"/>
      </w:pPr>
      <w:r>
        <w:rPr/>
        <w:t xml:space="preserve">一、社会化趋势 26</w:t>
      </w:r>
    </w:p>
    <w:p>
      <w:pPr>
        <w:spacing w:after="150"/>
      </w:pPr>
      <w:r>
        <w:rPr/>
        <w:t xml:space="preserve">二、专业化要求 26</w:t>
      </w:r>
    </w:p>
    <w:p>
      <w:pPr>
        <w:spacing w:after="150"/>
      </w:pPr>
      <w:r>
        <w:rPr/>
        <w:t xml:space="preserve">三、产业化方向 26</w:t>
      </w:r>
    </w:p>
    <w:p>
      <w:pPr>
        <w:spacing w:after="150"/>
      </w:pPr>
      <w:r>
        <w:rPr/>
        <w:t xml:space="preserve">四、规范化管理 27</w:t>
      </w:r>
    </w:p>
    <w:p>
      <w:pPr>
        <w:spacing w:after="150"/>
      </w:pPr>
      <w:r>
        <w:rPr/>
        <w:t xml:space="preserve">第七节 2024-2029年全球产后恢复中心行业市场规模预测 27</w:t>
      </w:r>
    </w:p>
    <w:p>
      <w:pPr>
        <w:spacing w:after="150"/>
      </w:pPr>
      <w:r>
        <w:rPr>
          <w:b w:val="1"/>
          <w:bCs w:val="1"/>
        </w:rPr>
        <w:t xml:space="preserve">第三章 中国产后恢复中心产业发展环境分析 28</w:t>
      </w:r>
    </w:p>
    <w:p>
      <w:pPr>
        <w:spacing w:after="150"/>
      </w:pPr>
      <w:r>
        <w:rPr/>
        <w:t xml:space="preserve">第一节 我国宏观经济环境分析 28</w:t>
      </w:r>
    </w:p>
    <w:p>
      <w:pPr>
        <w:spacing w:after="150"/>
      </w:pPr>
      <w:r>
        <w:rPr/>
        <w:t xml:space="preserve">一、中国gdp增长情况分析 28</w:t>
      </w:r>
    </w:p>
    <w:p>
      <w:pPr>
        <w:spacing w:after="150"/>
      </w:pPr>
      <w:r>
        <w:rPr/>
        <w:t xml:space="preserve">二、工业经济发展形势分析 29</w:t>
      </w:r>
    </w:p>
    <w:p>
      <w:pPr>
        <w:spacing w:after="150"/>
      </w:pPr>
      <w:r>
        <w:rPr/>
        <w:t xml:space="preserve">三、社会固定资产投资分析 33</w:t>
      </w:r>
    </w:p>
    <w:p>
      <w:pPr>
        <w:spacing w:after="150"/>
      </w:pPr>
      <w:r>
        <w:rPr/>
        <w:t xml:space="preserve">四、全社会消费品总额 35</w:t>
      </w:r>
    </w:p>
    <w:p>
      <w:pPr>
        <w:spacing w:after="150"/>
      </w:pPr>
      <w:r>
        <w:rPr/>
        <w:t xml:space="preserve">五、城乡居民收入增长分析 37</w:t>
      </w:r>
    </w:p>
    <w:p>
      <w:pPr>
        <w:spacing w:after="150"/>
      </w:pPr>
      <w:r>
        <w:rPr/>
        <w:t xml:space="preserve">六、居民消费价格变化分析 38</w:t>
      </w:r>
    </w:p>
    <w:p>
      <w:pPr>
        <w:spacing w:after="150"/>
      </w:pPr>
      <w:r>
        <w:rPr/>
        <w:t xml:space="preserve">第二节 中国产后恢复中心行业政策环境分析 39</w:t>
      </w:r>
    </w:p>
    <w:p>
      <w:pPr>
        <w:spacing w:after="150"/>
      </w:pPr>
      <w:r>
        <w:rPr/>
        <w:t xml:space="preserve">一、行业监管体制现状 39</w:t>
      </w:r>
    </w:p>
    <w:p>
      <w:pPr>
        <w:spacing w:after="150"/>
      </w:pPr>
      <w:r>
        <w:rPr/>
        <w:t xml:space="preserve">二、行业主要政策法规 39</w:t>
      </w:r>
    </w:p>
    <w:p>
      <w:pPr>
        <w:spacing w:after="150"/>
      </w:pPr>
      <w:r>
        <w:rPr/>
        <w:t xml:space="preserve">第三节 中国产后恢复中心产业社会环境发展分析 85</w:t>
      </w:r>
    </w:p>
    <w:p>
      <w:pPr>
        <w:spacing w:after="150"/>
      </w:pPr>
      <w:r>
        <w:rPr/>
        <w:t xml:space="preserve">一、人口环境分析 85</w:t>
      </w:r>
    </w:p>
    <w:p>
      <w:pPr>
        <w:spacing w:after="150"/>
      </w:pPr>
      <w:r>
        <w:rPr/>
        <w:t xml:space="preserve">二、教育环境分析 88</w:t>
      </w:r>
    </w:p>
    <w:p>
      <w:pPr>
        <w:spacing w:after="150"/>
      </w:pPr>
      <w:r>
        <w:rPr/>
        <w:t xml:space="preserve">三、文化环境分析 90</w:t>
      </w:r>
    </w:p>
    <w:p>
      <w:pPr>
        <w:spacing w:after="150"/>
      </w:pPr>
      <w:r>
        <w:rPr/>
        <w:t xml:space="preserve">四、消费观念分析 91</w:t>
      </w:r>
    </w:p>
    <w:p>
      <w:pPr>
        <w:spacing w:after="150"/>
      </w:pPr>
      <w:r>
        <w:rPr>
          <w:b w:val="1"/>
          <w:bCs w:val="1"/>
        </w:rPr>
        <w:t xml:space="preserve">第四章 中国产后恢复中心行业运行情况 93</w:t>
      </w:r>
    </w:p>
    <w:p>
      <w:pPr>
        <w:spacing w:after="150"/>
      </w:pPr>
      <w:r>
        <w:rPr/>
        <w:t xml:space="preserve">第一节 中国产后恢复中心行业发展状况情况介绍 93</w:t>
      </w:r>
    </w:p>
    <w:p>
      <w:pPr>
        <w:spacing w:after="150"/>
      </w:pPr>
      <w:r>
        <w:rPr/>
        <w:t xml:space="preserve">一、行业发展历程回顾 93</w:t>
      </w:r>
    </w:p>
    <w:p>
      <w:pPr>
        <w:spacing w:after="150"/>
      </w:pPr>
      <w:r>
        <w:rPr/>
        <w:t xml:space="preserve">二、行业创新情况分析 95</w:t>
      </w:r>
    </w:p>
    <w:p>
      <w:pPr>
        <w:spacing w:after="150"/>
      </w:pPr>
      <w:r>
        <w:rPr/>
        <w:t xml:space="preserve">三、行业发展特点分析 97</w:t>
      </w:r>
    </w:p>
    <w:p>
      <w:pPr>
        <w:spacing w:after="150"/>
      </w:pPr>
      <w:r>
        <w:rPr/>
        <w:t xml:space="preserve">第二节 中国产后恢复中心行业市场规模分析 98</w:t>
      </w:r>
    </w:p>
    <w:p>
      <w:pPr>
        <w:spacing w:after="150"/>
      </w:pPr>
      <w:r>
        <w:rPr/>
        <w:t xml:space="preserve">第三节 中国产后恢复中心行业供应情况分析 98</w:t>
      </w:r>
    </w:p>
    <w:p>
      <w:pPr>
        <w:spacing w:after="150"/>
      </w:pPr>
      <w:r>
        <w:rPr/>
        <w:t xml:space="preserve">第四节 中国产后恢复中心行业需求情况分析 99</w:t>
      </w:r>
    </w:p>
    <w:p>
      <w:pPr>
        <w:spacing w:after="150"/>
      </w:pPr>
      <w:r>
        <w:rPr/>
        <w:t xml:space="preserve">第五节 中国产后恢复中心行业供需平衡分析 100</w:t>
      </w:r>
    </w:p>
    <w:p>
      <w:pPr>
        <w:spacing w:after="150"/>
      </w:pPr>
      <w:r>
        <w:rPr/>
        <w:t xml:space="preserve">第六节 中国产后恢复中心行业发展趋势分析 100</w:t>
      </w:r>
    </w:p>
    <w:p>
      <w:pPr>
        <w:spacing w:after="150"/>
      </w:pPr>
      <w:r>
        <w:rPr>
          <w:b w:val="1"/>
          <w:bCs w:val="1"/>
        </w:rPr>
        <w:t xml:space="preserve">第五章 中国产后恢复中心所属行业运行数据监测 101</w:t>
      </w:r>
    </w:p>
    <w:p>
      <w:pPr>
        <w:spacing w:after="150"/>
      </w:pPr>
      <w:r>
        <w:rPr/>
        <w:t xml:space="preserve">第一节 中国产后恢复中心所属行业总体规模分析 101</w:t>
      </w:r>
    </w:p>
    <w:p>
      <w:pPr>
        <w:spacing w:after="150"/>
      </w:pPr>
      <w:r>
        <w:rPr/>
        <w:t xml:space="preserve">一、企业数量结构分析 101</w:t>
      </w:r>
    </w:p>
    <w:p>
      <w:pPr>
        <w:spacing w:after="150"/>
      </w:pPr>
      <w:r>
        <w:rPr/>
        <w:t xml:space="preserve">二、行业资产规模分析 101</w:t>
      </w:r>
    </w:p>
    <w:p>
      <w:pPr>
        <w:spacing w:after="150"/>
      </w:pPr>
      <w:r>
        <w:rPr/>
        <w:t xml:space="preserve">第二节 中国产后恢复中心所属行业产销与费用分析 102</w:t>
      </w:r>
    </w:p>
    <w:p>
      <w:pPr>
        <w:spacing w:after="150"/>
      </w:pPr>
      <w:r>
        <w:rPr/>
        <w:t xml:space="preserve">一、流动资产 102</w:t>
      </w:r>
    </w:p>
    <w:p>
      <w:pPr>
        <w:spacing w:after="150"/>
      </w:pPr>
      <w:r>
        <w:rPr/>
        <w:t xml:space="preserve">二、销售收入分析 102</w:t>
      </w:r>
    </w:p>
    <w:p>
      <w:pPr>
        <w:spacing w:after="150"/>
      </w:pPr>
      <w:r>
        <w:rPr/>
        <w:t xml:space="preserve">三、负债分析 103</w:t>
      </w:r>
    </w:p>
    <w:p>
      <w:pPr>
        <w:spacing w:after="150"/>
      </w:pPr>
      <w:r>
        <w:rPr/>
        <w:t xml:space="preserve">四、利润规模分析 103</w:t>
      </w:r>
    </w:p>
    <w:p>
      <w:pPr>
        <w:spacing w:after="150"/>
      </w:pPr>
      <w:r>
        <w:rPr/>
        <w:t xml:space="preserve">第三节 中国产后恢复中心所属行业财务指标分析 104</w:t>
      </w:r>
    </w:p>
    <w:p>
      <w:pPr>
        <w:spacing w:after="150"/>
      </w:pPr>
      <w:r>
        <w:rPr/>
        <w:t xml:space="preserve">一、行业盈利能力分析 104</w:t>
      </w:r>
    </w:p>
    <w:p>
      <w:pPr>
        <w:spacing w:after="150"/>
      </w:pPr>
      <w:r>
        <w:rPr/>
        <w:t xml:space="preserve">二、行业偿债能力分析 104</w:t>
      </w:r>
    </w:p>
    <w:p>
      <w:pPr>
        <w:spacing w:after="150"/>
      </w:pPr>
      <w:r>
        <w:rPr/>
        <w:t xml:space="preserve">三、行业营运能力分析 105</w:t>
      </w:r>
    </w:p>
    <w:p>
      <w:pPr>
        <w:spacing w:after="150"/>
      </w:pPr>
      <w:r>
        <w:rPr/>
        <w:t xml:space="preserve">四、行业发展能力分析 105</w:t>
      </w:r>
    </w:p>
    <w:p>
      <w:pPr>
        <w:spacing w:after="150"/>
      </w:pPr>
      <w:r>
        <w:rPr>
          <w:b w:val="1"/>
          <w:bCs w:val="1"/>
        </w:rPr>
        <w:t xml:space="preserve">第六章 2019-2023年中国产后恢复中心市场格局分析 106</w:t>
      </w:r>
    </w:p>
    <w:p>
      <w:pPr>
        <w:spacing w:after="150"/>
      </w:pPr>
      <w:r>
        <w:rPr/>
        <w:t xml:space="preserve">第一节 中国产后恢复中心行业竞争现状分析 106</w:t>
      </w:r>
    </w:p>
    <w:p>
      <w:pPr>
        <w:spacing w:after="150"/>
      </w:pPr>
      <w:r>
        <w:rPr/>
        <w:t xml:space="preserve">一、中国产后恢复中心行业竞争情况分析 106</w:t>
      </w:r>
    </w:p>
    <w:p>
      <w:pPr>
        <w:spacing w:after="150"/>
      </w:pPr>
      <w:r>
        <w:rPr/>
        <w:t xml:space="preserve">二、中国产后恢复中心行业主要品牌分析 108</w:t>
      </w:r>
    </w:p>
    <w:p>
      <w:pPr>
        <w:spacing w:after="150"/>
      </w:pPr>
      <w:r>
        <w:rPr/>
        <w:t xml:space="preserve">第二节 中国产后恢复中心行业集中度分析 109</w:t>
      </w:r>
    </w:p>
    <w:p>
      <w:pPr>
        <w:spacing w:after="150"/>
      </w:pPr>
      <w:r>
        <w:rPr/>
        <w:t xml:space="preserve">一、中国产后恢复中心行业市场集中度分析 109</w:t>
      </w:r>
    </w:p>
    <w:p>
      <w:pPr>
        <w:spacing w:after="150"/>
      </w:pPr>
      <w:r>
        <w:rPr/>
        <w:t xml:space="preserve">二、中国产后恢复中心行业企业集中度分析 109</w:t>
      </w:r>
    </w:p>
    <w:p>
      <w:pPr>
        <w:spacing w:after="150"/>
      </w:pPr>
      <w:r>
        <w:rPr/>
        <w:t xml:space="preserve">第三节 中国产后恢复中心行业存在的问题 109</w:t>
      </w:r>
    </w:p>
    <w:p>
      <w:pPr>
        <w:spacing w:after="150"/>
      </w:pPr>
      <w:r>
        <w:rPr/>
        <w:t xml:space="preserve">第四节 中国产后恢复中心行业解决问题的策略分析 109</w:t>
      </w:r>
    </w:p>
    <w:p>
      <w:pPr>
        <w:spacing w:after="150"/>
      </w:pPr>
      <w:r>
        <w:rPr/>
        <w:t xml:space="preserve">第五节 中国产后恢复中心行业竞争力分析 109</w:t>
      </w:r>
    </w:p>
    <w:p>
      <w:pPr>
        <w:spacing w:after="150"/>
      </w:pPr>
      <w:r>
        <w:rPr/>
        <w:t xml:space="preserve">一、生产要素 109</w:t>
      </w:r>
    </w:p>
    <w:p>
      <w:pPr>
        <w:spacing w:after="150"/>
      </w:pPr>
      <w:r>
        <w:rPr/>
        <w:t xml:space="preserve">二、需求条件 110</w:t>
      </w:r>
    </w:p>
    <w:p>
      <w:pPr>
        <w:spacing w:after="150"/>
      </w:pPr>
      <w:r>
        <w:rPr/>
        <w:t xml:space="preserve">三、支援与相关产业 110</w:t>
      </w:r>
    </w:p>
    <w:p>
      <w:pPr>
        <w:spacing w:after="150"/>
      </w:pPr>
      <w:r>
        <w:rPr/>
        <w:t xml:space="preserve">四、企业战略、结构与竞争状态 110</w:t>
      </w:r>
    </w:p>
    <w:p>
      <w:pPr>
        <w:spacing w:after="150"/>
      </w:pPr>
      <w:r>
        <w:rPr/>
        <w:t xml:space="preserve">五、政府的作用 110</w:t>
      </w:r>
    </w:p>
    <w:p>
      <w:pPr>
        <w:spacing w:after="150"/>
      </w:pPr>
      <w:r>
        <w:rPr>
          <w:b w:val="1"/>
          <w:bCs w:val="1"/>
        </w:rPr>
        <w:t xml:space="preserve">第七章 2019-2023年中国产后恢复中心行业需求特点与价格走势分析 111</w:t>
      </w:r>
    </w:p>
    <w:p>
      <w:pPr>
        <w:spacing w:after="150"/>
      </w:pPr>
      <w:r>
        <w:rPr/>
        <w:t xml:space="preserve">第一节 中国产后恢复中心行业消费特点 111</w:t>
      </w:r>
    </w:p>
    <w:p>
      <w:pPr>
        <w:spacing w:after="150"/>
      </w:pPr>
      <w:r>
        <w:rPr/>
        <w:t xml:space="preserve">第二节 中国产后恢复中心行业消费偏好分析 113</w:t>
      </w:r>
    </w:p>
    <w:p>
      <w:pPr>
        <w:spacing w:after="150"/>
      </w:pPr>
      <w:r>
        <w:rPr/>
        <w:t xml:space="preserve">一、需求偏好 113</w:t>
      </w:r>
    </w:p>
    <w:p>
      <w:pPr>
        <w:spacing w:after="150"/>
      </w:pPr>
      <w:r>
        <w:rPr/>
        <w:t xml:space="preserve">二、价格偏好 113</w:t>
      </w:r>
    </w:p>
    <w:p>
      <w:pPr>
        <w:spacing w:after="150"/>
      </w:pPr>
      <w:r>
        <w:rPr/>
        <w:t xml:space="preserve">三、品牌偏好 114</w:t>
      </w:r>
    </w:p>
    <w:p>
      <w:pPr>
        <w:spacing w:after="150"/>
      </w:pPr>
      <w:r>
        <w:rPr/>
        <w:t xml:space="preserve">四、其他偏好 114</w:t>
      </w:r>
    </w:p>
    <w:p>
      <w:pPr>
        <w:spacing w:after="150"/>
      </w:pPr>
      <w:r>
        <w:rPr/>
        <w:t xml:space="preserve">第三节 产后恢复中心行业成本分析 115</w:t>
      </w:r>
    </w:p>
    <w:p>
      <w:pPr>
        <w:spacing w:after="150"/>
      </w:pPr>
      <w:r>
        <w:rPr/>
        <w:t xml:space="preserve">第四节 产后恢复中心行业价格影响因素分析 115</w:t>
      </w:r>
    </w:p>
    <w:p>
      <w:pPr>
        <w:spacing w:after="150"/>
      </w:pPr>
      <w:r>
        <w:rPr/>
        <w:t xml:space="preserve">一、供需因素 115</w:t>
      </w:r>
    </w:p>
    <w:p>
      <w:pPr>
        <w:spacing w:after="150"/>
      </w:pPr>
      <w:r>
        <w:rPr/>
        <w:t xml:space="preserve">二、成本因素 116</w:t>
      </w:r>
    </w:p>
    <w:p>
      <w:pPr>
        <w:spacing w:after="150"/>
      </w:pPr>
      <w:r>
        <w:rPr/>
        <w:t xml:space="preserve">三、渠道因素 117</w:t>
      </w:r>
    </w:p>
    <w:p>
      <w:pPr>
        <w:spacing w:after="150"/>
      </w:pPr>
      <w:r>
        <w:rPr/>
        <w:t xml:space="preserve">四、其他因素 117</w:t>
      </w:r>
    </w:p>
    <w:p>
      <w:pPr>
        <w:spacing w:after="150"/>
      </w:pPr>
      <w:r>
        <w:rPr/>
        <w:t xml:space="preserve">第五节 中国产后恢复中心行业价格现状分析 117</w:t>
      </w:r>
    </w:p>
    <w:p>
      <w:pPr>
        <w:spacing w:after="150"/>
      </w:pPr>
      <w:r>
        <w:rPr/>
        <w:t xml:space="preserve">第六节 中国产后恢复中心行业平均价格走势预测 119</w:t>
      </w:r>
    </w:p>
    <w:p>
      <w:pPr>
        <w:spacing w:after="150"/>
      </w:pPr>
      <w:r>
        <w:rPr/>
        <w:t xml:space="preserve">一、中国产后恢复中心行业平均价格走势预测 119</w:t>
      </w:r>
    </w:p>
    <w:p>
      <w:pPr>
        <w:spacing w:after="150"/>
      </w:pPr>
      <w:r>
        <w:rPr/>
        <w:t xml:space="preserve">二、中国产后恢复中心行业平均价格趋势预测 119</w:t>
      </w:r>
    </w:p>
    <w:p>
      <w:pPr>
        <w:spacing w:after="150"/>
      </w:pPr>
      <w:r>
        <w:rPr>
          <w:b w:val="1"/>
          <w:bCs w:val="1"/>
        </w:rPr>
        <w:t xml:space="preserve">第八章 2019-2023年中国产后恢复中心行业区域市场现状分析 120</w:t>
      </w:r>
    </w:p>
    <w:p>
      <w:pPr>
        <w:spacing w:after="150"/>
      </w:pPr>
      <w:r>
        <w:rPr/>
        <w:t xml:space="preserve">第一节 中国产后恢复中心行业区域市场分布 120</w:t>
      </w:r>
    </w:p>
    <w:p>
      <w:pPr>
        <w:spacing w:after="150"/>
      </w:pPr>
      <w:r>
        <w:rPr/>
        <w:t xml:space="preserve">第二节 中国华东地区产后恢复中心市场分析 122</w:t>
      </w:r>
    </w:p>
    <w:p>
      <w:pPr>
        <w:spacing w:after="150"/>
      </w:pPr>
      <w:r>
        <w:rPr/>
        <w:t xml:space="preserve">一、华东地区概述 122</w:t>
      </w:r>
    </w:p>
    <w:p>
      <w:pPr>
        <w:spacing w:after="150"/>
      </w:pPr>
      <w:r>
        <w:rPr/>
        <w:t xml:space="preserve">二、华东地区经济环境分析 123</w:t>
      </w:r>
    </w:p>
    <w:p>
      <w:pPr>
        <w:spacing w:after="150"/>
      </w:pPr>
      <w:r>
        <w:rPr/>
        <w:t xml:space="preserve">三、华东地区产后恢复中心市场规模分析 125</w:t>
      </w:r>
    </w:p>
    <w:p>
      <w:pPr>
        <w:spacing w:after="150"/>
      </w:pPr>
      <w:r>
        <w:rPr/>
        <w:t xml:space="preserve">四、华东地区产后恢复中心市场规模预测 125</w:t>
      </w:r>
    </w:p>
    <w:p>
      <w:pPr>
        <w:spacing w:after="150"/>
      </w:pPr>
      <w:r>
        <w:rPr/>
        <w:t xml:space="preserve">第三节 华北地区市场分析 126</w:t>
      </w:r>
    </w:p>
    <w:p>
      <w:pPr>
        <w:spacing w:after="150"/>
      </w:pPr>
      <w:r>
        <w:rPr/>
        <w:t xml:space="preserve">一、华北地区概述 126</w:t>
      </w:r>
    </w:p>
    <w:p>
      <w:pPr>
        <w:spacing w:after="150"/>
      </w:pPr>
      <w:r>
        <w:rPr/>
        <w:t xml:space="preserve">二、华北地区经济环境分析 127</w:t>
      </w:r>
    </w:p>
    <w:p>
      <w:pPr>
        <w:spacing w:after="150"/>
      </w:pPr>
      <w:r>
        <w:rPr/>
        <w:t xml:space="preserve">三、华北地区产后恢复中心市场规模分析 128</w:t>
      </w:r>
    </w:p>
    <w:p>
      <w:pPr>
        <w:spacing w:after="150"/>
      </w:pPr>
      <w:r>
        <w:rPr/>
        <w:t xml:space="preserve">四、华北地区产后恢复中心市场规模预测 129</w:t>
      </w:r>
    </w:p>
    <w:p>
      <w:pPr>
        <w:spacing w:after="150"/>
      </w:pPr>
      <w:r>
        <w:rPr/>
        <w:t xml:space="preserve">第四节 华南地区市场分析 129</w:t>
      </w:r>
    </w:p>
    <w:p>
      <w:pPr>
        <w:spacing w:after="150"/>
      </w:pPr>
      <w:r>
        <w:rPr/>
        <w:t xml:space="preserve">一、华南地区概述 129</w:t>
      </w:r>
    </w:p>
    <w:p>
      <w:pPr>
        <w:spacing w:after="150"/>
      </w:pPr>
      <w:r>
        <w:rPr/>
        <w:t xml:space="preserve">二、华南地区经济环境分析 130</w:t>
      </w:r>
    </w:p>
    <w:p>
      <w:pPr>
        <w:spacing w:after="150"/>
      </w:pPr>
      <w:r>
        <w:rPr/>
        <w:t xml:space="preserve">三、华南地区产后恢复中心市场规模分析 131</w:t>
      </w:r>
    </w:p>
    <w:p>
      <w:pPr>
        <w:spacing w:after="150"/>
      </w:pPr>
      <w:r>
        <w:rPr/>
        <w:t xml:space="preserve">四、华南地区产后恢复中心市场规模预测 132</w:t>
      </w:r>
    </w:p>
    <w:p>
      <w:pPr>
        <w:spacing w:after="150"/>
      </w:pPr>
      <w:r>
        <w:rPr>
          <w:b w:val="1"/>
          <w:bCs w:val="1"/>
        </w:rPr>
        <w:t xml:space="preserve">第九章 2019-2023年中国产后恢复中心行业竞争情况 133</w:t>
      </w:r>
    </w:p>
    <w:p>
      <w:pPr>
        <w:spacing w:after="150"/>
      </w:pPr>
      <w:r>
        <w:rPr/>
        <w:t xml:space="preserve">第一节 中国产后恢复中心行业竞争结构分析(波特五力模型) 133</w:t>
      </w:r>
    </w:p>
    <w:p>
      <w:pPr>
        <w:spacing w:after="150"/>
      </w:pPr>
      <w:r>
        <w:rPr/>
        <w:t xml:space="preserve">一、现有企业间竞争 133</w:t>
      </w:r>
    </w:p>
    <w:p>
      <w:pPr>
        <w:spacing w:after="150"/>
      </w:pPr>
      <w:r>
        <w:rPr/>
        <w:t xml:space="preserve">二、潜在进入者分析 133</w:t>
      </w:r>
    </w:p>
    <w:p>
      <w:pPr>
        <w:spacing w:after="150"/>
      </w:pPr>
      <w:r>
        <w:rPr/>
        <w:t xml:space="preserve">三、替代品威胁分析 134</w:t>
      </w:r>
    </w:p>
    <w:p>
      <w:pPr>
        <w:spacing w:after="150"/>
      </w:pPr>
      <w:r>
        <w:rPr/>
        <w:t xml:space="preserve">四、供应商议价能力 135</w:t>
      </w:r>
    </w:p>
    <w:p>
      <w:pPr>
        <w:spacing w:after="150"/>
      </w:pPr>
      <w:r>
        <w:rPr/>
        <w:t xml:space="preserve">五、客户议价能力 135</w:t>
      </w:r>
    </w:p>
    <w:p>
      <w:pPr>
        <w:spacing w:after="150"/>
      </w:pPr>
      <w:r>
        <w:rPr/>
        <w:t xml:space="preserve">第二节 中国产后恢复中心行业swot分析 136</w:t>
      </w:r>
    </w:p>
    <w:p>
      <w:pPr>
        <w:spacing w:after="150"/>
      </w:pPr>
      <w:r>
        <w:rPr/>
        <w:t xml:space="preserve">一、行业优势分析 136</w:t>
      </w:r>
    </w:p>
    <w:p>
      <w:pPr>
        <w:spacing w:after="150"/>
      </w:pPr>
      <w:r>
        <w:rPr/>
        <w:t xml:space="preserve">二、行业劣势分析 137</w:t>
      </w:r>
    </w:p>
    <w:p>
      <w:pPr>
        <w:spacing w:after="150"/>
      </w:pPr>
      <w:r>
        <w:rPr/>
        <w:t xml:space="preserve">三、行业机会分析 138</w:t>
      </w:r>
    </w:p>
    <w:p>
      <w:pPr>
        <w:spacing w:after="150"/>
      </w:pPr>
      <w:r>
        <w:rPr/>
        <w:t xml:space="preserve">四、行业威胁分析 139</w:t>
      </w:r>
    </w:p>
    <w:p>
      <w:pPr>
        <w:spacing w:after="150"/>
      </w:pPr>
      <w:r>
        <w:rPr/>
        <w:t xml:space="preserve">第三节 国际竞争力比较 140</w:t>
      </w:r>
    </w:p>
    <w:p>
      <w:pPr>
        <w:spacing w:after="150"/>
      </w:pPr>
      <w:r>
        <w:rPr>
          <w:b w:val="1"/>
          <w:bCs w:val="1"/>
        </w:rPr>
        <w:t xml:space="preserve">第十章 产后恢复中心行业企业分析 143</w:t>
      </w:r>
    </w:p>
    <w:p>
      <w:pPr>
        <w:spacing w:after="150"/>
      </w:pPr>
      <w:r>
        <w:rPr/>
        <w:t xml:space="preserve">第一节 蓝丝带产后恢复中心 143</w:t>
      </w:r>
    </w:p>
    <w:p>
      <w:pPr>
        <w:spacing w:after="150"/>
      </w:pPr>
      <w:r>
        <w:rPr/>
        <w:t xml:space="preserve">一、企业概况 143</w:t>
      </w:r>
    </w:p>
    <w:p>
      <w:pPr>
        <w:spacing w:after="150"/>
      </w:pPr>
      <w:r>
        <w:rPr/>
        <w:t xml:space="preserve">二、主营产品 143</w:t>
      </w:r>
    </w:p>
    <w:p>
      <w:pPr>
        <w:spacing w:after="150"/>
      </w:pPr>
      <w:r>
        <w:rPr/>
        <w:t xml:space="preserve">三、运营情况 144</w:t>
      </w:r>
    </w:p>
    <w:p>
      <w:pPr>
        <w:spacing w:after="150"/>
      </w:pPr>
      <w:r>
        <w:rPr/>
        <w:t xml:space="preserve">1、主要经济指标情况 144</w:t>
      </w:r>
    </w:p>
    <w:p>
      <w:pPr>
        <w:spacing w:after="150"/>
      </w:pPr>
      <w:r>
        <w:rPr/>
        <w:t xml:space="preserve">2、企业盈利能力分析 144</w:t>
      </w:r>
    </w:p>
    <w:p>
      <w:pPr>
        <w:spacing w:after="150"/>
      </w:pPr>
      <w:r>
        <w:rPr/>
        <w:t xml:space="preserve">3、企业偿债能力分析 145</w:t>
      </w:r>
    </w:p>
    <w:p>
      <w:pPr>
        <w:spacing w:after="150"/>
      </w:pPr>
      <w:r>
        <w:rPr/>
        <w:t xml:space="preserve">4、企业运营能力分析 145</w:t>
      </w:r>
    </w:p>
    <w:p>
      <w:pPr>
        <w:spacing w:after="150"/>
      </w:pPr>
      <w:r>
        <w:rPr/>
        <w:t xml:space="preserve">5、企业成长能力分析 146</w:t>
      </w:r>
    </w:p>
    <w:p>
      <w:pPr>
        <w:spacing w:after="150"/>
      </w:pPr>
      <w:r>
        <w:rPr/>
        <w:t xml:space="preserve">四、公司优劣势分析 146</w:t>
      </w:r>
    </w:p>
    <w:p>
      <w:pPr>
        <w:spacing w:after="150"/>
      </w:pPr>
      <w:r>
        <w:rPr/>
        <w:t xml:space="preserve">第二节 首嘉产后恢复连锁中心 147</w:t>
      </w:r>
    </w:p>
    <w:p>
      <w:pPr>
        <w:spacing w:after="150"/>
      </w:pPr>
      <w:r>
        <w:rPr/>
        <w:t xml:space="preserve">一、企业概况 147</w:t>
      </w:r>
    </w:p>
    <w:p>
      <w:pPr>
        <w:spacing w:after="150"/>
      </w:pPr>
      <w:r>
        <w:rPr/>
        <w:t xml:space="preserve">二、主营产品 147</w:t>
      </w:r>
    </w:p>
    <w:p>
      <w:pPr>
        <w:spacing w:after="150"/>
      </w:pPr>
      <w:r>
        <w:rPr/>
        <w:t xml:space="preserve">三、运营情况 150</w:t>
      </w:r>
    </w:p>
    <w:p>
      <w:pPr>
        <w:spacing w:after="150"/>
      </w:pPr>
      <w:r>
        <w:rPr/>
        <w:t xml:space="preserve">1、主要经济指标情况 150</w:t>
      </w:r>
    </w:p>
    <w:p>
      <w:pPr>
        <w:spacing w:after="150"/>
      </w:pPr>
      <w:r>
        <w:rPr/>
        <w:t xml:space="preserve">2、企业盈利能力分析 156</w:t>
      </w:r>
    </w:p>
    <w:p>
      <w:pPr>
        <w:spacing w:after="150"/>
      </w:pPr>
      <w:r>
        <w:rPr/>
        <w:t xml:space="preserve">3、企业偿债能力分析 157</w:t>
      </w:r>
    </w:p>
    <w:p>
      <w:pPr>
        <w:spacing w:after="150"/>
      </w:pPr>
      <w:r>
        <w:rPr/>
        <w:t xml:space="preserve">4、企业运营能力分析 157</w:t>
      </w:r>
    </w:p>
    <w:p>
      <w:pPr>
        <w:spacing w:after="150"/>
      </w:pPr>
      <w:r>
        <w:rPr/>
        <w:t xml:space="preserve">5、企业成长能力分析 158</w:t>
      </w:r>
    </w:p>
    <w:p>
      <w:pPr>
        <w:spacing w:after="150"/>
      </w:pPr>
      <w:r>
        <w:rPr/>
        <w:t xml:space="preserve">四、公司优劣势分析 158</w:t>
      </w:r>
    </w:p>
    <w:p>
      <w:pPr>
        <w:spacing w:after="150"/>
      </w:pPr>
      <w:r>
        <w:rPr/>
        <w:t xml:space="preserve">第三节 重庆新骄阳健康产业股份有限公司 158</w:t>
      </w:r>
    </w:p>
    <w:p>
      <w:pPr>
        <w:spacing w:after="150"/>
      </w:pPr>
      <w:r>
        <w:rPr/>
        <w:t xml:space="preserve">一、企业概况 158</w:t>
      </w:r>
    </w:p>
    <w:p>
      <w:pPr>
        <w:spacing w:after="150"/>
      </w:pPr>
      <w:r>
        <w:rPr/>
        <w:t xml:space="preserve">二、主营产品 159</w:t>
      </w:r>
    </w:p>
    <w:p>
      <w:pPr>
        <w:spacing w:after="150"/>
      </w:pPr>
      <w:r>
        <w:rPr/>
        <w:t xml:space="preserve">三、运营情况 162</w:t>
      </w:r>
    </w:p>
    <w:p>
      <w:pPr>
        <w:spacing w:after="150"/>
      </w:pPr>
      <w:r>
        <w:rPr/>
        <w:t xml:space="preserve">1、主要经济指标情况 162</w:t>
      </w:r>
    </w:p>
    <w:p>
      <w:pPr>
        <w:spacing w:after="150"/>
      </w:pPr>
      <w:r>
        <w:rPr/>
        <w:t xml:space="preserve">2、企业盈利能力分析 162</w:t>
      </w:r>
    </w:p>
    <w:p>
      <w:pPr>
        <w:spacing w:after="150"/>
      </w:pPr>
      <w:r>
        <w:rPr/>
        <w:t xml:space="preserve">3、企业偿债能力分析 163</w:t>
      </w:r>
    </w:p>
    <w:p>
      <w:pPr>
        <w:spacing w:after="150"/>
      </w:pPr>
      <w:r>
        <w:rPr/>
        <w:t xml:space="preserve">4、企业运营能力分析 163</w:t>
      </w:r>
    </w:p>
    <w:p>
      <w:pPr>
        <w:spacing w:after="150"/>
      </w:pPr>
      <w:r>
        <w:rPr/>
        <w:t xml:space="preserve">5、企业成长能力分析 164</w:t>
      </w:r>
    </w:p>
    <w:p>
      <w:pPr>
        <w:spacing w:after="150"/>
      </w:pPr>
      <w:r>
        <w:rPr/>
        <w:t xml:space="preserve">四、公司优劣势分析 164</w:t>
      </w:r>
    </w:p>
    <w:p>
      <w:pPr>
        <w:spacing w:after="150"/>
      </w:pPr>
      <w:r>
        <w:rPr/>
        <w:t xml:space="preserve">第四节 成都和美东方现代家庭健康管理有限公司 165</w:t>
      </w:r>
    </w:p>
    <w:p>
      <w:pPr>
        <w:spacing w:after="150"/>
      </w:pPr>
      <w:r>
        <w:rPr/>
        <w:t xml:space="preserve">一、企业概况 165</w:t>
      </w:r>
    </w:p>
    <w:p>
      <w:pPr>
        <w:spacing w:after="150"/>
      </w:pPr>
      <w:r>
        <w:rPr/>
        <w:t xml:space="preserve">二、主营产品 166</w:t>
      </w:r>
    </w:p>
    <w:p>
      <w:pPr>
        <w:spacing w:after="150"/>
      </w:pPr>
      <w:r>
        <w:rPr/>
        <w:t xml:space="preserve">三、运营情况 167</w:t>
      </w:r>
    </w:p>
    <w:p>
      <w:pPr>
        <w:spacing w:after="150"/>
      </w:pPr>
      <w:r>
        <w:rPr/>
        <w:t xml:space="preserve">1、主要经济指标情况 167</w:t>
      </w:r>
    </w:p>
    <w:p>
      <w:pPr>
        <w:spacing w:after="150"/>
      </w:pPr>
      <w:r>
        <w:rPr/>
        <w:t xml:space="preserve">2、企业盈利能力分析 168</w:t>
      </w:r>
    </w:p>
    <w:p>
      <w:pPr>
        <w:spacing w:after="150"/>
      </w:pPr>
      <w:r>
        <w:rPr/>
        <w:t xml:space="preserve">3、企业偿债能力分析 168</w:t>
      </w:r>
    </w:p>
    <w:p>
      <w:pPr>
        <w:spacing w:after="150"/>
      </w:pPr>
      <w:r>
        <w:rPr/>
        <w:t xml:space="preserve">4、企业运营能力分析 169</w:t>
      </w:r>
    </w:p>
    <w:p>
      <w:pPr>
        <w:spacing w:after="150"/>
      </w:pPr>
      <w:r>
        <w:rPr/>
        <w:t xml:space="preserve">5、企业成长能力分析 169</w:t>
      </w:r>
    </w:p>
    <w:p>
      <w:pPr>
        <w:spacing w:after="150"/>
      </w:pPr>
      <w:r>
        <w:rPr/>
        <w:t xml:space="preserve">四、公司优劣势分析 170</w:t>
      </w:r>
    </w:p>
    <w:p>
      <w:pPr>
        <w:spacing w:after="150"/>
      </w:pPr>
      <w:r>
        <w:rPr/>
        <w:t xml:space="preserve">第五节 北京诗安美业国际商贸有限公司 170</w:t>
      </w:r>
    </w:p>
    <w:p>
      <w:pPr>
        <w:spacing w:after="150"/>
      </w:pPr>
      <w:r>
        <w:rPr/>
        <w:t xml:space="preserve">一、企业概况 170</w:t>
      </w:r>
    </w:p>
    <w:p>
      <w:pPr>
        <w:spacing w:after="150"/>
      </w:pPr>
      <w:r>
        <w:rPr/>
        <w:t xml:space="preserve">二、主营产品 171</w:t>
      </w:r>
    </w:p>
    <w:p>
      <w:pPr>
        <w:spacing w:after="150"/>
      </w:pPr>
      <w:r>
        <w:rPr/>
        <w:t xml:space="preserve">三、运营情况 173</w:t>
      </w:r>
    </w:p>
    <w:p>
      <w:pPr>
        <w:spacing w:after="150"/>
      </w:pPr>
      <w:r>
        <w:rPr/>
        <w:t xml:space="preserve">1、主要经济指标情况 173</w:t>
      </w:r>
    </w:p>
    <w:p>
      <w:pPr>
        <w:spacing w:after="150"/>
      </w:pPr>
      <w:r>
        <w:rPr/>
        <w:t xml:space="preserve">2、企业盈利能力分析 174</w:t>
      </w:r>
    </w:p>
    <w:p>
      <w:pPr>
        <w:spacing w:after="150"/>
      </w:pPr>
      <w:r>
        <w:rPr/>
        <w:t xml:space="preserve">3、企业偿债能力分析 175</w:t>
      </w:r>
    </w:p>
    <w:p>
      <w:pPr>
        <w:spacing w:after="150"/>
      </w:pPr>
      <w:r>
        <w:rPr/>
        <w:t xml:space="preserve">4、企业运营能力分析 175</w:t>
      </w:r>
    </w:p>
    <w:p>
      <w:pPr>
        <w:spacing w:after="150"/>
      </w:pPr>
      <w:r>
        <w:rPr/>
        <w:t xml:space="preserve">5、企业成长能力分析 176</w:t>
      </w:r>
    </w:p>
    <w:p>
      <w:pPr>
        <w:spacing w:after="150"/>
      </w:pPr>
      <w:r>
        <w:rPr/>
        <w:t xml:space="preserve">四、公司优劣势分析 176</w:t>
      </w:r>
    </w:p>
    <w:p>
      <w:pPr>
        <w:spacing w:after="150"/>
      </w:pPr>
      <w:r>
        <w:rPr>
          <w:b w:val="1"/>
          <w:bCs w:val="1"/>
        </w:rPr>
        <w:t xml:space="preserve">第十一章 2024-2029年中国产后恢复中心行业发展前景分析与预测 178</w:t>
      </w:r>
    </w:p>
    <w:p>
      <w:pPr>
        <w:spacing w:after="150"/>
      </w:pPr>
      <w:r>
        <w:rPr/>
        <w:t xml:space="preserve">第一节 中国产后恢复中心行业未来发展前景分析 178</w:t>
      </w:r>
    </w:p>
    <w:p>
      <w:pPr>
        <w:spacing w:after="150"/>
      </w:pPr>
      <w:r>
        <w:rPr/>
        <w:t xml:space="preserve">一、产后恢复中心行业国内投资环境分析 178</w:t>
      </w:r>
    </w:p>
    <w:p>
      <w:pPr>
        <w:spacing w:after="150"/>
      </w:pPr>
      <w:r>
        <w:rPr/>
        <w:t xml:space="preserve">二、中国产后恢复中心行业市场机会分析 178</w:t>
      </w:r>
    </w:p>
    <w:p>
      <w:pPr>
        <w:spacing w:after="150"/>
      </w:pPr>
      <w:r>
        <w:rPr/>
        <w:t xml:space="preserve">第二节 中国产后恢复中心行业未来发展趋势预测 180</w:t>
      </w:r>
    </w:p>
    <w:p>
      <w:pPr>
        <w:spacing w:after="150"/>
      </w:pPr>
      <w:r>
        <w:rPr/>
        <w:t xml:space="preserve">第三节 中国产后恢复中心行业市场发展预测 180</w:t>
      </w:r>
    </w:p>
    <w:p>
      <w:pPr>
        <w:spacing w:after="150"/>
      </w:pPr>
      <w:r>
        <w:rPr/>
        <w:t xml:space="preserve">一、中国产后恢复中心行业市场规模预测 180</w:t>
      </w:r>
    </w:p>
    <w:p>
      <w:pPr>
        <w:spacing w:after="150"/>
      </w:pPr>
      <w:r>
        <w:rPr/>
        <w:t xml:space="preserve">二、中国产后恢复中心行业市场规模增速预测 181</w:t>
      </w:r>
    </w:p>
    <w:p>
      <w:pPr>
        <w:spacing w:after="150"/>
      </w:pPr>
      <w:r>
        <w:rPr/>
        <w:t xml:space="preserve">三、中国产后恢复中心行业供需情况预测 181</w:t>
      </w:r>
    </w:p>
    <w:p>
      <w:pPr>
        <w:spacing w:after="150"/>
      </w:pPr>
      <w:r>
        <w:rPr/>
        <w:t xml:space="preserve">第四节 中国产后恢复中心行业盈利走势预测 182</w:t>
      </w:r>
    </w:p>
    <w:p>
      <w:pPr>
        <w:spacing w:after="150"/>
      </w:pPr>
      <w:r>
        <w:rPr/>
        <w:t xml:space="preserve">一、中国产后恢复中心行业毛利润预测 182</w:t>
      </w:r>
    </w:p>
    <w:p>
      <w:pPr>
        <w:spacing w:after="150"/>
      </w:pPr>
      <w:r>
        <w:rPr/>
        <w:t xml:space="preserve">二、中国产后恢复中心行业利润总额预测 183</w:t>
      </w:r>
    </w:p>
    <w:p>
      <w:pPr>
        <w:spacing w:after="150"/>
      </w:pPr>
      <w:r>
        <w:rPr>
          <w:b w:val="1"/>
          <w:bCs w:val="1"/>
        </w:rPr>
        <w:t xml:space="preserve">第十二章 2024-2029年中国产后恢复中心行业投资风险与营销分析 184</w:t>
      </w:r>
    </w:p>
    <w:p>
      <w:pPr>
        <w:spacing w:after="150"/>
      </w:pPr>
      <w:r>
        <w:rPr/>
        <w:t xml:space="preserve">第一节 产后恢复中心行业投资风险分析 184</w:t>
      </w:r>
    </w:p>
    <w:p>
      <w:pPr>
        <w:spacing w:after="150"/>
      </w:pPr>
      <w:r>
        <w:rPr/>
        <w:t xml:space="preserve">一、产后恢复中心行业政策风险分析 184</w:t>
      </w:r>
    </w:p>
    <w:p>
      <w:pPr>
        <w:spacing w:after="150"/>
      </w:pPr>
      <w:r>
        <w:rPr/>
        <w:t xml:space="preserve">二、产后恢复中心行业技术风险分析 185</w:t>
      </w:r>
    </w:p>
    <w:p>
      <w:pPr>
        <w:spacing w:after="150"/>
      </w:pPr>
      <w:r>
        <w:rPr/>
        <w:t xml:space="preserve">三、产后恢复中心行业竞争风险分析 185</w:t>
      </w:r>
    </w:p>
    <w:p>
      <w:pPr>
        <w:spacing w:after="150"/>
      </w:pPr>
      <w:r>
        <w:rPr/>
        <w:t xml:space="preserve">四、产后恢复中心行业其他风险分析 186</w:t>
      </w:r>
    </w:p>
    <w:p>
      <w:pPr>
        <w:spacing w:after="150"/>
      </w:pPr>
      <w:r>
        <w:rPr/>
        <w:t xml:space="preserve">第二节 产后恢复中心行业企业经营发展分析及建议 186</w:t>
      </w:r>
    </w:p>
    <w:p>
      <w:pPr>
        <w:spacing w:after="150"/>
      </w:pPr>
      <w:r>
        <w:rPr/>
        <w:t xml:space="preserve">一、产后恢复中心行业经营模式 186</w:t>
      </w:r>
    </w:p>
    <w:p>
      <w:pPr>
        <w:spacing w:after="150"/>
      </w:pPr>
      <w:r>
        <w:rPr/>
        <w:t xml:space="preserve">二、产后恢复中心行业销售模式 187</w:t>
      </w:r>
    </w:p>
    <w:p>
      <w:pPr>
        <w:spacing w:after="150"/>
      </w:pPr>
      <w:r>
        <w:rPr/>
        <w:t xml:space="preserve">三、产后恢复中心行业创新方向 187</w:t>
      </w:r>
    </w:p>
    <w:p>
      <w:pPr>
        <w:spacing w:after="150"/>
      </w:pPr>
      <w:r>
        <w:rPr/>
        <w:t xml:space="preserve">第三节 产后恢复中心行业应对策略 187</w:t>
      </w:r>
    </w:p>
    <w:p>
      <w:pPr>
        <w:spacing w:after="150"/>
      </w:pPr>
      <w:r>
        <w:rPr/>
        <w:t xml:space="preserve">一、把握国家投资的契机 187</w:t>
      </w:r>
    </w:p>
    <w:p>
      <w:pPr>
        <w:spacing w:after="150"/>
      </w:pPr>
      <w:r>
        <w:rPr/>
        <w:t xml:space="preserve">二、竞争性战略联盟的实施 188</w:t>
      </w:r>
    </w:p>
    <w:p>
      <w:pPr>
        <w:spacing w:after="150"/>
      </w:pPr>
      <w:r>
        <w:rPr/>
        <w:t xml:space="preserve">三、企业自身应对策略 189</w:t>
      </w:r>
    </w:p>
    <w:p>
      <w:pPr>
        <w:spacing w:after="150"/>
      </w:pPr>
      <w:r>
        <w:rPr>
          <w:b w:val="1"/>
          <w:bCs w:val="1"/>
        </w:rPr>
        <w:t xml:space="preserve">第十三章 2024-2029年中国产后恢复中心行业发展策略及投资建议 190</w:t>
      </w:r>
    </w:p>
    <w:p>
      <w:pPr>
        <w:spacing w:after="150"/>
      </w:pPr>
      <w:r>
        <w:rPr/>
        <w:t xml:space="preserve">第一节 中国产后恢复中心行业品牌战略分析 190</w:t>
      </w:r>
    </w:p>
    <w:p>
      <w:pPr>
        <w:spacing w:after="150"/>
      </w:pPr>
      <w:r>
        <w:rPr/>
        <w:t xml:space="preserve">一、产后恢复中心企业品牌的重要性 190</w:t>
      </w:r>
    </w:p>
    <w:p>
      <w:pPr>
        <w:spacing w:after="150"/>
      </w:pPr>
      <w:r>
        <w:rPr/>
        <w:t xml:space="preserve">二、产后恢复中心企业实施品牌战略的意义 191</w:t>
      </w:r>
    </w:p>
    <w:p>
      <w:pPr>
        <w:spacing w:after="150"/>
      </w:pPr>
      <w:r>
        <w:rPr/>
        <w:t xml:space="preserve">三、产后恢复中心企业品牌的现状分析 192</w:t>
      </w:r>
    </w:p>
    <w:p>
      <w:pPr>
        <w:spacing w:after="150"/>
      </w:pPr>
      <w:r>
        <w:rPr/>
        <w:t xml:space="preserve">四、产后恢复中心企业的品牌战略 193</w:t>
      </w:r>
    </w:p>
    <w:p>
      <w:pPr>
        <w:spacing w:after="150"/>
      </w:pPr>
      <w:r>
        <w:rPr/>
        <w:t xml:space="preserve">五、产后恢复中心品牌战略管理的策略 195</w:t>
      </w:r>
    </w:p>
    <w:p>
      <w:pPr>
        <w:spacing w:after="150"/>
      </w:pPr>
      <w:r>
        <w:rPr/>
        <w:t xml:space="preserve">第二节 中国产后恢复中心行业市场的重点客户战略实施 199</w:t>
      </w:r>
    </w:p>
    <w:p>
      <w:pPr>
        <w:spacing w:after="150"/>
      </w:pPr>
      <w:r>
        <w:rPr/>
        <w:t xml:space="preserve">一、实施重点客户战略的必要性 199</w:t>
      </w:r>
    </w:p>
    <w:p>
      <w:pPr>
        <w:spacing w:after="150"/>
      </w:pPr>
      <w:r>
        <w:rPr/>
        <w:t xml:space="preserve">二、合理确立重点客户 200</w:t>
      </w:r>
    </w:p>
    <w:p>
      <w:pPr>
        <w:spacing w:after="150"/>
      </w:pPr>
      <w:r>
        <w:rPr/>
        <w:t xml:space="preserve">三、实施重点客户战略要重点解决的问题 201</w:t>
      </w:r>
    </w:p>
    <w:p>
      <w:pPr>
        <w:spacing w:after="150"/>
      </w:pPr>
      <w:r>
        <w:rPr/>
        <w:t xml:space="preserve">四、重点客户管理功能 201</w:t>
      </w:r>
    </w:p>
    <w:p>
      <w:pPr>
        <w:spacing w:after="150"/>
      </w:pPr>
      <w:r>
        <w:rPr/>
        <w:t xml:space="preserve">第三节 中国产后恢复中心行业战略综合规划分析 203</w:t>
      </w:r>
    </w:p>
    <w:p>
      <w:pPr>
        <w:spacing w:after="150"/>
      </w:pPr>
      <w:r>
        <w:rPr/>
        <w:t xml:space="preserve">一、战略综合规划 203</w:t>
      </w:r>
    </w:p>
    <w:p>
      <w:pPr>
        <w:spacing w:after="150"/>
      </w:pPr>
      <w:r>
        <w:rPr/>
        <w:t xml:space="preserve">二、技术开发战略 205</w:t>
      </w:r>
    </w:p>
    <w:p>
      <w:pPr>
        <w:spacing w:after="150"/>
      </w:pPr>
      <w:r>
        <w:rPr/>
        <w:t xml:space="preserve">三、业务组合战略 207</w:t>
      </w:r>
    </w:p>
    <w:p>
      <w:pPr>
        <w:spacing w:after="150"/>
      </w:pPr>
      <w:r>
        <w:rPr/>
        <w:t xml:space="preserve">四、区域战略规划 208</w:t>
      </w:r>
    </w:p>
    <w:p>
      <w:pPr>
        <w:spacing w:after="150"/>
      </w:pPr>
      <w:r>
        <w:rPr/>
        <w:t xml:space="preserve">五、产业战略规划 209</w:t>
      </w:r>
    </w:p>
    <w:p>
      <w:pPr>
        <w:spacing w:after="150"/>
      </w:pPr>
      <w:r>
        <w:rPr/>
        <w:t xml:space="preserve">六、营销品牌战略 210</w:t>
      </w:r>
    </w:p>
    <w:p>
      <w:pPr>
        <w:spacing w:after="150"/>
      </w:pPr>
      <w:r>
        <w:rPr/>
        <w:t xml:space="preserve">七、竞争战略规划 211</w:t>
      </w:r>
    </w:p>
    <w:p>
      <w:pPr>
        <w:spacing w:after="150"/>
      </w:pPr>
      <w:r>
        <w:rPr>
          <w:b w:val="1"/>
          <w:bCs w:val="1"/>
        </w:rPr>
        <w:t xml:space="preserve">第十四章 2024-2029年中国产后恢复中心行业发展策略及投资建议 213</w:t>
      </w:r>
    </w:p>
    <w:p>
      <w:pPr>
        <w:spacing w:after="150"/>
      </w:pPr>
      <w:r>
        <w:rPr/>
        <w:t xml:space="preserve">第一节 中国产后恢复中心行业产品策略分析 213</w:t>
      </w:r>
    </w:p>
    <w:p>
      <w:pPr>
        <w:spacing w:after="150"/>
      </w:pPr>
      <w:r>
        <w:rPr/>
        <w:t xml:space="preserve">一、服务产品开发策略 213</w:t>
      </w:r>
    </w:p>
    <w:p>
      <w:pPr>
        <w:spacing w:after="150"/>
      </w:pPr>
      <w:r>
        <w:rPr/>
        <w:t xml:space="preserve">二、市场细分策略 215</w:t>
      </w:r>
    </w:p>
    <w:p>
      <w:pPr>
        <w:spacing w:after="150"/>
      </w:pPr>
      <w:r>
        <w:rPr/>
        <w:t xml:space="preserve">三、目标市场的选择 217</w:t>
      </w:r>
    </w:p>
    <w:p>
      <w:pPr>
        <w:spacing w:after="150"/>
      </w:pPr>
      <w:r>
        <w:rPr/>
        <w:t xml:space="preserve">第二节 中国产后恢复中心行业定价策略分析 218</w:t>
      </w:r>
    </w:p>
    <w:p>
      <w:pPr>
        <w:spacing w:after="150"/>
      </w:pPr>
      <w:r>
        <w:rPr/>
        <w:t xml:space="preserve">第三节 中国产后恢复中心行业营销渠道策略 228</w:t>
      </w:r>
    </w:p>
    <w:p>
      <w:pPr>
        <w:spacing w:after="150"/>
      </w:pPr>
      <w:r>
        <w:rPr/>
        <w:t xml:space="preserve">一、产后恢复中心行业渠道选择策略 228</w:t>
      </w:r>
    </w:p>
    <w:p>
      <w:pPr>
        <w:spacing w:after="150"/>
      </w:pPr>
      <w:r>
        <w:rPr/>
        <w:t xml:space="preserve">二、产后恢复中心行业营销策略 231</w:t>
      </w:r>
    </w:p>
    <w:p>
      <w:pPr>
        <w:spacing w:after="150"/>
      </w:pPr>
      <w:r>
        <w:rPr/>
        <w:t xml:space="preserve">第四节 中国产后恢复中心行业价格策略 235</w:t>
      </w:r>
    </w:p>
    <w:p>
      <w:pPr>
        <w:spacing w:after="150"/>
      </w:pPr>
      <w:r>
        <w:rPr/>
        <w:t xml:space="preserve">第五节 行业投资建议 237</w:t>
      </w:r>
    </w:p>
    <w:p>
      <w:pPr>
        <w:spacing w:after="150"/>
      </w:pPr>
      <w:r>
        <w:rPr/>
        <w:t xml:space="preserve">一、中国产后恢复中心行业重点投资区域分析 237</w:t>
      </w:r>
    </w:p>
    <w:p>
      <w:pPr>
        <w:spacing w:after="150"/>
      </w:pPr>
      <w:r>
        <w:rPr/>
        <w:t xml:space="preserve">二、中国产后恢复中心行业重点投资产品分析 238</w:t>
      </w:r>
    </w:p>
    <w:p>
      <w:pPr>
        <w:spacing w:after="150"/>
      </w:pPr>
      <w:r>
        <w:rPr>
          <w:b w:val="1"/>
          <w:bCs w:val="1"/>
        </w:rPr>
        <w:t xml:space="preserve">图表目录</w:t>
      </w:r>
    </w:p>
    <w:p>
      <w:pPr>
        <w:spacing w:after="150"/>
      </w:pPr>
      <w:r>
        <w:rPr/>
        <w:t xml:space="preserve">图表：百度地图早教中心的全国分布情况 9</w:t>
      </w:r>
    </w:p>
    <w:p>
      <w:pPr>
        <w:spacing w:after="150"/>
      </w:pPr>
      <w:r>
        <w:rPr/>
        <w:t xml:space="preserve">图表：行业生命周期理论 13</w:t>
      </w:r>
    </w:p>
    <w:p>
      <w:pPr>
        <w:spacing w:after="150"/>
      </w:pPr>
      <w:r>
        <w:rPr/>
        <w:t xml:space="preserve">图表：2019-2023年全球产后恢复中心行业市场规模(单位：亿美元) 19</w:t>
      </w:r>
    </w:p>
    <w:p>
      <w:pPr>
        <w:spacing w:after="150"/>
      </w:pPr>
      <w:r>
        <w:rPr/>
        <w:t xml:space="preserve">图表：全球产后恢复中心市场结构 20</w:t>
      </w:r>
    </w:p>
    <w:p>
      <w:pPr>
        <w:spacing w:after="150"/>
      </w:pPr>
      <w:r>
        <w:rPr/>
        <w:t xml:space="preserve">图表：2019-2023年亚洲产后恢复中心行业市场规模(单位：亿美元) 21</w:t>
      </w:r>
    </w:p>
    <w:p>
      <w:pPr>
        <w:spacing w:after="150"/>
      </w:pPr>
      <w:r>
        <w:rPr/>
        <w:t xml:space="preserve">图表：2019-2023年北美产后恢复中心行业市场规模(单位：亿美元) 23</w:t>
      </w:r>
    </w:p>
    <w:p>
      <w:pPr>
        <w:spacing w:after="150"/>
      </w:pPr>
      <w:r>
        <w:rPr/>
        <w:t xml:space="preserve">图表：2019-2023年欧盟产后恢复中心行业市场规模(单位：亿美元) 25</w:t>
      </w:r>
    </w:p>
    <w:p>
      <w:pPr>
        <w:spacing w:after="150"/>
      </w:pPr>
      <w:r>
        <w:rPr/>
        <w:t xml:space="preserve">图表：2024-2029年全球产后恢复中心行业市场规模预测(单位：亿美元) 27</w:t>
      </w:r>
    </w:p>
    <w:p>
      <w:pPr>
        <w:spacing w:after="150"/>
      </w:pPr>
      <w:r>
        <w:rPr/>
        <w:t xml:space="preserve">图表：2019-2023年1月至2019-2023年6月累计营业收入与利润总额同比增速 31</w:t>
      </w:r>
    </w:p>
    <w:p>
      <w:pPr>
        <w:spacing w:after="150"/>
      </w:pPr>
      <w:r>
        <w:rPr/>
        <w:t xml:space="preserve">图表：2019-2023年1月至2019-2023年6月各月累计利润率与每百元营业收入中的成本 31</w:t>
      </w:r>
    </w:p>
    <w:p>
      <w:pPr>
        <w:spacing w:after="150"/>
      </w:pPr>
      <w:r>
        <w:rPr/>
        <w:t xml:space="preserve">图表：2019-2023年1-6月分经济类型营业收入与利润总额增速 32</w:t>
      </w:r>
    </w:p>
    <w:p>
      <w:pPr>
        <w:spacing w:after="150"/>
      </w:pPr>
      <w:r>
        <w:rPr/>
        <w:t xml:space="preserve">图表：2019-2023年1-6月份规模以上工业企业主要财务指标 32</w:t>
      </w:r>
    </w:p>
    <w:p>
      <w:pPr>
        <w:spacing w:after="150"/>
      </w:pPr>
      <w:r>
        <w:rPr/>
        <w:t xml:space="preserve">图表：2019-2023年1-6月份规模以上工业企业经济效益指标 32</w:t>
      </w:r>
    </w:p>
    <w:p>
      <w:pPr>
        <w:spacing w:after="150"/>
      </w:pPr>
      <w:r>
        <w:rPr/>
        <w:t xml:space="preserve">图表：2019-2023年1-6月固定资产投资(不含农户)同比增速 33</w:t>
      </w:r>
    </w:p>
    <w:p>
      <w:pPr>
        <w:spacing w:after="150"/>
      </w:pPr>
      <w:r>
        <w:rPr/>
        <w:t xml:space="preserve">图表：2019-2023年1-6月份固定资产投资(不含农户)主要数据 35</w:t>
      </w:r>
    </w:p>
    <w:p>
      <w:pPr>
        <w:spacing w:after="150"/>
      </w:pPr>
      <w:r>
        <w:rPr/>
        <w:t xml:space="preserve">图表：2019-2023年1-6月社会消费品零售总额分月同比增长速度 36</w:t>
      </w:r>
    </w:p>
    <w:p>
      <w:pPr>
        <w:spacing w:after="150"/>
      </w:pPr>
      <w:r>
        <w:rPr/>
        <w:t xml:space="preserve">图表：2019-2023年上半年社会消费品零售总额主要数据 37</w:t>
      </w:r>
    </w:p>
    <w:p>
      <w:pPr>
        <w:spacing w:after="150"/>
      </w:pPr>
      <w:r>
        <w:rPr/>
        <w:t xml:space="preserve">图表：2019-2023年上半年居民人均可支配收入平均数与中位数 38</w:t>
      </w:r>
    </w:p>
    <w:p>
      <w:pPr>
        <w:spacing w:after="150"/>
      </w:pPr>
      <w:r>
        <w:rPr/>
        <w:t xml:space="preserve">图表：2019-2023年上半年居民人均消费支出及构成 39</w:t>
      </w:r>
    </w:p>
    <w:p>
      <w:pPr>
        <w:spacing w:after="150"/>
      </w:pPr>
      <w:r>
        <w:rPr/>
        <w:t xml:space="preserve">图表：2019-2023年中国大陆人口总数情况 85</w:t>
      </w:r>
    </w:p>
    <w:p>
      <w:pPr>
        <w:spacing w:after="150"/>
      </w:pPr>
      <w:r>
        <w:rPr/>
        <w:t xml:space="preserve">图表：2019-2023年中国大陆15-64岁人口规模及占比 86</w:t>
      </w:r>
    </w:p>
    <w:p>
      <w:pPr>
        <w:spacing w:after="150"/>
      </w:pPr>
      <w:r>
        <w:rPr/>
        <w:t xml:space="preserve">图表：2019-2023年中国大陆65岁及以上人口数及占比 87</w:t>
      </w:r>
    </w:p>
    <w:p>
      <w:pPr>
        <w:spacing w:after="150"/>
      </w:pPr>
      <w:r>
        <w:rPr/>
        <w:t xml:space="preserve">图表：2019-2023年中国大陆15岁以下人口数及比重 88</w:t>
      </w:r>
    </w:p>
    <w:p>
      <w:pPr>
        <w:spacing w:after="150"/>
      </w:pPr>
      <w:r>
        <w:rPr/>
        <w:t xml:space="preserve">图表：2019-2023年各学段资助情况 89</w:t>
      </w:r>
    </w:p>
    <w:p>
      <w:pPr>
        <w:spacing w:after="150"/>
      </w:pPr>
      <w:r>
        <w:rPr/>
        <w:t xml:space="preserve">图表：各学段财政投入占比情况 90</w:t>
      </w:r>
    </w:p>
    <w:p>
      <w:pPr>
        <w:spacing w:after="150"/>
      </w:pPr>
      <w:r>
        <w:rPr/>
        <w:t xml:space="preserve">图表：2019-2023年全国规模以上文化及相关产业企业营业收入统计及增长情况 91</w:t>
      </w:r>
    </w:p>
    <w:p>
      <w:pPr>
        <w:spacing w:after="150"/>
      </w:pPr>
      <w:r>
        <w:rPr/>
        <w:t xml:space="preserve">图表：产后恢复与其它模式比较 97</w:t>
      </w:r>
    </w:p>
    <w:p>
      <w:pPr>
        <w:spacing w:after="150"/>
      </w:pPr>
      <w:r>
        <w:rPr/>
        <w:t xml:space="preserve">图表：2019-2023年我国产后恢复中心产业规模(单位：亿元) 98</w:t>
      </w:r>
    </w:p>
    <w:p>
      <w:pPr>
        <w:spacing w:after="150"/>
      </w:pPr>
      <w:r>
        <w:rPr/>
        <w:t xml:space="preserve">图表：2019-2023年中国产后恢复中心产业机构数 101</w:t>
      </w:r>
    </w:p>
    <w:p>
      <w:pPr>
        <w:spacing w:after="150"/>
      </w:pPr>
      <w:r>
        <w:rPr/>
        <w:t xml:space="preserve">图表：2019-2023年中国产后恢复中心资产规模 101</w:t>
      </w:r>
    </w:p>
    <w:p>
      <w:pPr>
        <w:spacing w:after="150"/>
      </w:pPr>
      <w:r>
        <w:rPr/>
        <w:t xml:space="preserve">图表：2019-2023年中国产后恢复中心行业流动资产(单位：亿元) 102</w:t>
      </w:r>
    </w:p>
    <w:p>
      <w:pPr>
        <w:spacing w:after="150"/>
      </w:pPr>
      <w:r>
        <w:rPr/>
        <w:t xml:space="preserve">图表：2019-2023年中国产后恢复中心行业销售收入(单位：亿元) 102</w:t>
      </w:r>
    </w:p>
    <w:p>
      <w:pPr>
        <w:spacing w:after="150"/>
      </w:pPr>
      <w:r>
        <w:rPr/>
        <w:t xml:space="preserve">图表：2019-2023年中国产后恢复中心行业流动负债(单位：亿元) 103</w:t>
      </w:r>
    </w:p>
    <w:p>
      <w:pPr>
        <w:spacing w:after="150"/>
      </w:pPr>
      <w:r>
        <w:rPr/>
        <w:t xml:space="preserve">图表：2019-2023年中国产后恢复中心行业利润总额(单位：亿元) 103</w:t>
      </w:r>
    </w:p>
    <w:p>
      <w:pPr>
        <w:spacing w:after="150"/>
      </w:pPr>
      <w:r>
        <w:rPr/>
        <w:t xml:space="preserve">图表：2019-2023年中国产后恢复中心行业毛利率水平 104</w:t>
      </w:r>
    </w:p>
    <w:p>
      <w:pPr>
        <w:spacing w:after="150"/>
      </w:pPr>
      <w:r>
        <w:rPr/>
        <w:t xml:space="preserve">图表：2019-2023年行业资产负债水平保持稳定 104</w:t>
      </w:r>
    </w:p>
    <w:p>
      <w:pPr>
        <w:spacing w:after="150"/>
      </w:pPr>
      <w:r>
        <w:rPr/>
        <w:t xml:space="preserve">图表：2019-2023年行业总资产周转水平有所提升 105</w:t>
      </w:r>
    </w:p>
    <w:p>
      <w:pPr>
        <w:spacing w:after="150"/>
      </w:pPr>
      <w:r>
        <w:rPr/>
        <w:t xml:space="preserve">图表：2019-2023年行业净资产收益率维持在稳定水平 105</w:t>
      </w:r>
    </w:p>
    <w:p>
      <w:pPr>
        <w:spacing w:after="150"/>
      </w:pPr>
      <w:r>
        <w:rPr/>
        <w:t xml:space="preserve">图表：中国产后恢复中心行业主要品牌 108</w:t>
      </w:r>
    </w:p>
    <w:p>
      <w:pPr>
        <w:spacing w:after="150"/>
      </w:pPr>
      <w:r>
        <w:rPr/>
        <w:t xml:space="preserve">图表：月子中心主要服务 111</w:t>
      </w:r>
    </w:p>
    <w:p>
      <w:pPr>
        <w:spacing w:after="150"/>
      </w:pPr>
      <w:r>
        <w:rPr/>
        <w:t xml:space="preserve">图表：产后恢复中心服务内容 112</w:t>
      </w:r>
    </w:p>
    <w:p>
      <w:pPr>
        <w:spacing w:after="150"/>
      </w:pPr>
      <w:r>
        <w:rPr/>
        <w:t xml:space="preserve">图表：中国产后恢复中心行业消费需求偏好 113</w:t>
      </w:r>
    </w:p>
    <w:p>
      <w:pPr>
        <w:spacing w:after="150"/>
      </w:pPr>
      <w:r>
        <w:rPr/>
        <w:t xml:space="preserve">图表：中国产后恢复中心行业消费者价格偏好 113</w:t>
      </w:r>
    </w:p>
    <w:p>
      <w:pPr>
        <w:spacing w:after="150"/>
      </w:pPr>
      <w:r>
        <w:rPr/>
        <w:t xml:space="preserve">图表：中国产后恢复中心行业消费者品牌偏好 114</w:t>
      </w:r>
    </w:p>
    <w:p>
      <w:pPr>
        <w:spacing w:after="150"/>
      </w:pPr>
      <w:r>
        <w:rPr/>
        <w:t xml:space="preserve">图表：中国产后恢复中心行业消费者组合套餐偏好 114</w:t>
      </w:r>
    </w:p>
    <w:p>
      <w:pPr>
        <w:spacing w:after="150"/>
      </w:pPr>
      <w:r>
        <w:rPr/>
        <w:t xml:space="preserve">图表：产后调理商业模式分类 115</w:t>
      </w:r>
    </w:p>
    <w:p>
      <w:pPr>
        <w:spacing w:after="150"/>
      </w:pPr>
      <w:r>
        <w:rPr/>
        <w:t xml:space="preserve">图表：2019-2023年我国产后调理产品销售结构 116</w:t>
      </w:r>
    </w:p>
    <w:p>
      <w:pPr>
        <w:spacing w:after="150"/>
      </w:pPr>
      <w:r>
        <w:rPr/>
        <w:t xml:space="preserve">图表：骄阳兰多部分产品服务项目 118</w:t>
      </w:r>
    </w:p>
    <w:p>
      <w:pPr>
        <w:spacing w:after="150"/>
      </w:pPr>
      <w:r>
        <w:rPr/>
        <w:t xml:space="preserve">图表：2024-2029年中国产后恢复中心行业平均价格走势预测(单位：万元) 119</w:t>
      </w:r>
    </w:p>
    <w:p>
      <w:pPr>
        <w:spacing w:after="150"/>
      </w:pPr>
      <w:r>
        <w:rPr/>
        <w:t xml:space="preserve">图表：中国产后恢复中心行业区域市场分布 120</w:t>
      </w:r>
    </w:p>
    <w:p>
      <w:pPr>
        <w:spacing w:after="150"/>
      </w:pPr>
      <w:r>
        <w:rPr/>
        <w:t xml:space="preserve">图表：上海消费者经常选择的品牌调查 121</w:t>
      </w:r>
    </w:p>
    <w:p>
      <w:pPr>
        <w:spacing w:after="150"/>
      </w:pPr>
      <w:r>
        <w:rPr/>
        <w:t xml:space="preserve">图表：北京消费者经常选择的品牌调查 121</w:t>
      </w:r>
    </w:p>
    <w:p>
      <w:pPr>
        <w:spacing w:after="150"/>
      </w:pPr>
      <w:r>
        <w:rPr/>
        <w:t xml:space="preserve">图表：华东区域图 123</w:t>
      </w:r>
    </w:p>
    <w:p>
      <w:pPr>
        <w:spacing w:after="150"/>
      </w:pPr>
      <w:r>
        <w:rPr/>
        <w:t xml:space="preserve">图表：2019-2023年全年华东地区出生人口情况 123</w:t>
      </w:r>
    </w:p>
    <w:p>
      <w:pPr>
        <w:spacing w:after="150"/>
      </w:pPr>
      <w:r>
        <w:rPr/>
        <w:t xml:space="preserve">图表：2019-2023年华东地区一线城市正规产后恢复数量 124</w:t>
      </w:r>
    </w:p>
    <w:p>
      <w:pPr>
        <w:spacing w:after="150"/>
      </w:pPr>
      <w:r>
        <w:rPr/>
        <w:t xml:space="preserve">图表：华北地区部分品牌 124</w:t>
      </w:r>
    </w:p>
    <w:p>
      <w:pPr>
        <w:spacing w:after="150"/>
      </w:pPr>
      <w:r>
        <w:rPr/>
        <w:t xml:space="preserve">图表：2019-2023年华东地区二线发达城市正规产后康复数量 124</w:t>
      </w:r>
    </w:p>
    <w:p>
      <w:pPr>
        <w:spacing w:after="150"/>
      </w:pPr>
      <w:r>
        <w:rPr/>
        <w:t xml:space="preserve">图表：2019-2023年华东地区二线中等城市正规产后康复数量 124</w:t>
      </w:r>
    </w:p>
    <w:p>
      <w:pPr>
        <w:spacing w:after="150"/>
      </w:pPr>
      <w:r>
        <w:rPr/>
        <w:t xml:space="preserve">图表：2019-2023年华东地区二线较弱城市正规产后康复数量 124</w:t>
      </w:r>
    </w:p>
    <w:p>
      <w:pPr>
        <w:spacing w:after="150"/>
      </w:pPr>
      <w:r>
        <w:rPr/>
        <w:t xml:space="preserve">图表：2019-2023年华东地区产后恢复中心市场规模(单位：亿元) 125</w:t>
      </w:r>
    </w:p>
    <w:p>
      <w:pPr>
        <w:spacing w:after="150"/>
      </w:pPr>
      <w:r>
        <w:rPr/>
        <w:t xml:space="preserve">图表：2024-2029年华东地区产后恢复中心市场规模预测(单位：亿元) 125</w:t>
      </w:r>
    </w:p>
    <w:p>
      <w:pPr>
        <w:spacing w:after="150"/>
      </w:pPr>
      <w:r>
        <w:rPr/>
        <w:t xml:space="preserve">图表：华北区域图 126</w:t>
      </w:r>
    </w:p>
    <w:p>
      <w:pPr>
        <w:spacing w:after="150"/>
      </w:pPr>
      <w:r>
        <w:rPr/>
        <w:t xml:space="preserve">图表：华北地区一线城市正规产后康复数量 127</w:t>
      </w:r>
    </w:p>
    <w:p>
      <w:pPr>
        <w:spacing w:after="150"/>
      </w:pPr>
      <w:r>
        <w:rPr/>
        <w:t xml:space="preserve">图表：华北地区二线中等城市正规产后康复数量 127</w:t>
      </w:r>
    </w:p>
    <w:p>
      <w:pPr>
        <w:spacing w:after="150"/>
      </w:pPr>
      <w:r>
        <w:rPr/>
        <w:t xml:space="preserve">图表：华北地区二线较弱城市正规产后康复数量 127</w:t>
      </w:r>
    </w:p>
    <w:p>
      <w:pPr>
        <w:spacing w:after="150"/>
      </w:pPr>
      <w:r>
        <w:rPr/>
        <w:t xml:space="preserve">图表：2019-2023年华北地区产后恢复中心市场规模(单位：亿元) 128</w:t>
      </w:r>
    </w:p>
    <w:p>
      <w:pPr>
        <w:spacing w:after="150"/>
      </w:pPr>
      <w:r>
        <w:rPr/>
        <w:t xml:space="preserve">图表：2024-2029年华北地区产后恢复中心市场规模预测(单位：亿元) 129</w:t>
      </w:r>
    </w:p>
    <w:p>
      <w:pPr>
        <w:spacing w:after="150"/>
      </w:pPr>
      <w:r>
        <w:rPr/>
        <w:t xml:space="preserve">图表：华南区域图 130</w:t>
      </w:r>
    </w:p>
    <w:p>
      <w:pPr>
        <w:spacing w:after="150"/>
      </w:pPr>
      <w:r>
        <w:rPr/>
        <w:t xml:space="preserve">图表：华南地区一线城市正规产后康复数量 130</w:t>
      </w:r>
    </w:p>
    <w:p>
      <w:pPr>
        <w:spacing w:after="150"/>
      </w:pPr>
      <w:r>
        <w:rPr/>
        <w:t xml:space="preserve">图表：华南地区二线中等城市正规产后康复数量 130</w:t>
      </w:r>
    </w:p>
    <w:p>
      <w:pPr>
        <w:spacing w:after="150"/>
      </w:pPr>
      <w:r>
        <w:rPr/>
        <w:t xml:space="preserve">图表：华南地区二线较弱城市正规产后康复数量 130</w:t>
      </w:r>
    </w:p>
    <w:p>
      <w:pPr>
        <w:spacing w:after="150"/>
      </w:pPr>
      <w:r>
        <w:rPr/>
        <w:t xml:space="preserve">图表：2019-2023年华南地区产后恢复中心市场规模(单位：亿元) 131</w:t>
      </w:r>
    </w:p>
    <w:p>
      <w:pPr>
        <w:spacing w:after="150"/>
      </w:pPr>
      <w:r>
        <w:rPr/>
        <w:t xml:space="preserve">图表：2024-2029年华南地区产后恢复中心市场规模预测(单位：亿元) 132</w:t>
      </w:r>
    </w:p>
    <w:p>
      <w:pPr>
        <w:spacing w:after="150"/>
      </w:pPr>
      <w:r>
        <w:rPr/>
        <w:t xml:space="preserve">图表：蓝丝带产后恢复中心净利率情况 144</w:t>
      </w:r>
    </w:p>
    <w:p>
      <w:pPr>
        <w:spacing w:after="150"/>
      </w:pPr>
      <w:r>
        <w:rPr/>
        <w:t xml:space="preserve">图表：蓝丝带产后恢复中心速动比率情况 145</w:t>
      </w:r>
    </w:p>
    <w:p>
      <w:pPr>
        <w:spacing w:after="150"/>
      </w:pPr>
      <w:r>
        <w:rPr/>
        <w:t xml:space="preserve">图表：蓝丝带产后恢复中心总资产周转率情况 145</w:t>
      </w:r>
    </w:p>
    <w:p>
      <w:pPr>
        <w:spacing w:after="150"/>
      </w:pPr>
      <w:r>
        <w:rPr/>
        <w:t xml:space="preserve">图表：蓝丝带产后恢复中心营收同比增长率情况 146</w:t>
      </w:r>
    </w:p>
    <w:p>
      <w:pPr>
        <w:spacing w:after="150"/>
      </w:pPr>
      <w:r>
        <w:rPr/>
        <w:t xml:space="preserve">图表：首嘉产后恢复中心净利率情况 156</w:t>
      </w:r>
    </w:p>
    <w:p>
      <w:pPr>
        <w:spacing w:after="150"/>
      </w:pPr>
      <w:r>
        <w:rPr/>
        <w:t xml:space="preserve">图表：首嘉产后恢复中心速动比率情况 157</w:t>
      </w:r>
    </w:p>
    <w:p>
      <w:pPr>
        <w:spacing w:after="150"/>
      </w:pPr>
      <w:r>
        <w:rPr/>
        <w:t xml:space="preserve">图表：首嘉产后恢复中心总资产周转率情况 157</w:t>
      </w:r>
    </w:p>
    <w:p>
      <w:pPr>
        <w:spacing w:after="150"/>
      </w:pPr>
      <w:r>
        <w:rPr/>
        <w:t xml:space="preserve">图表：首嘉产后恢复中心营收同比增长率情况 158</w:t>
      </w:r>
    </w:p>
    <w:p>
      <w:pPr>
        <w:spacing w:after="150"/>
      </w:pPr>
      <w:r>
        <w:rPr/>
        <w:t xml:space="preserve">图表：新骄阳产后恢复中心净利率情况 162</w:t>
      </w:r>
    </w:p>
    <w:p>
      <w:pPr>
        <w:spacing w:after="150"/>
      </w:pPr>
      <w:r>
        <w:rPr/>
        <w:t xml:space="preserve">图表：新骄阳产后恢复中心速动比率情况 163</w:t>
      </w:r>
    </w:p>
    <w:p>
      <w:pPr>
        <w:spacing w:after="150"/>
      </w:pPr>
      <w:r>
        <w:rPr/>
        <w:t xml:space="preserve">图表：新骄阳产后恢复中心总资产周转率情况 163</w:t>
      </w:r>
    </w:p>
    <w:p>
      <w:pPr>
        <w:spacing w:after="150"/>
      </w:pPr>
      <w:r>
        <w:rPr/>
        <w:t xml:space="preserve">图表：新骄阳产后恢复中心营收同比增长率情况 164</w:t>
      </w:r>
    </w:p>
    <w:p>
      <w:pPr>
        <w:spacing w:after="150"/>
      </w:pPr>
      <w:r>
        <w:rPr/>
        <w:t xml:space="preserve">图表：和美东方产后恢复中心净利率情况 168</w:t>
      </w:r>
    </w:p>
    <w:p>
      <w:pPr>
        <w:spacing w:after="150"/>
      </w:pPr>
      <w:r>
        <w:rPr/>
        <w:t xml:space="preserve">图表：和美东方产后恢复中心速动比率情况 168</w:t>
      </w:r>
    </w:p>
    <w:p>
      <w:pPr>
        <w:spacing w:after="150"/>
      </w:pPr>
      <w:r>
        <w:rPr/>
        <w:t xml:space="preserve">图表：和美东方产后恢复中心总资产周转率情况 169</w:t>
      </w:r>
    </w:p>
    <w:p>
      <w:pPr>
        <w:spacing w:after="150"/>
      </w:pPr>
      <w:r>
        <w:rPr/>
        <w:t xml:space="preserve">图表：和美东方产后恢复中心营收同比增长率情况 169</w:t>
      </w:r>
    </w:p>
    <w:p>
      <w:pPr>
        <w:spacing w:after="150"/>
      </w:pPr>
      <w:r>
        <w:rPr/>
        <w:t xml:space="preserve">图表：诗安产后恢复中心净利率情况 174</w:t>
      </w:r>
    </w:p>
    <w:p>
      <w:pPr>
        <w:spacing w:after="150"/>
      </w:pPr>
      <w:r>
        <w:rPr/>
        <w:t xml:space="preserve">图表：诗安产后恢复中心速动比率情况 175</w:t>
      </w:r>
    </w:p>
    <w:p>
      <w:pPr>
        <w:spacing w:after="150"/>
      </w:pPr>
      <w:r>
        <w:rPr/>
        <w:t xml:space="preserve">图表：诗安产后恢复中心总资产周转率情况 175</w:t>
      </w:r>
    </w:p>
    <w:p>
      <w:pPr>
        <w:spacing w:after="150"/>
      </w:pPr>
      <w:r>
        <w:rPr/>
        <w:t xml:space="preserve">图表：诗安产后恢复中心营收同比增长率情况 176</w:t>
      </w:r>
    </w:p>
    <w:p>
      <w:pPr>
        <w:spacing w:after="150"/>
      </w:pPr>
      <w:r>
        <w:rPr/>
        <w:t xml:space="preserve">图表：产后恢复中心盈利模式分阶段解读 179</w:t>
      </w:r>
    </w:p>
    <w:p>
      <w:pPr>
        <w:spacing w:after="150"/>
      </w:pPr>
      <w:r>
        <w:rPr/>
        <w:t xml:space="preserve">图表：2024-2029年中国产后恢复中心行业市场规模预测(单位：亿元) 181</w:t>
      </w:r>
    </w:p>
    <w:p>
      <w:pPr>
        <w:spacing w:after="150"/>
      </w:pPr>
      <w:r>
        <w:rPr/>
        <w:t xml:space="preserve">图表：2024-2029年中国产后恢复中心行业毛利润预测(单位：亿元) 182</w:t>
      </w:r>
    </w:p>
    <w:p>
      <w:pPr>
        <w:spacing w:after="150"/>
      </w:pPr>
      <w:r>
        <w:rPr/>
        <w:t xml:space="preserve">图表：2024-2029年中国产后恢复中心行业利润总额预测(单位：亿元) 183</w:t>
      </w:r>
    </w:p>
    <w:p>
      <w:pPr>
        <w:spacing w:after="150"/>
      </w:pPr>
      <w:r>
        <w:rPr/>
        <w:t xml:space="preserve">图表：四种基本的品牌战略 198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2024-2029年中国产后恢复行业发展分析及投资战略规划报告</dc:title>
  <dc:description>2024-2029年中国产后恢复行业发展分析及投资战略规划报告</dc:description>
  <dc:subject>2024-2029年中国产后恢复行业发展分析及投资战略规划报告</dc:subject>
  <cp:keywords>研究报告</cp:keywords>
  <cp:category>研究报告</cp:category>
  <cp:lastModifiedBy>北京中道泰和信息咨询有限公司</cp:lastModifiedBy>
  <dcterms:created xsi:type="dcterms:W3CDTF">2024-01-24T16:12:48+08:00</dcterms:created>
  <dcterms:modified xsi:type="dcterms:W3CDTF">2024-01-24T16:12:48+08:00</dcterms:modified>
</cp:coreProperties>
</file>

<file path=docProps/custom.xml><?xml version="1.0" encoding="utf-8"?>
<Properties xmlns="http://schemas.openxmlformats.org/officeDocument/2006/custom-properties" xmlns:vt="http://schemas.openxmlformats.org/officeDocument/2006/docPropsVTypes"/>
</file>