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2025-2030年中国交通艇行业发展深度调研与投资趋势预测研究报告</w:t>
      </w:r>
    </w:p>
    <w:p>
      <w:pPr>
        <w:spacing w:after="150"/>
      </w:pPr>
      <w:r>
        <w:rPr>
          <w:b w:val="1"/>
          <w:bCs w:val="1"/>
        </w:rPr>
        <w:t xml:space="preserve">报告简介</w:t>
      </w:r>
    </w:p>
    <w:p>
      <w:pPr>
        <w:spacing w:after="150"/>
      </w:pPr>
      <w:r>
        <w:rPr/>
        <w:t xml:space="preserve">纵观人类的历史长河，游艇的存在由来已久。早在三百多年前，西方就出现了历史上第一艘游艇——英皇查尔斯二世的狩猎钓鱼艇，但游艇业在国内的发展却只有非常短暂的历史。目前，随着国内经济的迅猛发展，国人生活水平的大幅提高，交通艇业也开始飞速发展起来。于是，越来越多的企业家开始将目光聚焦交通艇制造业，游交通艇经济从而产生。 那什么是交通艇经济呢?它是一种高附加值的经济活动，是交通艇研究开发、设计制造、销售、消费、维护保养、修理、管理等相关的一系列经济活动的总称。交通艇经济是海洋产业的一环，交通艇的生产属于船舶工业是海洋第二产业的一部分，而交通艇配套服务业则属于第三产业。</w:t>
      </w:r>
    </w:p>
    <w:p>
      <w:pPr>
        <w:spacing w:after="150"/>
      </w:pPr>
      <w:r>
        <w:rPr/>
        <w:t xml:space="preserve">交通艇生产就其本身来讲是一种资金、专业技术和劳动密集型的产品，由于需要特殊的厂房和配套岸线建设，所以较之一般工业生产，资金需求量大，且周转期长，而其建造在很大程度上取决于相关的技术知识及劳动力成本。党的十九大作出了建设交通强国的重大决策部署，这是党中央对交通运输事业发展的殷切希望，也是新时代全体交通人为之奋斗的新使命。运输装备是交通强国建设的重要环节，要抓住这个决定交通运输生产力水平的关键要素，加快构建自主研制、先进精良、绿色智能、标准协调的船舶装备体系，大力提升关键技术自主研发水平，力争在智能航运发展的前沿技术领域占领制高点。</w:t>
      </w:r>
    </w:p>
    <w:p>
      <w:pPr>
        <w:spacing w:after="150"/>
      </w:pPr>
      <w:r>
        <w:rPr/>
        <w:t xml:space="preserve">近两年来，船舶制造和水上交通总体运行稳定。</w:t>
      </w:r>
    </w:p>
    <w:p>
      <w:pPr>
        <w:spacing w:after="150"/>
      </w:pPr>
      <w:r>
        <w:rPr/>
        <w:t xml:space="preserve">本研究咨询报告由北京中道泰和信息咨询有限公司领衔撰写，在大量周密的市场调研基础上，主要依据了国家统计局、国家工信部、国家发改委、国务院发展研究中心、中国船舶工业行业协会、51行业报告网、全国及海外多种相关报刊杂志以及专业研究机构公布和提供的大量资料，对中国交通艇及各子行业的发展状况、上下游行业发展状况、市场供需形势、新成果与技术等进行了分析，并重点分析了中国交通艇行业发展状况和特点，以及中国交通艇行业将面临的挑战、企业的发展策略等。报告还对全球的交通艇行业发展态势作了详细分析，并对交通艇行业进行了趋向研判，是交通艇开发、经营企业，科研、投资机构等单位准确了解目前交通艇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交通艇行业发展综述</w:t>
      </w:r>
    </w:p>
    <w:p>
      <w:pPr>
        <w:spacing w:before="75" w:after="0"/>
      </w:pPr>
      <w:r>
        <w:rPr/>
        <w:t xml:space="preserve">第一节 交通艇行业定义及分类</w:t>
      </w:r>
    </w:p>
    <w:p>
      <w:pPr>
        <w:spacing w:before="75" w:after="0"/>
      </w:pPr>
      <w:r>
        <w:rPr/>
        <w:t xml:space="preserve">一、交通艇行业的定义</w:t>
      </w:r>
    </w:p>
    <w:p>
      <w:pPr>
        <w:spacing w:before="75" w:after="0"/>
      </w:pPr>
      <w:r>
        <w:rPr/>
        <w:t xml:space="preserve">二、交通艇行业的分类</w:t>
      </w:r>
    </w:p>
    <w:p>
      <w:pPr>
        <w:spacing w:before="75" w:after="0"/>
      </w:pPr>
      <w:r>
        <w:rPr/>
        <w:t xml:space="preserve">三、交通艇产品的特点</w:t>
      </w:r>
    </w:p>
    <w:p>
      <w:pPr>
        <w:spacing w:before="75" w:after="0"/>
      </w:pPr>
      <w:r>
        <w:rPr/>
        <w:t xml:space="preserve">四、交通艇的主要用途</w:t>
      </w:r>
    </w:p>
    <w:p>
      <w:pPr>
        <w:spacing w:before="75" w:after="0"/>
      </w:pPr>
      <w:r>
        <w:rPr/>
        <w:t xml:space="preserve">第二节 交通艇行业发展环境分析</w:t>
      </w:r>
    </w:p>
    <w:p>
      <w:pPr>
        <w:spacing w:before="75" w:after="0"/>
      </w:pPr>
      <w:r>
        <w:rPr/>
        <w:t xml:space="preserve">一、行业管理体制</w:t>
      </w:r>
    </w:p>
    <w:p>
      <w:pPr>
        <w:spacing w:before="75" w:after="0"/>
      </w:pPr>
      <w:r>
        <w:rPr/>
        <w:t xml:space="preserve">二、行业法律法规</w:t>
      </w:r>
    </w:p>
    <w:p>
      <w:pPr>
        <w:spacing w:before="75" w:after="0"/>
      </w:pPr>
      <w:r>
        <w:rPr/>
        <w:t xml:space="preserve">三、宏观经济形势</w:t>
      </w:r>
    </w:p>
    <w:p>
      <w:pPr>
        <w:spacing w:before="75" w:after="0"/>
      </w:pPr>
      <w:r>
        <w:rPr/>
        <w:t xml:space="preserve">四、行业社会环境</w:t>
      </w:r>
    </w:p>
    <w:p>
      <w:pPr>
        <w:spacing w:before="75" w:after="0"/>
      </w:pPr>
      <w:r>
        <w:rPr/>
        <w:t xml:space="preserve">五、技术发展水平</w:t>
      </w:r>
    </w:p>
    <w:p>
      <w:pPr>
        <w:spacing w:before="75" w:after="0"/>
      </w:pPr>
      <w:r>
        <w:rPr/>
        <w:t xml:space="preserve">第三节 全球交通艇行业发展概况</w:t>
      </w:r>
    </w:p>
    <w:p>
      <w:pPr>
        <w:spacing w:before="75" w:after="0"/>
      </w:pPr>
      <w:r>
        <w:rPr/>
        <w:t xml:space="preserve">一、全球交通艇行业发展概况</w:t>
      </w:r>
    </w:p>
    <w:p>
      <w:pPr>
        <w:spacing w:before="75" w:after="0"/>
      </w:pPr>
      <w:r>
        <w:rPr/>
        <w:t xml:space="preserve">二、全球交通艇行业市场规模</w:t>
      </w:r>
    </w:p>
    <w:p>
      <w:pPr>
        <w:spacing w:before="75" w:after="0"/>
      </w:pPr>
      <w:r>
        <w:rPr/>
        <w:t xml:space="preserve">三、全球交通艇行业竞争格局</w:t>
      </w:r>
    </w:p>
    <w:p>
      <w:pPr>
        <w:spacing w:before="75" w:after="0"/>
      </w:pPr>
      <w:r>
        <w:rPr/>
        <w:t xml:space="preserve">四、主要地区交通艇发展状况</w:t>
      </w:r>
    </w:p>
    <w:p>
      <w:pPr>
        <w:spacing w:before="75" w:after="0"/>
      </w:pPr>
      <w:r>
        <w:rPr/>
        <w:t xml:space="preserve">1、欧洲交通艇行业发展现状</w:t>
      </w:r>
    </w:p>
    <w:p>
      <w:pPr>
        <w:spacing w:before="75" w:after="0"/>
      </w:pPr>
      <w:r>
        <w:rPr/>
        <w:t xml:space="preserve">2、美国交通艇行业发展现状</w:t>
      </w:r>
    </w:p>
    <w:p>
      <w:pPr>
        <w:spacing w:before="75" w:after="0"/>
      </w:pPr>
      <w:r>
        <w:rPr/>
        <w:t xml:space="preserve">3、日韩交通艇行业发展现状</w:t>
      </w:r>
    </w:p>
    <w:p>
      <w:pPr>
        <w:spacing w:before="75" w:after="0"/>
      </w:pPr>
      <w:r>
        <w:rPr>
          <w:b w:val="1"/>
          <w:bCs w:val="1"/>
        </w:rPr>
        <w:t xml:space="preserve">第二章 中国交通艇行业发展分析</w:t>
      </w:r>
    </w:p>
    <w:p>
      <w:pPr>
        <w:spacing w:before="75" w:after="0"/>
      </w:pPr>
      <w:r>
        <w:rPr/>
        <w:t xml:space="preserve">第一节 中国交通艇行业发展概况</w:t>
      </w:r>
    </w:p>
    <w:p>
      <w:pPr>
        <w:spacing w:before="75" w:after="0"/>
      </w:pPr>
      <w:r>
        <w:rPr/>
        <w:t xml:space="preserve">一、中国交通艇行业发展现状</w:t>
      </w:r>
    </w:p>
    <w:p>
      <w:pPr>
        <w:spacing w:before="75" w:after="0"/>
      </w:pPr>
      <w:r>
        <w:rPr/>
        <w:t xml:space="preserve">二、中国交通艇行业发展特点</w:t>
      </w:r>
    </w:p>
    <w:p>
      <w:pPr>
        <w:spacing w:before="75" w:after="0"/>
      </w:pPr>
      <w:r>
        <w:rPr/>
        <w:t xml:space="preserve">第二节 中国交通艇行业总体规模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中国交通艇行业财务指标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中国交通艇行业市场分析</w:t>
      </w:r>
    </w:p>
    <w:p>
      <w:pPr>
        <w:spacing w:before="75" w:after="0"/>
      </w:pPr>
      <w:r>
        <w:rPr/>
        <w:t xml:space="preserve">第一节 交通艇行业市场消费分析</w:t>
      </w:r>
    </w:p>
    <w:p>
      <w:pPr>
        <w:spacing w:before="75" w:after="0"/>
      </w:pPr>
      <w:r>
        <w:rPr/>
        <w:t xml:space="preserve">一、消费群体情况</w:t>
      </w:r>
    </w:p>
    <w:p>
      <w:pPr>
        <w:spacing w:before="75" w:after="0"/>
      </w:pPr>
      <w:r>
        <w:rPr/>
        <w:t xml:space="preserve">二、消费需求特点</w:t>
      </w:r>
    </w:p>
    <w:p>
      <w:pPr>
        <w:spacing w:before="75" w:after="0"/>
      </w:pPr>
      <w:r>
        <w:rPr/>
        <w:t xml:space="preserve">三、消费结构分析</w:t>
      </w:r>
    </w:p>
    <w:p>
      <w:pPr>
        <w:spacing w:before="75" w:after="0"/>
      </w:pPr>
      <w:r>
        <w:rPr/>
        <w:t xml:space="preserve">第二节 中国交通艇行业市场供需分析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三、产品价格走势</w:t>
      </w:r>
    </w:p>
    <w:p>
      <w:pPr>
        <w:spacing w:before="75" w:after="0"/>
      </w:pPr>
      <w:r>
        <w:rPr/>
        <w:t xml:space="preserve">第三节 中国交通艇行业渠道营销分析</w:t>
      </w:r>
    </w:p>
    <w:p>
      <w:pPr>
        <w:spacing w:before="75" w:after="0"/>
      </w:pPr>
      <w:r>
        <w:rPr/>
        <w:t xml:space="preserve">一、营销渠道形式</w:t>
      </w:r>
    </w:p>
    <w:p>
      <w:pPr>
        <w:spacing w:before="75" w:after="0"/>
      </w:pPr>
      <w:r>
        <w:rPr/>
        <w:t xml:space="preserve">二、用户购买途径</w:t>
      </w:r>
    </w:p>
    <w:p>
      <w:pPr>
        <w:spacing w:before="75" w:after="0"/>
      </w:pPr>
      <w:r>
        <w:rPr/>
        <w:t xml:space="preserve">三、交通艇营销概况</w:t>
      </w:r>
    </w:p>
    <w:p>
      <w:pPr>
        <w:spacing w:before="75" w:after="0"/>
      </w:pPr>
      <w:r>
        <w:rPr/>
        <w:t xml:space="preserve">四、交通艇营销策略</w:t>
      </w:r>
    </w:p>
    <w:p>
      <w:pPr>
        <w:spacing w:before="75" w:after="0"/>
      </w:pPr>
      <w:r>
        <w:rPr>
          <w:b w:val="1"/>
          <w:bCs w:val="1"/>
        </w:rPr>
        <w:t xml:space="preserve">第四章 中国交通艇行业上下游运行综合研究</w:t>
      </w:r>
    </w:p>
    <w:p>
      <w:pPr>
        <w:spacing w:before="75" w:after="0"/>
      </w:pPr>
      <w:r>
        <w:rPr/>
        <w:t xml:space="preserve">第一节 交通艇产业链内在运行分析</w:t>
      </w:r>
    </w:p>
    <w:p>
      <w:pPr>
        <w:spacing w:before="75" w:after="0"/>
      </w:pPr>
      <w:r>
        <w:rPr/>
        <w:t xml:space="preserve">第二节 交通艇行业上游运行分析</w:t>
      </w:r>
    </w:p>
    <w:p>
      <w:pPr>
        <w:spacing w:before="75" w:after="0"/>
      </w:pPr>
      <w:r>
        <w:rPr/>
        <w:t xml:space="preserve">一、交通艇行业上游发展状况介绍</w:t>
      </w:r>
    </w:p>
    <w:p>
      <w:pPr>
        <w:spacing w:before="75" w:after="0"/>
      </w:pPr>
      <w:r>
        <w:rPr/>
        <w:t xml:space="preserve">二、交通艇行业上游供应规模情况</w:t>
      </w:r>
    </w:p>
    <w:p>
      <w:pPr>
        <w:spacing w:before="75" w:after="0"/>
      </w:pPr>
      <w:r>
        <w:rPr/>
        <w:t xml:space="preserve">三、上游对交通艇行业发展影响力分析</w:t>
      </w:r>
    </w:p>
    <w:p>
      <w:pPr>
        <w:spacing w:before="75" w:after="0"/>
      </w:pPr>
      <w:r>
        <w:rPr/>
        <w:t xml:space="preserve">第三节 交通艇行业下游运行分析</w:t>
      </w:r>
    </w:p>
    <w:p>
      <w:pPr>
        <w:spacing w:before="75" w:after="0"/>
      </w:pPr>
      <w:r>
        <w:rPr/>
        <w:t xml:space="preserve">一、交通艇行业下游发展状况介绍</w:t>
      </w:r>
    </w:p>
    <w:p>
      <w:pPr>
        <w:spacing w:before="75" w:after="0"/>
      </w:pPr>
      <w:r>
        <w:rPr/>
        <w:t xml:space="preserve">二、交通艇行业下游需求规模情况</w:t>
      </w:r>
    </w:p>
    <w:p>
      <w:pPr>
        <w:spacing w:before="75" w:after="0"/>
      </w:pPr>
      <w:r>
        <w:rPr/>
        <w:t xml:space="preserve">三、下游对交通艇行业发展影响力分析</w:t>
      </w:r>
    </w:p>
    <w:p>
      <w:pPr>
        <w:spacing w:before="75" w:after="0"/>
      </w:pPr>
      <w:r>
        <w:rPr/>
        <w:t xml:space="preserve">第四节 交通艇产业链运行趋势分析</w:t>
      </w:r>
    </w:p>
    <w:p>
      <w:pPr>
        <w:spacing w:before="75" w:after="0"/>
      </w:pPr>
      <w:r>
        <w:rPr>
          <w:b w:val="1"/>
          <w:bCs w:val="1"/>
        </w:rPr>
        <w:t xml:space="preserve">第五章 交通艇行业竞争力分析</w:t>
      </w:r>
    </w:p>
    <w:p>
      <w:pPr>
        <w:spacing w:before="75" w:after="0"/>
      </w:pPr>
      <w:r>
        <w:rPr/>
        <w:t xml:space="preserve">第一节 交通艇行业竞争五力分析</w:t>
      </w:r>
    </w:p>
    <w:p>
      <w:pPr>
        <w:spacing w:before="75" w:after="0"/>
      </w:pPr>
      <w:r>
        <w:rPr/>
        <w:t xml:space="preserve">一、行业上游议价能力</w:t>
      </w:r>
    </w:p>
    <w:p>
      <w:pPr>
        <w:spacing w:before="75" w:after="0"/>
      </w:pPr>
      <w:r>
        <w:rPr/>
        <w:t xml:space="preserve">二、行业下游议价能力</w:t>
      </w:r>
    </w:p>
    <w:p>
      <w:pPr>
        <w:spacing w:before="75" w:after="0"/>
      </w:pPr>
      <w:r>
        <w:rPr/>
        <w:t xml:space="preserve">三、行业新进入者威胁</w:t>
      </w:r>
    </w:p>
    <w:p>
      <w:pPr>
        <w:spacing w:before="75" w:after="0"/>
      </w:pPr>
      <w:r>
        <w:rPr/>
        <w:t xml:space="preserve">四、行业替代产品威胁</w:t>
      </w:r>
    </w:p>
    <w:p>
      <w:pPr>
        <w:spacing w:before="75" w:after="0"/>
      </w:pPr>
      <w:r>
        <w:rPr/>
        <w:t xml:space="preserve">五、行业现有企业竞争</w:t>
      </w:r>
    </w:p>
    <w:p>
      <w:pPr>
        <w:spacing w:before="75" w:after="0"/>
      </w:pPr>
      <w:r>
        <w:rPr/>
        <w:t xml:space="preserve">第二节 交通艇行业集中度分析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交通艇行业竞争swot分析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第四节 交通艇行业市场竞争态势分析</w:t>
      </w:r>
    </w:p>
    <w:p>
      <w:pPr>
        <w:spacing w:before="75" w:after="0"/>
      </w:pPr>
      <w:r>
        <w:rPr/>
        <w:t xml:space="preserve">一、市场竞争格局</w:t>
      </w:r>
    </w:p>
    <w:p>
      <w:pPr>
        <w:spacing w:before="75" w:after="0"/>
      </w:pPr>
      <w:r>
        <w:rPr/>
        <w:t xml:space="preserve">二、市场竞争力</w:t>
      </w:r>
    </w:p>
    <w:p>
      <w:pPr>
        <w:spacing w:before="75" w:after="0"/>
      </w:pPr>
      <w:r>
        <w:rPr/>
        <w:t xml:space="preserve">三、市场竞争策略</w:t>
      </w:r>
    </w:p>
    <w:p>
      <w:pPr>
        <w:spacing w:before="75" w:after="0"/>
      </w:pPr>
      <w:r>
        <w:rPr>
          <w:b w:val="1"/>
          <w:bCs w:val="1"/>
        </w:rPr>
        <w:t xml:space="preserve">第六章 主要交通艇企业竞争分析</w:t>
      </w:r>
    </w:p>
    <w:p>
      <w:pPr>
        <w:spacing w:before="75" w:after="0"/>
      </w:pPr>
      <w:r>
        <w:rPr/>
        <w:t xml:space="preserve">第一节 常州玻璃钢造船厂有限公司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第二节 福建毅宏游艇股份有限公司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第三节 中船桂江造船有限公司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第四节 欧伦(大连)船业有限公司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第五节 河南方舟游艇科技股份有限公司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第六节 常州澳司瑞船艇有限公司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第七节 广东大飞洋游艇设备有限公司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第八节 上海珐伊玻璃钢船艇有限公司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第九节 海南科达雅游艇制造有限公司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t xml:space="preserve">第十节 珠海太阳鸟游艇制造有限公司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四、企业商业模式</w:t>
      </w:r>
    </w:p>
    <w:p>
      <w:pPr>
        <w:spacing w:before="75" w:after="0"/>
      </w:pPr>
      <w:r>
        <w:rPr/>
        <w:t xml:space="preserve">五、企业竞争优势</w:t>
      </w:r>
    </w:p>
    <w:p>
      <w:pPr>
        <w:spacing w:before="75" w:after="0"/>
      </w:pPr>
      <w:r>
        <w:rPr/>
        <w:t xml:space="preserve">六、企业发展动向</w:t>
      </w:r>
    </w:p>
    <w:p>
      <w:pPr>
        <w:spacing w:before="75" w:after="0"/>
      </w:pPr>
      <w:r>
        <w:rPr>
          <w:b w:val="1"/>
          <w:bCs w:val="1"/>
        </w:rPr>
        <w:t xml:space="preserve">第七章 交通艇行业发展前景展望</w:t>
      </w:r>
    </w:p>
    <w:p>
      <w:pPr>
        <w:spacing w:before="75" w:after="0"/>
      </w:pPr>
      <w:r>
        <w:rPr/>
        <w:t xml:space="preserve">第一节 2025-2030年中国交通艇发展预测</w:t>
      </w:r>
    </w:p>
    <w:p>
      <w:pPr>
        <w:spacing w:before="75" w:after="0"/>
      </w:pPr>
      <w:r>
        <w:rPr/>
        <w:t xml:space="preserve">一、2025-2030年中国交通艇市场规模预测</w:t>
      </w:r>
    </w:p>
    <w:p>
      <w:pPr>
        <w:spacing w:before="75" w:after="0"/>
      </w:pPr>
      <w:r>
        <w:rPr/>
        <w:t xml:space="preserve">二、2025-2030年中国交通艇行业供给预测</w:t>
      </w:r>
    </w:p>
    <w:p>
      <w:pPr>
        <w:spacing w:before="75" w:after="0"/>
      </w:pPr>
      <w:r>
        <w:rPr/>
        <w:t xml:space="preserve">三、2025-2030年中国交通艇行业需求预测</w:t>
      </w:r>
    </w:p>
    <w:p>
      <w:pPr>
        <w:spacing w:before="75" w:after="0"/>
      </w:pPr>
      <w:r>
        <w:rPr/>
        <w:t xml:space="preserve">第二节 中国交通艇行业前景趋势预测</w:t>
      </w:r>
    </w:p>
    <w:p>
      <w:pPr>
        <w:spacing w:before="75" w:after="0"/>
      </w:pPr>
      <w:r>
        <w:rPr/>
        <w:t xml:space="preserve">一、中国交通艇行业发展前景</w:t>
      </w:r>
    </w:p>
    <w:p>
      <w:pPr>
        <w:spacing w:before="75" w:after="0"/>
      </w:pPr>
      <w:r>
        <w:rPr/>
        <w:t xml:space="preserve">二、中国交通艇行业发展趋势</w:t>
      </w:r>
    </w:p>
    <w:p>
      <w:pPr>
        <w:spacing w:before="75" w:after="0"/>
      </w:pPr>
      <w:r>
        <w:rPr/>
        <w:t xml:space="preserve">第三节 中国交通艇行业存在的问题及对策</w:t>
      </w:r>
    </w:p>
    <w:p>
      <w:pPr>
        <w:spacing w:before="75" w:after="0"/>
      </w:pPr>
      <w:r>
        <w:rPr/>
        <w:t xml:space="preserve">一、中国交通艇行业存在的问题</w:t>
      </w:r>
    </w:p>
    <w:p>
      <w:pPr>
        <w:spacing w:before="75" w:after="0"/>
      </w:pPr>
      <w:r>
        <w:rPr/>
        <w:t xml:space="preserve">二、中国交通艇行业发展的对策</w:t>
      </w:r>
    </w:p>
    <w:p>
      <w:pPr>
        <w:spacing w:before="75" w:after="0"/>
      </w:pPr>
      <w:r>
        <w:rPr>
          <w:b w:val="1"/>
          <w:bCs w:val="1"/>
        </w:rPr>
        <w:t xml:space="preserve">第八章</w:t>
      </w:r>
    </w:p>
    <w:p>
      <w:pPr>
        <w:spacing w:before="75" w:after="0"/>
      </w:pPr>
      <w:r>
        <w:rPr/>
        <w:t xml:space="preserve">第一节 行业投资现状分析</w:t>
      </w:r>
    </w:p>
    <w:p>
      <w:pPr>
        <w:spacing w:before="75" w:after="0"/>
      </w:pPr>
      <w:r>
        <w:rPr/>
        <w:t xml:space="preserve">一、行业投资规模分析</w:t>
      </w:r>
    </w:p>
    <w:p>
      <w:pPr>
        <w:spacing w:before="75" w:after="0"/>
      </w:pPr>
      <w:r>
        <w:rPr/>
        <w:t xml:space="preserve">二、行业投资资金来源</w:t>
      </w:r>
    </w:p>
    <w:p>
      <w:pPr>
        <w:spacing w:before="75" w:after="0"/>
      </w:pPr>
      <w:r>
        <w:rPr/>
        <w:t xml:space="preserve">三、行业投资资金用途</w:t>
      </w:r>
    </w:p>
    <w:p>
      <w:pPr>
        <w:spacing w:before="75" w:after="0"/>
      </w:pPr>
      <w:r>
        <w:rPr/>
        <w:t xml:space="preserve">第二节 行业投资机会分析</w:t>
      </w:r>
    </w:p>
    <w:p>
      <w:pPr>
        <w:spacing w:before="75" w:after="0"/>
      </w:pPr>
      <w:r>
        <w:rPr/>
        <w:t xml:space="preserve">一、细分市场投资机会</w:t>
      </w:r>
    </w:p>
    <w:p>
      <w:pPr>
        <w:spacing w:before="75" w:after="0"/>
      </w:pPr>
      <w:r>
        <w:rPr/>
        <w:t xml:space="preserve">二、重点区域投资机会</w:t>
      </w:r>
    </w:p>
    <w:p>
      <w:pPr>
        <w:spacing w:before="75" w:after="0"/>
      </w:pPr>
      <w:r>
        <w:rPr/>
        <w:t xml:space="preserve">第三节 行业投资风险分析</w:t>
      </w:r>
    </w:p>
    <w:p>
      <w:pPr>
        <w:spacing w:before="75" w:after="0"/>
      </w:pPr>
      <w:r>
        <w:rPr/>
        <w:t xml:space="preserve">一、行业政策风险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第四节 行业投资建议</w:t>
      </w:r>
    </w:p>
    <w:p>
      <w:pPr>
        <w:spacing w:before="75" w:after="0"/>
      </w:pPr>
      <w:r>
        <w:rPr>
          <w:b w:val="1"/>
          <w:bCs w:val="1"/>
        </w:rPr>
        <w:t xml:space="preserve">图表目录</w:t>
      </w:r>
    </w:p>
    <w:p>
      <w:pPr>
        <w:spacing w:before="75" w:after="0"/>
      </w:pPr>
      <w:r>
        <w:rPr/>
        <w:t xml:space="preserve">图表：2020-2025年中国宏观经济运行指标</w:t>
      </w:r>
    </w:p>
    <w:p>
      <w:pPr>
        <w:spacing w:before="75" w:after="0"/>
      </w:pPr>
      <w:r>
        <w:rPr/>
        <w:t xml:space="preserve">图表：2020-2025年中国宏观经济景气指数</w:t>
      </w:r>
    </w:p>
    <w:p>
      <w:pPr>
        <w:spacing w:before="75" w:after="0"/>
      </w:pPr>
      <w:r>
        <w:rPr/>
        <w:t xml:space="preserve">图表：2020-2025年中国人口增长情况</w:t>
      </w:r>
    </w:p>
    <w:p>
      <w:pPr>
        <w:spacing w:before="75" w:after="0"/>
      </w:pPr>
      <w:r>
        <w:rPr/>
        <w:t xml:space="preserve">图表：2020-2025年中国社会收入及消费能力经济指标</w:t>
      </w:r>
    </w:p>
    <w:p>
      <w:pPr>
        <w:spacing w:before="75" w:after="0"/>
      </w:pPr>
      <w:r>
        <w:rPr/>
        <w:t xml:space="preserve">图表：交通艇行业产业链示意图</w:t>
      </w:r>
    </w:p>
    <w:p>
      <w:pPr>
        <w:spacing w:before="75" w:after="0"/>
      </w:pPr>
      <w:r>
        <w:rPr/>
        <w:t xml:space="preserve">图表：2020-2025年交通艇行业工业总产值</w:t>
      </w:r>
    </w:p>
    <w:p>
      <w:pPr>
        <w:spacing w:before="75" w:after="0"/>
      </w:pPr>
      <w:r>
        <w:rPr/>
        <w:t xml:space="preserve">图表：2020-2025年交通艇行业市场产品价格走势</w:t>
      </w:r>
    </w:p>
    <w:p>
      <w:pPr>
        <w:spacing w:before="75" w:after="0"/>
      </w:pPr>
      <w:r>
        <w:rPr/>
        <w:t xml:space="preserve">图表：2020-2025年交通艇行业企业数量走势图</w:t>
      </w:r>
    </w:p>
    <w:p>
      <w:pPr>
        <w:spacing w:before="75" w:after="0"/>
      </w:pPr>
      <w:r>
        <w:rPr/>
        <w:t xml:space="preserve">图表：2020-2025年交通艇行业总资产增长趋势图</w:t>
      </w:r>
    </w:p>
    <w:p>
      <w:pPr>
        <w:spacing w:before="75" w:after="0"/>
      </w:pPr>
      <w:r>
        <w:rPr/>
        <w:t xml:space="preserve">图表：2020-2025年交通艇行业利润总额增长趋势图</w:t>
      </w:r>
    </w:p>
    <w:p>
      <w:pPr>
        <w:spacing w:before="75" w:after="0"/>
      </w:pPr>
      <w:r>
        <w:rPr/>
        <w:t xml:space="preserve">图表：2020-2025年交通艇行业销售收入增长趋势图</w:t>
      </w:r>
    </w:p>
    <w:p>
      <w:pPr>
        <w:spacing w:before="75" w:after="0"/>
      </w:pPr>
      <w:r>
        <w:rPr/>
        <w:t xml:space="preserve">图表：2020-2025年交通艇行业盈利能力状况</w:t>
      </w:r>
    </w:p>
    <w:p>
      <w:pPr>
        <w:spacing w:before="75" w:after="0"/>
      </w:pPr>
      <w:r>
        <w:rPr/>
        <w:t xml:space="preserve">图表：2020-2025年交通艇行业偿债能力状况</w:t>
      </w:r>
    </w:p>
    <w:p>
      <w:pPr>
        <w:spacing w:before="75" w:after="0"/>
      </w:pPr>
      <w:r>
        <w:rPr/>
        <w:t xml:space="preserve">图表：2020-2025年交通艇行业营运能力状况</w:t>
      </w:r>
    </w:p>
    <w:p>
      <w:pPr>
        <w:spacing w:before="75" w:after="0"/>
      </w:pPr>
      <w:r>
        <w:rPr/>
        <w:t xml:space="preserve">图表：2020-2025年交通艇行业发展能力状况</w:t>
      </w:r>
    </w:p>
    <w:p>
      <w:pPr>
        <w:spacing w:before="75" w:after="0"/>
      </w:pPr>
      <w:r>
        <w:rPr/>
        <w:t xml:space="preserve">图表：2020-2025年交通艇行业产能数据</w:t>
      </w:r>
    </w:p>
    <w:p>
      <w:pPr>
        <w:spacing w:before="75" w:after="0"/>
      </w:pPr>
      <w:r>
        <w:rPr/>
        <w:t xml:space="preserve">图表：2020-2025年交通艇行业产能及增长趋势图</w:t>
      </w:r>
    </w:p>
    <w:p>
      <w:pPr>
        <w:spacing w:before="75" w:after="0"/>
      </w:pPr>
      <w:r>
        <w:rPr/>
        <w:t xml:space="preserve">图表：2025-2030年交通艇行业产能预测</w:t>
      </w:r>
    </w:p>
    <w:p>
      <w:pPr>
        <w:spacing w:before="75" w:after="0"/>
      </w:pPr>
      <w:r>
        <w:rPr/>
        <w:t xml:space="preserve">图表：2020-2025年交通艇行业产量数据</w:t>
      </w:r>
    </w:p>
    <w:p>
      <w:pPr>
        <w:spacing w:before="75" w:after="0"/>
      </w:pPr>
      <w:r>
        <w:rPr/>
        <w:t xml:space="preserve">图表：2020-2025年交通艇行业产量及增长趋势图</w:t>
      </w:r>
    </w:p>
    <w:p>
      <w:pPr>
        <w:spacing w:before="75" w:after="0"/>
      </w:pPr>
      <w:r>
        <w:rPr/>
        <w:t xml:space="preserve">图表：2025-2030年交通艇行业产量预测</w:t>
      </w:r>
    </w:p>
    <w:p>
      <w:pPr>
        <w:spacing w:before="75" w:after="0"/>
      </w:pPr>
      <w:r>
        <w:rPr/>
        <w:t xml:space="preserve">图表：2020-2025年交通艇行业需求状况</w:t>
      </w:r>
    </w:p>
    <w:p>
      <w:pPr>
        <w:spacing w:before="75" w:after="0"/>
      </w:pPr>
      <w:r>
        <w:rPr/>
        <w:t xml:space="preserve">图表：2025-2030年交通艇行业需求预测</w:t>
      </w:r>
    </w:p>
    <w:p>
      <w:pPr>
        <w:spacing w:before="75" w:after="0"/>
      </w:pPr>
      <w:r>
        <w:rPr/>
        <w:t xml:space="preserve">图表：2025-2030年交通艇行业市场规模预测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本文地址：https://www.51baogao.cn/sc/20200102/152766.shtml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2/152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2025-2030年中国交通艇行业发展深度调研与投资趋势预测研究报告</dc:title>
  <dc:description>2025-2030年中国交通艇行业发展深度调研与投资趋势预测研究报告</dc:description>
  <dc:subject>2025-2030年中国交通艇行业发展深度调研与投资趋势预测研究报告</dc:subject>
  <cp:keywords>研究报告</cp:keywords>
  <cp:category>研究报告</cp:category>
  <cp:lastModifiedBy>北京中道泰和信息咨询有限公司</cp:lastModifiedBy>
  <dcterms:created xsi:type="dcterms:W3CDTF">2025-01-29T23:01:58+08:00</dcterms:created>
  <dcterms:modified xsi:type="dcterms:W3CDTF">2025-01-29T23:01:58+08:00</dcterms:modified>
</cp:coreProperties>
</file>

<file path=docProps/custom.xml><?xml version="1.0" encoding="utf-8"?>
<Properties xmlns="http://schemas.openxmlformats.org/officeDocument/2006/custom-properties" xmlns:vt="http://schemas.openxmlformats.org/officeDocument/2006/docPropsVTypes"/>
</file>