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2024-2029年智能手环市场发展现状调查及供需格局分析预测报告</w:t>
      </w:r>
    </w:p>
    <w:p>
      <w:pPr>
        <w:spacing w:after="150"/>
      </w:pPr>
      <w:r>
        <w:rPr>
          <w:b w:val="1"/>
          <w:bCs w:val="1"/>
        </w:rPr>
        <w:t xml:space="preserve">报告简介</w:t>
      </w:r>
    </w:p>
    <w:p>
      <w:pPr>
        <w:spacing w:after="150"/>
      </w:pPr>
      <w:r>
        <w:rPr/>
        <w:t xml:space="preserve">智能手环是一种穿戴式智能设备。通过智能手环，用户可以记录日常生活中的锻炼、睡眠、部分还有饮食等实时数据，并将这些数据与手机、平板、ipod touch同步，起到通过数据指导健康生活的作用。</w:t>
      </w:r>
    </w:p>
    <w:p>
      <w:pPr>
        <w:spacing w:after="150"/>
      </w:pPr>
      <w:r>
        <w:rPr/>
        <w:t xml:space="preserve">智能手环作为目前备受用户关注的科技产品，其拥有的强大功能正悄无声息地渗透和改变人们的生活。其内置的电池可以坚持10天以上，振动马达非常实用，简约的设计风格也可以起到饰品的装饰作用。</w:t>
      </w:r>
    </w:p>
    <w:p>
      <w:pPr>
        <w:spacing w:after="150"/>
      </w:pPr>
      <w:r>
        <w:rPr/>
        <w:t xml:space="preserve">手环本来应该是一种装饰品，不过这只是当智能科技推开了它的大门之前的事情了。现在的它正在尝试记录用户的健身效果、睡眠质量、饮食安排和习惯等一系列相关的数据，并且可以将这些数据同步到用户的移动终端设备中，终端设备可能会根据自己的“分析功能”给出相关建议，起到通过数据指导健康生活的作用。它可以说是一款高档的计步器，具有普通计步器的一般计步和测量距离、热量、脂肪等功能，同时还具有睡眠监测、高档防水、蓝牙4.0数据传输、疲劳提醒等特殊功能。</w:t>
      </w:r>
    </w:p>
    <w:p>
      <w:pPr>
        <w:spacing w:after="150"/>
      </w:pPr>
      <w:r>
        <w:rPr/>
        <w:t xml:space="preserve">智能手环作为可穿戴设备，外观往往很酷。智能手环这种设计风格对于习惯佩戴首饰的用户而言，颇具有诱惑力。小小智能手环个头不大，其功能还是比较强大的，其开发涉及智能手环MCU数据指令到蓝牙IC的传输、蓝牙到APP的数据通信协议、APP到手机内部的通信调试逻辑实现、APP数据到云端服务器的数据库算法设计等一系列的开发。</w:t>
      </w:r>
    </w:p>
    <w:p>
      <w:pPr>
        <w:spacing w:after="150"/>
      </w:pPr>
      <w:r>
        <w:rPr/>
        <w:t xml:space="preserve">以睡觉为例，在睡前将手环设置为睡眠模式，并通过低功耗蓝牙与智能手机实时同步，便可看到入睡时间、清醒时间、深睡/浅睡、整体的睡眠质量等信息。而对于减肥和健身的人来说，智能手环是一个负责的私人教练，可以告诉用户每天的运动路径、消耗卡路里和摄入热量;可以设置运动目标，如要走多少步、消耗多少卡路里等，还会实时显示运动的完成率，运动减肥都可以量化，对于不能坚持的人来说是一大福音。智能手环具有高档防水功能，可以戴着手环在浅海或者河里游泳，克服了传统计步器无法跟踪游泳运动的缺陷，使用也更加广泛。</w:t>
      </w:r>
    </w:p>
    <w:p>
      <w:pPr>
        <w:spacing w:after="150"/>
      </w:pPr>
      <w:r>
        <w:rPr/>
        <w:t xml:space="preserve">随着智能手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环行业市场跟踪搜集的一手市场数据，应用先进的科学分析模型，全面而准确地为您从行业的整体高度来架构分析体系。报告结合智能手环行业的背景，深入而客观地剖析了中国智能手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环行业的发展轨迹及多年的实践经验，对行业未来的发展趋势做出审慎分析与预测，是智能手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智能手环行业发展概述</w:t>
      </w:r>
    </w:p>
    <w:p>
      <w:pPr>
        <w:spacing w:after="150"/>
      </w:pPr>
      <w:r>
        <w:rPr/>
        <w:t xml:space="preserve">第一节 智能手环的概念</w:t>
      </w:r>
    </w:p>
    <w:p>
      <w:pPr>
        <w:spacing w:after="150"/>
      </w:pPr>
      <w:r>
        <w:rPr/>
        <w:t xml:space="preserve">一、智能手环的界定</w:t>
      </w:r>
    </w:p>
    <w:p>
      <w:pPr>
        <w:spacing w:after="150"/>
      </w:pPr>
      <w:r>
        <w:rPr/>
        <w:t xml:space="preserve">二、智能手环的特点</w:t>
      </w:r>
    </w:p>
    <w:p>
      <w:pPr>
        <w:spacing w:after="150"/>
      </w:pPr>
      <w:r>
        <w:rPr/>
        <w:t xml:space="preserve">第二节 智能手环行业发展成熟度</w:t>
      </w:r>
    </w:p>
    <w:p>
      <w:pPr>
        <w:spacing w:after="150"/>
      </w:pPr>
      <w:r>
        <w:rPr/>
        <w:t xml:space="preserve">一、智能手环行业发展周期分析</w:t>
      </w:r>
    </w:p>
    <w:p>
      <w:pPr>
        <w:spacing w:after="150"/>
      </w:pPr>
      <w:r>
        <w:rPr/>
        <w:t xml:space="preserve">二、智能手环行业中外市场成熟度对比</w:t>
      </w:r>
    </w:p>
    <w:p>
      <w:pPr>
        <w:spacing w:after="150"/>
      </w:pPr>
      <w:r>
        <w:rPr/>
        <w:t xml:space="preserve">第三节 智能手环行业产业链分析</w:t>
      </w:r>
    </w:p>
    <w:p>
      <w:pPr>
        <w:spacing w:after="150"/>
      </w:pPr>
      <w:r>
        <w:rPr/>
        <w:t xml:space="preserve">一、智能手环行业上游原料供应市场分析</w:t>
      </w:r>
    </w:p>
    <w:p>
      <w:pPr>
        <w:spacing w:after="150"/>
      </w:pPr>
      <w:r>
        <w:rPr/>
        <w:t xml:space="preserve">二、智能手环行业下游产品需求市场状况</w:t>
      </w:r>
    </w:p>
    <w:p>
      <w:pPr>
        <w:spacing w:after="150"/>
      </w:pPr>
      <w:r>
        <w:rPr>
          <w:b w:val="1"/>
          <w:bCs w:val="1"/>
        </w:rPr>
        <w:t xml:space="preserve">第二章 2019-2023年中国智能手环行业运行环境分析</w:t>
      </w:r>
    </w:p>
    <w:p>
      <w:pPr>
        <w:spacing w:after="150"/>
      </w:pPr>
      <w:r>
        <w:rPr/>
        <w:t xml:space="preserve">第一节 2019-2023年中国宏观经济环境分析</w:t>
      </w:r>
    </w:p>
    <w:p>
      <w:pPr>
        <w:spacing w:after="150"/>
      </w:pPr>
      <w:r>
        <w:rPr/>
        <w:t xml:space="preserve">第二节 2019-2023年中国智能手环行业发展政策环境分析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二、智能手环行业政策分析</w:t>
      </w:r>
    </w:p>
    <w:p>
      <w:pPr>
        <w:spacing w:after="150"/>
      </w:pPr>
      <w:r>
        <w:rPr/>
        <w:t xml:space="preserve">三、相关行业政策影响分析</w:t>
      </w:r>
    </w:p>
    <w:p>
      <w:pPr>
        <w:spacing w:after="150"/>
      </w:pPr>
      <w:r>
        <w:rPr/>
        <w:t xml:space="preserve">第三节 2019-2023年中国智能手环行业发展社会环境分析</w:t>
      </w:r>
    </w:p>
    <w:p>
      <w:pPr>
        <w:spacing w:after="150"/>
      </w:pPr>
      <w:r>
        <w:rPr>
          <w:b w:val="1"/>
          <w:bCs w:val="1"/>
        </w:rPr>
        <w:t xml:space="preserve">第三章 2019-2023年中国智能手环行业市场发展分析</w:t>
      </w:r>
    </w:p>
    <w:p>
      <w:pPr>
        <w:spacing w:after="150"/>
      </w:pPr>
      <w:r>
        <w:rPr/>
        <w:t xml:space="preserve">第一节 智能手环行业市场发展现状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智能手环行业技术发展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中国智能手环行业消费市场分析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智能手环行业产销数据统计分析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2024-2029年智能手环行业市场发展趋势</w:t>
      </w:r>
    </w:p>
    <w:p>
      <w:pPr>
        <w:spacing w:after="150"/>
      </w:pPr>
      <w:r>
        <w:rPr>
          <w:b w:val="1"/>
          <w:bCs w:val="1"/>
        </w:rPr>
        <w:t xml:space="preserve">第四章 中国智能手环行业供给情况分析及趋势</w:t>
      </w:r>
    </w:p>
    <w:p>
      <w:pPr>
        <w:spacing w:after="150"/>
      </w:pPr>
      <w:r>
        <w:rPr/>
        <w:t xml:space="preserve">第一节 2019-2023年中国智能手环行业市场供给分析</w:t>
      </w:r>
    </w:p>
    <w:p>
      <w:pPr>
        <w:spacing w:after="150"/>
      </w:pPr>
      <w:r>
        <w:rPr/>
        <w:t xml:space="preserve">一、智能手环整体供给情况分析</w:t>
      </w:r>
    </w:p>
    <w:p>
      <w:pPr>
        <w:spacing w:after="150"/>
      </w:pPr>
      <w:r>
        <w:rPr/>
        <w:t xml:space="preserve">二、智能手环重点区域供给分析</w:t>
      </w:r>
    </w:p>
    <w:p>
      <w:pPr>
        <w:spacing w:after="150"/>
      </w:pPr>
      <w:r>
        <w:rPr/>
        <w:t xml:space="preserve">第二节 智能手环行业供给关系因素分析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2024-2029年中国智能手环行业市场供给趋势</w:t>
      </w:r>
    </w:p>
    <w:p>
      <w:pPr>
        <w:spacing w:after="150"/>
      </w:pPr>
      <w:r>
        <w:rPr/>
        <w:t xml:space="preserve">一、智能手环整体供给情况趋势分析</w:t>
      </w:r>
    </w:p>
    <w:p>
      <w:pPr>
        <w:spacing w:after="150"/>
      </w:pPr>
      <w:r>
        <w:rPr/>
        <w:t xml:space="preserve">二、智能手环重点区域供给趋势分析</w:t>
      </w:r>
    </w:p>
    <w:p>
      <w:pPr>
        <w:spacing w:after="150"/>
      </w:pPr>
      <w:r>
        <w:rPr/>
        <w:t xml:space="preserve">三、影响未来智能手环供给的因素分析</w:t>
      </w:r>
    </w:p>
    <w:p>
      <w:pPr>
        <w:spacing w:after="150"/>
      </w:pPr>
      <w:r>
        <w:rPr>
          <w:b w:val="1"/>
          <w:bCs w:val="1"/>
        </w:rPr>
        <w:t xml:space="preserve">第五章 智能手环行业产品价格分析</w:t>
      </w:r>
    </w:p>
    <w:p>
      <w:pPr>
        <w:spacing w:after="150"/>
      </w:pPr>
      <w:r>
        <w:rPr/>
        <w:t xml:space="preserve">第一节 中国智能手环行业产品历年价格回顾</w:t>
      </w:r>
    </w:p>
    <w:p>
      <w:pPr>
        <w:spacing w:after="150"/>
      </w:pPr>
      <w:r>
        <w:rPr/>
        <w:t xml:space="preserve">第二节 中国智能手环行业产品当前市场价格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中国智能手环行业产品价格影响因素分析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智能手环主要上下游产品分析</w:t>
      </w:r>
    </w:p>
    <w:p>
      <w:pPr>
        <w:spacing w:after="150"/>
      </w:pPr>
      <w:r>
        <w:rPr/>
        <w:t xml:space="preserve">第一节 智能手环上下游分析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智能手环行业产业链分析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2019-2023年中国智能手环行业渠道分析及策略</w:t>
      </w:r>
    </w:p>
    <w:p>
      <w:pPr>
        <w:spacing w:after="150"/>
      </w:pPr>
      <w:r>
        <w:rPr/>
        <w:t xml:space="preserve">第一节 智能手环行业渠道分析</w:t>
      </w:r>
    </w:p>
    <w:p>
      <w:pPr>
        <w:spacing w:after="150"/>
      </w:pPr>
      <w:r>
        <w:rPr/>
        <w:t xml:space="preserve">一、渠道形式及对比</w:t>
      </w:r>
    </w:p>
    <w:p>
      <w:pPr>
        <w:spacing w:after="150"/>
      </w:pPr>
      <w:r>
        <w:rPr/>
        <w:t xml:space="preserve">二、各类渠道对智能手环行业的影响</w:t>
      </w:r>
    </w:p>
    <w:p>
      <w:pPr>
        <w:spacing w:after="150"/>
      </w:pPr>
      <w:r>
        <w:rPr/>
        <w:t xml:space="preserve">三、主要智能手环企业渠道策略研究</w:t>
      </w:r>
    </w:p>
    <w:p>
      <w:pPr>
        <w:spacing w:after="150"/>
      </w:pPr>
      <w:r>
        <w:rPr/>
        <w:t xml:space="preserve">四、各区域主要代理商情况</w:t>
      </w:r>
    </w:p>
    <w:p>
      <w:pPr>
        <w:spacing w:after="150"/>
      </w:pPr>
      <w:r>
        <w:rPr/>
        <w:t xml:space="preserve">第二节 智能手环行业用户分析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智能手环行业营销策略分析</w:t>
      </w:r>
    </w:p>
    <w:p>
      <w:pPr>
        <w:spacing w:after="150"/>
      </w:pPr>
      <w:r>
        <w:rPr/>
        <w:t xml:space="preserve">一、中国智能手环营销概况</w:t>
      </w:r>
    </w:p>
    <w:p>
      <w:pPr>
        <w:spacing w:after="150"/>
      </w:pPr>
      <w:r>
        <w:rPr/>
        <w:t xml:space="preserve">二、智能手环营销策略探讨</w:t>
      </w:r>
    </w:p>
    <w:p>
      <w:pPr>
        <w:spacing w:after="150"/>
      </w:pPr>
      <w:r>
        <w:rPr/>
        <w:t xml:space="preserve">三、智能手环营销发展趋势</w:t>
      </w:r>
    </w:p>
    <w:p>
      <w:pPr>
        <w:spacing w:after="150"/>
      </w:pPr>
      <w:r>
        <w:rPr>
          <w:b w:val="1"/>
          <w:bCs w:val="1"/>
        </w:rPr>
        <w:t xml:space="preserve">第八章 2019-2023年中国智能手环行业主要指标监测分析</w:t>
      </w:r>
    </w:p>
    <w:p>
      <w:pPr>
        <w:spacing w:after="150"/>
      </w:pPr>
      <w:r>
        <w:rPr/>
        <w:t xml:space="preserve">第一节 2019-2023年中国智能手环产业工业总产值分析</w:t>
      </w:r>
    </w:p>
    <w:p>
      <w:pPr>
        <w:spacing w:after="150"/>
      </w:pPr>
      <w:r>
        <w:rPr/>
        <w:t xml:space="preserve">一、2019-2023年中国智能手环产业工业总产值分析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2019-2023年中国智能手环产业主营业务收入分析</w:t>
      </w:r>
    </w:p>
    <w:p>
      <w:pPr>
        <w:spacing w:after="150"/>
      </w:pPr>
      <w:r>
        <w:rPr/>
        <w:t xml:space="preserve">一、2019-2023年中国智能手环产业主营业务收入分析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2019-2023年中国智能手环产业产品成本费用分析</w:t>
      </w:r>
    </w:p>
    <w:p>
      <w:pPr>
        <w:spacing w:after="150"/>
      </w:pPr>
      <w:r>
        <w:rPr/>
        <w:t xml:space="preserve">一、2019-2023年中国智能手环产业销售成本分析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2019-2023年中国智能手环产业利润总额分析</w:t>
      </w:r>
    </w:p>
    <w:p>
      <w:pPr>
        <w:spacing w:after="150"/>
      </w:pPr>
      <w:r>
        <w:rPr/>
        <w:t xml:space="preserve">一、2019-2023年中国智能手环产业利润总额分析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2019-2023年中国智能手环产业资产负债分析</w:t>
      </w:r>
    </w:p>
    <w:p>
      <w:pPr>
        <w:spacing w:after="150"/>
      </w:pPr>
      <w:r>
        <w:rPr/>
        <w:t xml:space="preserve">一、2019-2023年中国智能手环产业资产负债分析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2019-2023年中国智能手环行业财务指标分析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中国智能手环行业区域市场分析</w:t>
      </w:r>
    </w:p>
    <w:p>
      <w:pPr>
        <w:spacing w:after="150"/>
      </w:pPr>
      <w:r>
        <w:rPr/>
        <w:t xml:space="preserve">第一节 华北地区智能手环行业分析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西北地区智能手环行业分析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公司对智能手环行业竞争格局分析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2019-2023年智能手环行业竞争格局分析</w:t>
      </w:r>
    </w:p>
    <w:p>
      <w:pPr>
        <w:spacing w:after="150"/>
      </w:pPr>
      <w:r>
        <w:rPr/>
        <w:t xml:space="preserve">一、2019-2023年国内外智能手环竞争分析</w:t>
      </w:r>
    </w:p>
    <w:p>
      <w:pPr>
        <w:spacing w:after="150"/>
      </w:pPr>
      <w:r>
        <w:rPr/>
        <w:t xml:space="preserve">二、2019-2023年我国智能手环市场竞争分析</w:t>
      </w:r>
    </w:p>
    <w:p>
      <w:pPr>
        <w:spacing w:after="150"/>
      </w:pPr>
      <w:r>
        <w:rPr/>
        <w:t xml:space="preserve">三、2024-2029年国内主要智能手环企业动向</w:t>
      </w:r>
    </w:p>
    <w:p>
      <w:pPr>
        <w:spacing w:after="150"/>
      </w:pPr>
      <w:r>
        <w:rPr>
          <w:b w:val="1"/>
          <w:bCs w:val="1"/>
        </w:rPr>
        <w:t xml:space="preserve">第十一章 智能手环企业竞争策略分析</w:t>
      </w:r>
    </w:p>
    <w:p>
      <w:pPr>
        <w:spacing w:after="150"/>
      </w:pPr>
      <w:r>
        <w:rPr/>
        <w:t xml:space="preserve">第一节 智能手环市场竞争策略分析</w:t>
      </w:r>
    </w:p>
    <w:p>
      <w:pPr>
        <w:spacing w:after="150"/>
      </w:pPr>
      <w:r>
        <w:rPr/>
        <w:t xml:space="preserve">一、智能手环市场增长潜力分析</w:t>
      </w:r>
    </w:p>
    <w:p>
      <w:pPr>
        <w:spacing w:after="150"/>
      </w:pPr>
      <w:r>
        <w:rPr/>
        <w:t xml:space="preserve">二、智能手环主要潜力品种分析</w:t>
      </w:r>
    </w:p>
    <w:p>
      <w:pPr>
        <w:spacing w:after="150"/>
      </w:pPr>
      <w:r>
        <w:rPr/>
        <w:t xml:space="preserve">三、现有智能手环产品竞争策略分析</w:t>
      </w:r>
    </w:p>
    <w:p>
      <w:pPr>
        <w:spacing w:after="150"/>
      </w:pPr>
      <w:r>
        <w:rPr/>
        <w:t xml:space="preserve">四、潜力智能手环品种竞争策略选择</w:t>
      </w:r>
    </w:p>
    <w:p>
      <w:pPr>
        <w:spacing w:after="150"/>
      </w:pPr>
      <w:r>
        <w:rPr/>
        <w:t xml:space="preserve">五、典型企业产品竞争策略分析</w:t>
      </w:r>
    </w:p>
    <w:p>
      <w:pPr>
        <w:spacing w:after="150"/>
      </w:pPr>
      <w:r>
        <w:rPr/>
        <w:t xml:space="preserve">第二节 智能手环企业竞争策略分析</w:t>
      </w:r>
    </w:p>
    <w:p>
      <w:pPr>
        <w:spacing w:after="150"/>
      </w:pPr>
      <w:r>
        <w:rPr/>
        <w:t xml:space="preserve">第三节 智能手环行业产品定位及市场推广策略分析</w:t>
      </w:r>
    </w:p>
    <w:p>
      <w:pPr>
        <w:spacing w:after="150"/>
      </w:pPr>
      <w:r>
        <w:rPr/>
        <w:t xml:space="preserve">一、智能手环行业产品市场定位</w:t>
      </w:r>
    </w:p>
    <w:p>
      <w:pPr>
        <w:spacing w:after="150"/>
      </w:pPr>
      <w:r>
        <w:rPr/>
        <w:t xml:space="preserve">二、智能手环行业广告推广策略</w:t>
      </w:r>
    </w:p>
    <w:p>
      <w:pPr>
        <w:spacing w:after="150"/>
      </w:pPr>
      <w:r>
        <w:rPr/>
        <w:t xml:space="preserve">三、智能手环行业产品促销策略</w:t>
      </w:r>
    </w:p>
    <w:p>
      <w:pPr>
        <w:spacing w:after="150"/>
      </w:pPr>
      <w:r>
        <w:rPr/>
        <w:t xml:space="preserve">四、智能手环行业招商加盟策略</w:t>
      </w:r>
    </w:p>
    <w:p>
      <w:pPr>
        <w:spacing w:after="150"/>
      </w:pPr>
      <w:r>
        <w:rPr/>
        <w:t xml:space="preserve">五、智能手环行业网络推广策略</w:t>
      </w:r>
    </w:p>
    <w:p>
      <w:pPr>
        <w:spacing w:after="150"/>
      </w:pPr>
      <w:r>
        <w:rPr>
          <w:b w:val="1"/>
          <w:bCs w:val="1"/>
        </w:rPr>
        <w:t xml:space="preserve">第十二章 智能手环企业竞争分析</w:t>
      </w:r>
    </w:p>
    <w:p>
      <w:pPr>
        <w:spacing w:after="150"/>
      </w:pPr>
      <w:r>
        <w:rPr/>
        <w:t xml:space="preserve">第一节 华为技术有限公司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小米科技有限责任公司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蜚比健康科技(上海)有限公司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广东乐心医疗电子股份有限公司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华米(北京)信息科技有限公司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三星(中国)投资有限公司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富思商贸(上海)有限公司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北京卡路里信息技术有限公司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苹果公司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智能手环行业投资战略研究</w:t>
      </w:r>
    </w:p>
    <w:p>
      <w:pPr>
        <w:spacing w:after="150"/>
      </w:pPr>
      <w:r>
        <w:rPr/>
        <w:t xml:space="preserve">第一节 智能手环行业发展战略研究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对我国智能手环品牌的战略思考</w:t>
      </w:r>
    </w:p>
    <w:p>
      <w:pPr>
        <w:spacing w:after="150"/>
      </w:pPr>
      <w:r>
        <w:rPr/>
        <w:t xml:space="preserve">一、企业品牌的重要性</w:t>
      </w:r>
    </w:p>
    <w:p>
      <w:pPr>
        <w:spacing w:after="150"/>
      </w:pPr>
      <w:r>
        <w:rPr/>
        <w:t xml:space="preserve">二、智能手环实施品牌战略的意义</w:t>
      </w:r>
    </w:p>
    <w:p>
      <w:pPr>
        <w:spacing w:after="150"/>
      </w:pPr>
      <w:r>
        <w:rPr/>
        <w:t xml:space="preserve">三、智能手环企业品牌的现状分析</w:t>
      </w:r>
    </w:p>
    <w:p>
      <w:pPr>
        <w:spacing w:after="150"/>
      </w:pPr>
      <w:r>
        <w:rPr/>
        <w:t xml:space="preserve">四、我国智能手环企业的品牌战略</w:t>
      </w:r>
    </w:p>
    <w:p>
      <w:pPr>
        <w:spacing w:after="150"/>
      </w:pPr>
      <w:r>
        <w:rPr/>
        <w:t xml:space="preserve">五、智能手环品牌战略管理的策略</w:t>
      </w:r>
    </w:p>
    <w:p>
      <w:pPr>
        <w:spacing w:after="150"/>
      </w:pPr>
      <w:r>
        <w:rPr/>
        <w:t xml:space="preserve">第三节 智能手环行业投资战略研究</w:t>
      </w:r>
    </w:p>
    <w:p>
      <w:pPr>
        <w:spacing w:after="150"/>
      </w:pPr>
      <w:r>
        <w:rPr>
          <w:b w:val="1"/>
          <w:bCs w:val="1"/>
        </w:rPr>
        <w:t xml:space="preserve">图表目录</w:t>
      </w:r>
    </w:p>
    <w:p>
      <w:pPr>
        <w:spacing w:after="150"/>
      </w:pPr>
      <w:r>
        <w:rPr/>
        <w:t xml:space="preserve">图表：智能手环行业生命周期图</w:t>
      </w:r>
    </w:p>
    <w:p>
      <w:pPr>
        <w:spacing w:after="150"/>
      </w:pPr>
      <w:r>
        <w:rPr/>
        <w:t xml:space="preserve">图表：智能手环产品国内、国际市场成熟度对比</w:t>
      </w:r>
    </w:p>
    <w:p>
      <w:pPr>
        <w:spacing w:after="150"/>
      </w:pPr>
      <w:r>
        <w:rPr/>
        <w:t xml:space="preserve">图表：智能手环产品行业主要竞争因素分析</w:t>
      </w:r>
    </w:p>
    <w:p>
      <w:pPr>
        <w:spacing w:after="150"/>
      </w:pPr>
      <w:r>
        <w:rPr/>
        <w:t xml:space="preserve">图表：2019-2023年智能手环产品消费量变化图</w:t>
      </w:r>
    </w:p>
    <w:p>
      <w:pPr>
        <w:spacing w:after="150"/>
      </w:pPr>
      <w:r>
        <w:rPr/>
        <w:t xml:space="preserve">图表：2019-2023年智能手环企业品牌集中度分析</w:t>
      </w:r>
    </w:p>
    <w:p>
      <w:pPr>
        <w:spacing w:after="150"/>
      </w:pPr>
      <w:r>
        <w:rPr/>
        <w:t xml:space="preserve">图表：2019-2023年智能手环产品产能分析</w:t>
      </w:r>
    </w:p>
    <w:p>
      <w:pPr>
        <w:spacing w:after="150"/>
      </w:pPr>
      <w:r>
        <w:rPr/>
        <w:t xml:space="preserve">图表：2019-2023年中国智能手环产业工业总产值分析</w:t>
      </w:r>
    </w:p>
    <w:p>
      <w:pPr>
        <w:spacing w:after="150"/>
      </w:pPr>
      <w:r>
        <w:rPr/>
        <w:t xml:space="preserve">图表：2019-2023年智能手环不同规模企业工业总产值分析</w:t>
      </w:r>
    </w:p>
    <w:p>
      <w:pPr>
        <w:spacing w:after="150"/>
      </w:pPr>
      <w:r>
        <w:rPr/>
        <w:t xml:space="preserve">图表：2019-2023年智能手环不同所有制企业工业总产值比较</w:t>
      </w:r>
    </w:p>
    <w:p>
      <w:pPr>
        <w:spacing w:after="150"/>
      </w:pPr>
      <w:r>
        <w:rPr/>
        <w:t xml:space="preserve">图表：2019-2023年中国智能手环产业主营业务收入分析</w:t>
      </w:r>
    </w:p>
    <w:p>
      <w:pPr>
        <w:spacing w:after="150"/>
      </w:pPr>
      <w:r>
        <w:rPr/>
        <w:t xml:space="preserve">图表：2019-2023年智能手环不同规模企业主营业务收入分析</w:t>
      </w:r>
    </w:p>
    <w:p>
      <w:pPr>
        <w:spacing w:after="150"/>
      </w:pPr>
      <w:r>
        <w:rPr/>
        <w:t xml:space="preserve">图表：2019-2023年智能手环不同所有制企业主营业务收入比较</w:t>
      </w:r>
    </w:p>
    <w:p>
      <w:pPr>
        <w:spacing w:after="150"/>
      </w:pPr>
      <w:r>
        <w:rPr/>
        <w:t xml:space="preserve">图表：2019-2023年中国智能手环产业销售成本分析</w:t>
      </w:r>
    </w:p>
    <w:p>
      <w:pPr>
        <w:spacing w:after="150"/>
      </w:pPr>
      <w:r>
        <w:rPr/>
        <w:t xml:space="preserve">图表：2019-2023年智能手环不同规模企业销售成本比较分析</w:t>
      </w:r>
    </w:p>
    <w:p>
      <w:pPr>
        <w:spacing w:after="150"/>
      </w:pPr>
      <w:r>
        <w:rPr/>
        <w:t xml:space="preserve">图表：2019-2023年智能手环不同所有制企业销售成本比较分析</w:t>
      </w:r>
    </w:p>
    <w:p>
      <w:pPr>
        <w:spacing w:after="150"/>
      </w:pPr>
      <w:r>
        <w:rPr/>
        <w:t xml:space="preserve">图表：2019-2023年中国智能手环产业利润总额分析</w:t>
      </w:r>
    </w:p>
    <w:p>
      <w:pPr>
        <w:spacing w:after="150"/>
      </w:pPr>
      <w:r>
        <w:rPr/>
        <w:t xml:space="preserve">图表：2019-2023年智能手环不同规模企业利润总额比较分析</w:t>
      </w:r>
    </w:p>
    <w:p>
      <w:pPr>
        <w:spacing w:after="150"/>
      </w:pPr>
      <w:r>
        <w:rPr/>
        <w:t xml:space="preserve">图表：2019-2023年智能手环不同所有制企业利润总额比较分析</w:t>
      </w:r>
    </w:p>
    <w:p>
      <w:pPr>
        <w:spacing w:after="150"/>
      </w:pPr>
      <w:r>
        <w:rPr/>
        <w:t xml:space="preserve">图表：2019-2023年中国智能手环产业资产负债分析</w:t>
      </w:r>
    </w:p>
    <w:p>
      <w:pPr>
        <w:spacing w:after="150"/>
      </w:pPr>
      <w:r>
        <w:rPr/>
        <w:t xml:space="preserve">图表：2019-2023年智能手环不同规模企业资产比较分析</w:t>
      </w:r>
    </w:p>
    <w:p>
      <w:pPr>
        <w:spacing w:after="150"/>
      </w:pPr>
      <w:r>
        <w:rPr/>
        <w:t xml:space="preserve">图表：2019-2023年智能手环不同规模企业负债比较分析</w:t>
      </w:r>
    </w:p>
    <w:p>
      <w:pPr>
        <w:spacing w:after="150"/>
      </w:pPr>
      <w:r>
        <w:rPr/>
        <w:t xml:space="preserve">图表：2019-2023年智能手环不同所有制企业资产比较分析</w:t>
      </w:r>
    </w:p>
    <w:p>
      <w:pPr>
        <w:spacing w:after="150"/>
      </w:pPr>
      <w:r>
        <w:rPr/>
        <w:t xml:space="preserve">图表：2019-2023年智能手环不同所有制企业负债比较分析</w:t>
      </w:r>
    </w:p>
    <w:p>
      <w:pPr>
        <w:spacing w:after="150"/>
      </w:pPr>
      <w:r>
        <w:rPr/>
        <w:t xml:space="preserve">图表：2019-2023年我国智能手环行业销售利润率</w:t>
      </w:r>
    </w:p>
    <w:p>
      <w:pPr>
        <w:spacing w:after="150"/>
      </w:pPr>
      <w:r>
        <w:rPr/>
        <w:t xml:space="preserve">图表：2019-2023年我国智能手环行业偿债能力情况</w:t>
      </w:r>
    </w:p>
    <w:p>
      <w:pPr>
        <w:spacing w:after="150"/>
      </w:pPr>
      <w:r>
        <w:rPr/>
        <w:t xml:space="preserve">图表：2019-2023年我国智能手环行业营运能力情况</w:t>
      </w:r>
    </w:p>
    <w:p>
      <w:pPr>
        <w:spacing w:after="150"/>
      </w:pPr>
      <w:r>
        <w:rPr/>
        <w:t xml:space="preserve">图表：2019-2023年我国智能手环行业资产增长率</w:t>
      </w:r>
    </w:p>
    <w:p>
      <w:pPr>
        <w:spacing w:after="150"/>
      </w:pPr>
      <w:r>
        <w:rPr/>
        <w:t xml:space="preserve">图表：2019-2023年我国智能手环行业利润增长率</w:t>
      </w:r>
    </w:p>
    <w:p>
      <w:pPr>
        <w:spacing w:after="150"/>
      </w:pPr>
      <w:r>
        <w:rPr/>
        <w:t xml:space="preserve">图表：智能手环行业"波特五力"分析</w:t>
      </w:r>
    </w:p>
    <w:p>
      <w:pPr>
        <w:spacing w:after="150"/>
      </w:pPr>
      <w:r>
        <w:rPr/>
        <w:t xml:space="preserve">图表：生命周期各发展阶段的影响</w:t>
      </w:r>
    </w:p>
    <w:p>
      <w:pPr>
        <w:spacing w:after="150"/>
      </w:pPr>
      <w:r>
        <w:rPr/>
        <w:t xml:space="preserve">图表：2024-2029年智能手环产品消费预测</w:t>
      </w:r>
    </w:p>
    <w:p>
      <w:pPr>
        <w:spacing w:after="150"/>
      </w:pPr>
      <w:r>
        <w:rPr/>
        <w:t xml:space="preserve">图表：2024-2029年智能手环市场规模预测</w:t>
      </w:r>
    </w:p>
    <w:p>
      <w:pPr>
        <w:spacing w:after="150"/>
      </w:pPr>
      <w:r>
        <w:rPr/>
        <w:t xml:space="preserve">图表：2024-2029年智能手环行业总产值预测</w:t>
      </w:r>
    </w:p>
    <w:p>
      <w:pPr>
        <w:spacing w:after="150"/>
      </w:pPr>
      <w:r>
        <w:rPr/>
        <w:t xml:space="preserve">图表：2024-2029年智能手环行业销售收入预测</w:t>
      </w:r>
    </w:p>
    <w:p>
      <w:pPr>
        <w:spacing w:after="150"/>
      </w:pPr>
      <w:r>
        <w:rPr/>
        <w:t xml:space="preserve">图表：2024-2029年智能手环行业总资产预测</w:t>
      </w:r>
    </w:p>
    <w:p>
      <w:pPr>
        <w:spacing w:after="150"/>
      </w:pPr>
      <w:r>
        <w:rPr/>
        <w:t xml:space="preserve">图表：2024-2029年中国智能手环供给量预测</w:t>
      </w:r>
    </w:p>
    <w:p>
      <w:pPr>
        <w:spacing w:after="150"/>
      </w:pPr>
      <w:r>
        <w:rPr/>
        <w:t xml:space="preserve">图表：2024-2029年中国智能手环产量预测</w:t>
      </w:r>
    </w:p>
    <w:p>
      <w:pPr>
        <w:spacing w:after="150"/>
      </w:pPr>
      <w:r>
        <w:rPr/>
        <w:t xml:space="preserve">图表：2024-2029年中国智能手环需求量预测</w:t>
      </w:r>
    </w:p>
    <w:p>
      <w:pPr>
        <w:spacing w:after="150"/>
      </w:pPr>
      <w:r>
        <w:rPr/>
        <w:t xml:space="preserve">图表：2024-2029年中国智能手环供需平衡预测</w:t>
      </w:r>
    </w:p>
    <w:p>
      <w:pPr>
        <w:spacing w:after="150"/>
      </w:pPr>
      <w:r>
        <w:rPr/>
        <w:t xml:space="preserve">图表：智能手环行业新进入者应注意的障碍分析</w:t>
      </w:r>
    </w:p>
    <w:p>
      <w:pPr>
        <w:spacing w:after="150"/>
      </w:pPr>
      <w:r>
        <w:rPr/>
        <w:t xml:space="preserve">图表：2024-2029年影响智能手环行业运行的有利因素</w:t>
      </w:r>
    </w:p>
    <w:p>
      <w:pPr>
        <w:spacing w:after="150"/>
      </w:pPr>
      <w:r>
        <w:rPr/>
        <w:t xml:space="preserve">图表：2024-2029年影响智能手环行业运行的稳定因素</w:t>
      </w:r>
    </w:p>
    <w:p>
      <w:pPr>
        <w:spacing w:after="150"/>
      </w:pPr>
      <w:r>
        <w:rPr/>
        <w:t xml:space="preserve">图表：2024-2029年影响智能手环行业运行的不利因素</w:t>
      </w:r>
    </w:p>
    <w:p>
      <w:pPr>
        <w:spacing w:after="150"/>
      </w:pPr>
      <w:r>
        <w:rPr/>
        <w:t xml:space="preserve">图表：2024-2029年我国智能手环行业发展面临的挑战</w:t>
      </w:r>
    </w:p>
    <w:p>
      <w:pPr>
        <w:spacing w:after="150"/>
      </w:pPr>
      <w:r>
        <w:rPr/>
        <w:t xml:space="preserve">图表：2024-2029年我国智能手环行业发展面临机遇</w:t>
      </w:r>
    </w:p>
    <w:p>
      <w:pPr>
        <w:spacing w:after="150"/>
      </w:pPr>
      <w:r>
        <w:rPr/>
        <w:t xml:space="preserve">图表：2024-2029年智能手环行业经营风险及控制策略</w:t>
      </w:r>
    </w:p>
    <w:p>
      <w:pPr>
        <w:spacing w:after="150"/>
      </w:pPr>
      <w:r>
        <w:rPr/>
        <w:t xml:space="preserve">图表：2024-2029年智能手环行业同业竞争风险及控制策略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2024-2029年智能手环市场发展现状调查及供需格局分析预测报告</dc:title>
  <dc:description>2024-2029年智能手环市场发展现状调查及供需格局分析预测报告</dc:description>
  <dc:subject>2024-2029年智能手环市场发展现状调查及供需格局分析预测报告</dc:subject>
  <cp:keywords>研究报告</cp:keywords>
  <cp:category>研究报告</cp:category>
  <cp:lastModifiedBy>北京中道泰和信息咨询有限公司</cp:lastModifiedBy>
  <dcterms:created xsi:type="dcterms:W3CDTF">2024-01-24T16:11:59+08:00</dcterms:created>
  <dcterms:modified xsi:type="dcterms:W3CDTF">2024-01-24T16:11:59+08:00</dcterms:modified>
</cp:coreProperties>
</file>

<file path=docProps/custom.xml><?xml version="1.0" encoding="utf-8"?>
<Properties xmlns="http://schemas.openxmlformats.org/officeDocument/2006/custom-properties" xmlns:vt="http://schemas.openxmlformats.org/officeDocument/2006/docPropsVTypes"/>
</file>