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2026-2031年中国财税服务行业全景调研与投资趋势预测报告</w:t>
      </w:r>
    </w:p>
    <w:p>
      <w:pPr>
        <w:spacing w:after="150"/>
      </w:pPr>
      <w:r>
        <w:rPr>
          <w:b w:val="1"/>
          <w:bCs w:val="1"/>
        </w:rPr>
        <w:t xml:space="preserve">报告简介</w:t>
      </w:r>
    </w:p>
    <w:p>
      <w:pPr>
        <w:spacing w:after="150"/>
      </w:pPr>
      <w:r>
        <w:rPr/>
        <w:t xml:space="preserve">截至2018年底,我国实有市场主体1.06亿户,其中企业3362.8万户,同时新设立市场主体占比达到73%,平均每天新设1.84万户。与此同时,伴随“双创”热潮,面向中小微企业的财税服务业悄然之间迅猛成长。面对这个千亿规模的代理记账行业,越来越多的互联网新型代理记账公司开始涌现,在主打业务标准化、价格公开透明、服务流程化等方面赢得了众多小微企业的信赖。随着小微企业的逐步成长,其财税服务需求已经不仅仅停留在记账报税这个层面,而是需要搭建更正规的财务框架,获得更专业的咨询和帮助。财税服务市场巨大,面对激烈竞争,各财税服务企业争相创新业务,推动市场快速发展。</w:t>
      </w:r>
    </w:p>
    <w:p>
      <w:pPr>
        <w:spacing w:after="150"/>
      </w:pPr>
      <w:r>
        <w:rPr/>
        <w:t xml:space="preserve">随着我国“大众创业、万众创新”政策的推行，以及国家采取了一系列政策支持中小微企业，我国企业数量尤其是中小微企业数量快速增长。而由于受规模、人员等因素制约，绝大部分小微企业，特别是创业初期的企业，需要聘请外部中介机构代理记账形式进行会计核算和企业管理规范。小微企业数量的增长推动了代理记账行业快速发展。当前全国代理记账行业机构约4万余家，从业人员超百万人，服务中小微企业超过1,500万户，产业规模超700亿元，以代理记账为入口的企业级服务市场更高达万亿元广大中小微企业数量的增长与代理记账行业的快速发展，为企业财税服务带来了广阔的市场空间。在此背景下，国内企业财税服务行业开始快速增长。</w:t>
      </w:r>
    </w:p>
    <w:p>
      <w:pPr>
        <w:spacing w:after="150"/>
      </w:pPr>
      <w:r>
        <w:rPr/>
        <w:t xml:space="preserve">本研究咨询报告由北京中道泰和信息咨询有限公司领衔撰写，在大量周密的市场调研基础上，主要依据了国家统计局、国家公安部、国家发改委、中国保安协会、51行业报告网、全国及海外多种相关报刊杂志以及专业研究机构公布和提供的大量资料，对我国财税服务及各相关行业的发展状况、市场供需形势、发展趋势等进行了分析，并重点分析了我国财税服务行业发展状况和特点，以及中国财税服务行业将面临的挑战、企业的发展策略等。报告还对财税服务行业进行了趋向研判，是财税服务企业、科研、投资机构等单位准确了解目前财税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财税服务行业发展综述</w:t>
      </w:r>
    </w:p>
    <w:p>
      <w:pPr>
        <w:spacing w:before="75" w:after="0"/>
      </w:pPr>
      <w:r>
        <w:rPr/>
        <w:t xml:space="preserve">第一节 财税服务行业定义及分类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财税服务行业产业链分析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财税服务行业市场环境及影响分析（pest）</w:t>
      </w:r>
    </w:p>
    <w:p>
      <w:pPr>
        <w:spacing w:before="75" w:after="0"/>
      </w:pPr>
      <w:r>
        <w:rPr/>
        <w:t xml:space="preserve">第一节 财税服务行业政治法律环境(p)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四、财税服务行业标准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一、财税服务产业社会环境</w:t>
      </w:r>
    </w:p>
    <w:p>
      <w:pPr>
        <w:spacing w:before="75" w:after="0"/>
      </w:pPr>
      <w:r>
        <w:rPr/>
        <w:t xml:space="preserve">二、社会环境对行业的影响</w:t>
      </w:r>
    </w:p>
    <w:p>
      <w:pPr>
        <w:spacing w:before="75" w:after="0"/>
      </w:pPr>
      <w:r>
        <w:rPr/>
        <w:t xml:space="preserve">三、财税服务产业发展对社会发展的影响</w:t>
      </w:r>
    </w:p>
    <w:p>
      <w:pPr>
        <w:spacing w:before="75" w:after="0"/>
      </w:pPr>
      <w:r>
        <w:rPr/>
        <w:t xml:space="preserve">第四节 行业技术环境分析(t)</w:t>
      </w:r>
    </w:p>
    <w:p>
      <w:pPr>
        <w:spacing w:before="75" w:after="0"/>
      </w:pPr>
      <w:r>
        <w:rPr/>
        <w:t xml:space="preserve">一、财税服务技术水平分析</w:t>
      </w:r>
    </w:p>
    <w:p>
      <w:pPr>
        <w:spacing w:before="75" w:after="0"/>
      </w:pPr>
      <w:r>
        <w:rPr/>
        <w:t xml:space="preserve">二、财税服务技术专利数量分析</w:t>
      </w:r>
    </w:p>
    <w:p>
      <w:pPr>
        <w:spacing w:before="75" w:after="0"/>
      </w:pPr>
      <w:r>
        <w:rPr/>
        <w:t xml:space="preserve">三、财税服务技术发展趋势分析</w:t>
      </w:r>
    </w:p>
    <w:p>
      <w:pPr>
        <w:spacing w:before="75" w:after="0"/>
      </w:pPr>
      <w:r>
        <w:rPr/>
        <w:t xml:space="preserve">四、技术环境对行业的影响</w:t>
      </w:r>
    </w:p>
    <w:p>
      <w:pPr>
        <w:spacing w:before="75" w:after="0"/>
      </w:pPr>
      <w:r>
        <w:rPr>
          <w:b w:val="1"/>
          <w:bCs w:val="1"/>
        </w:rPr>
        <w:t xml:space="preserve">第三章 全球财税服务市场发展分析</w:t>
      </w:r>
    </w:p>
    <w:p>
      <w:pPr>
        <w:spacing w:before="75" w:after="0"/>
      </w:pPr>
      <w:r>
        <w:rPr/>
        <w:t xml:space="preserve">第一节 全球财税服务行业发展概况</w:t>
      </w:r>
    </w:p>
    <w:p>
      <w:pPr>
        <w:spacing w:before="75" w:after="0"/>
      </w:pPr>
      <w:r>
        <w:rPr/>
        <w:t xml:space="preserve">一、全球各国税率对比表</w:t>
      </w:r>
    </w:p>
    <w:p>
      <w:pPr>
        <w:spacing w:before="75" w:after="0"/>
      </w:pPr>
      <w:r>
        <w:rPr/>
        <w:t xml:space="preserve">二、全球财税服务市场规模</w:t>
      </w:r>
    </w:p>
    <w:p>
      <w:pPr>
        <w:spacing w:before="75" w:after="0"/>
      </w:pPr>
      <w:r>
        <w:rPr/>
        <w:t xml:space="preserve">三、全球财税软件市场规模</w:t>
      </w:r>
    </w:p>
    <w:p>
      <w:pPr>
        <w:spacing w:before="75" w:after="0"/>
      </w:pPr>
      <w:r>
        <w:rPr/>
        <w:t xml:space="preserve">四、全球财税服务行业发展趋势</w:t>
      </w:r>
    </w:p>
    <w:p>
      <w:pPr>
        <w:spacing w:before="75" w:after="0"/>
      </w:pPr>
      <w:r>
        <w:rPr/>
        <w:t xml:space="preserve">第二节 全球主要国家及地区财税服务市场发展分析</w:t>
      </w:r>
    </w:p>
    <w:p>
      <w:pPr>
        <w:spacing w:before="75" w:after="0"/>
      </w:pPr>
      <w:r>
        <w:rPr/>
        <w:t xml:space="preserve">一、美国财税服务市场发展分析</w:t>
      </w:r>
    </w:p>
    <w:p>
      <w:pPr>
        <w:spacing w:before="75" w:after="0"/>
      </w:pPr>
      <w:r>
        <w:rPr/>
        <w:t xml:space="preserve">1、财税政策概况</w:t>
      </w:r>
    </w:p>
    <w:p>
      <w:pPr>
        <w:spacing w:before="75" w:after="0"/>
      </w:pPr>
      <w:r>
        <w:rPr/>
        <w:t xml:space="preserve">2、财税服务市场需求分析</w:t>
      </w:r>
    </w:p>
    <w:p>
      <w:pPr>
        <w:spacing w:before="75" w:after="0"/>
      </w:pPr>
      <w:r>
        <w:rPr/>
        <w:t xml:space="preserve">3、财税服务市场发展趋势</w:t>
      </w:r>
    </w:p>
    <w:p>
      <w:pPr>
        <w:spacing w:before="75" w:after="0"/>
      </w:pPr>
      <w:r>
        <w:rPr/>
        <w:t xml:space="preserve">二、欧洲财税服务市场发展分析</w:t>
      </w:r>
    </w:p>
    <w:p>
      <w:pPr>
        <w:spacing w:before="75" w:after="0"/>
      </w:pPr>
      <w:r>
        <w:rPr/>
        <w:t xml:space="preserve">1、财税政策概况</w:t>
      </w:r>
    </w:p>
    <w:p>
      <w:pPr>
        <w:spacing w:before="75" w:after="0"/>
      </w:pPr>
      <w:r>
        <w:rPr/>
        <w:t xml:space="preserve">2、财税服务市场需求分析</w:t>
      </w:r>
    </w:p>
    <w:p>
      <w:pPr>
        <w:spacing w:before="75" w:after="0"/>
      </w:pPr>
      <w:r>
        <w:rPr/>
        <w:t xml:space="preserve">3、财税服务市场发展趋势</w:t>
      </w:r>
    </w:p>
    <w:p>
      <w:pPr>
        <w:spacing w:before="75" w:after="0"/>
      </w:pPr>
      <w:r>
        <w:rPr/>
        <w:t xml:space="preserve">三、亚洲财税服务市场发展分析</w:t>
      </w:r>
    </w:p>
    <w:p>
      <w:pPr>
        <w:spacing w:before="75" w:after="0"/>
      </w:pPr>
      <w:r>
        <w:rPr/>
        <w:t xml:space="preserve">1、财税政策概况</w:t>
      </w:r>
    </w:p>
    <w:p>
      <w:pPr>
        <w:spacing w:before="75" w:after="0"/>
      </w:pPr>
      <w:r>
        <w:rPr/>
        <w:t xml:space="preserve">2、财税服务市场需求分析</w:t>
      </w:r>
    </w:p>
    <w:p>
      <w:pPr>
        <w:spacing w:before="75" w:after="0"/>
      </w:pPr>
      <w:r>
        <w:rPr/>
        <w:t xml:space="preserve">3、财税服务市场发展趋势</w:t>
      </w:r>
    </w:p>
    <w:p>
      <w:pPr>
        <w:spacing w:before="75" w:after="0"/>
      </w:pPr>
      <w:r>
        <w:rPr>
          <w:b w:val="1"/>
          <w:bCs w:val="1"/>
        </w:rPr>
        <w:t xml:space="preserve">第二部分 行业深度分析</w:t>
      </w:r>
    </w:p>
    <w:p>
      <w:pPr>
        <w:spacing w:before="75" w:after="0"/>
      </w:pPr>
      <w:r>
        <w:rPr>
          <w:b w:val="1"/>
          <w:bCs w:val="1"/>
        </w:rPr>
        <w:t xml:space="preserve">第四章 中国财税服务行业运行现状分析</w:t>
      </w:r>
    </w:p>
    <w:p>
      <w:pPr>
        <w:spacing w:before="75" w:after="0"/>
      </w:pPr>
      <w:r>
        <w:rPr/>
        <w:t xml:space="preserve">第一节 中国财税服务行业发展状况分析</w:t>
      </w:r>
    </w:p>
    <w:p>
      <w:pPr>
        <w:spacing w:before="75" w:after="0"/>
      </w:pPr>
      <w:r>
        <w:rPr/>
        <w:t xml:space="preserve">一、中国财税服务行业发展阶段</w:t>
      </w:r>
    </w:p>
    <w:p>
      <w:pPr>
        <w:spacing w:before="75" w:after="0"/>
      </w:pPr>
      <w:r>
        <w:rPr/>
        <w:t xml:space="preserve">二、中国财税服务行业发展概况及特点</w:t>
      </w:r>
    </w:p>
    <w:p>
      <w:pPr>
        <w:spacing w:before="75" w:after="0"/>
      </w:pPr>
      <w:r>
        <w:rPr/>
        <w:t xml:space="preserve">三、中国财税服务行业发展存在的问题</w:t>
      </w:r>
    </w:p>
    <w:p>
      <w:pPr>
        <w:spacing w:before="75" w:after="0"/>
      </w:pPr>
      <w:r>
        <w:rPr/>
        <w:t xml:space="preserve">四、中国财税服务行业商业模式分析</w:t>
      </w:r>
    </w:p>
    <w:p>
      <w:pPr>
        <w:spacing w:before="75" w:after="0"/>
      </w:pPr>
      <w:r>
        <w:rPr/>
        <w:t xml:space="preserve">第二节 中国财税服务行业市场运行现状分析</w:t>
      </w:r>
    </w:p>
    <w:p>
      <w:pPr>
        <w:spacing w:before="75" w:after="0"/>
      </w:pPr>
      <w:r>
        <w:rPr/>
        <w:t xml:space="preserve">一、中国财税服务市场规模</w:t>
      </w:r>
    </w:p>
    <w:p>
      <w:pPr>
        <w:spacing w:before="75" w:after="0"/>
      </w:pPr>
      <w:r>
        <w:rPr/>
        <w:t xml:space="preserve">二、中国纳税企业数量分析</w:t>
      </w:r>
    </w:p>
    <w:p>
      <w:pPr>
        <w:spacing w:before="75" w:after="0"/>
      </w:pPr>
      <w:r>
        <w:rPr/>
        <w:t xml:space="preserve">三、中国纳税人员数量分析</w:t>
      </w:r>
    </w:p>
    <w:p>
      <w:pPr>
        <w:spacing w:before="75" w:after="0"/>
      </w:pPr>
      <w:r>
        <w:rPr/>
        <w:t xml:space="preserve">四、中国财税服务利润总额</w:t>
      </w:r>
    </w:p>
    <w:p>
      <w:pPr>
        <w:spacing w:before="75" w:after="0"/>
      </w:pPr>
      <w:r>
        <w:rPr/>
        <w:t xml:space="preserve">第三节 中国财税服务企业发展分析</w:t>
      </w:r>
    </w:p>
    <w:p>
      <w:pPr>
        <w:spacing w:before="75" w:after="0"/>
      </w:pPr>
      <w:r>
        <w:rPr/>
        <w:t xml:space="preserve">一、我国税务服务企业所有制分布</w:t>
      </w:r>
    </w:p>
    <w:p>
      <w:pPr>
        <w:spacing w:before="75" w:after="0"/>
      </w:pPr>
      <w:r>
        <w:rPr/>
        <w:t xml:space="preserve">二、税务服务行业从业人员数量</w:t>
      </w:r>
    </w:p>
    <w:p>
      <w:pPr>
        <w:spacing w:before="75" w:after="0"/>
      </w:pPr>
      <w:r>
        <w:rPr/>
        <w:t xml:space="preserve">三、中国注册税务师数量</w:t>
      </w:r>
    </w:p>
    <w:p>
      <w:pPr>
        <w:spacing w:before="75" w:after="0"/>
      </w:pPr>
      <w:r>
        <w:rPr/>
        <w:t xml:space="preserve">第四节 中国财税服务市场价格走势分析</w:t>
      </w:r>
    </w:p>
    <w:p>
      <w:pPr>
        <w:spacing w:before="75" w:after="0"/>
      </w:pPr>
      <w:r>
        <w:rPr/>
        <w:t xml:space="preserve">一、财税服务费用定价</w:t>
      </w:r>
    </w:p>
    <w:p>
      <w:pPr>
        <w:spacing w:before="75" w:after="0"/>
      </w:pPr>
      <w:r>
        <w:rPr/>
        <w:t xml:space="preserve">二、财税服务费用价格影响因素</w:t>
      </w:r>
    </w:p>
    <w:p>
      <w:pPr>
        <w:spacing w:before="75" w:after="0"/>
      </w:pPr>
      <w:r>
        <w:rPr/>
        <w:t xml:space="preserve">三、2021-2026年财税服务费用价格走势分析</w:t>
      </w:r>
    </w:p>
    <w:p>
      <w:pPr>
        <w:spacing w:before="75" w:after="0"/>
      </w:pPr>
      <w:r>
        <w:rPr/>
        <w:t xml:space="preserve">四、2026-2031年财税服务费用价格走势预测</w:t>
      </w:r>
    </w:p>
    <w:p>
      <w:pPr>
        <w:spacing w:before="75" w:after="0"/>
      </w:pPr>
      <w:r>
        <w:rPr>
          <w:b w:val="1"/>
          <w:bCs w:val="1"/>
        </w:rPr>
        <w:t xml:space="preserve">第三部分 行业全景调研</w:t>
      </w:r>
    </w:p>
    <w:p>
      <w:pPr>
        <w:spacing w:before="75" w:after="0"/>
      </w:pPr>
      <w:r>
        <w:rPr>
          <w:b w:val="1"/>
          <w:bCs w:val="1"/>
        </w:rPr>
        <w:t xml:space="preserve">第五章 财税服务主要服务内容发展分析</w:t>
      </w:r>
    </w:p>
    <w:p>
      <w:pPr>
        <w:spacing w:before="75" w:after="0"/>
      </w:pPr>
      <w:r>
        <w:rPr/>
        <w:t xml:space="preserve">第一节 建账业务服务市场发展分析</w:t>
      </w:r>
    </w:p>
    <w:p>
      <w:pPr>
        <w:spacing w:before="75" w:after="0"/>
      </w:pPr>
      <w:r>
        <w:rPr/>
        <w:t xml:space="preserve">一、代理记账服务</w:t>
      </w:r>
    </w:p>
    <w:p>
      <w:pPr>
        <w:spacing w:before="75" w:after="0"/>
      </w:pPr>
      <w:r>
        <w:rPr/>
        <w:t xml:space="preserve">1、代理记账的定义</w:t>
      </w:r>
    </w:p>
    <w:p>
      <w:pPr>
        <w:spacing w:before="75" w:after="0"/>
      </w:pPr>
      <w:r>
        <w:rPr/>
        <w:t xml:space="preserve">2、代理记账的特征</w:t>
      </w:r>
    </w:p>
    <w:p>
      <w:pPr>
        <w:spacing w:before="75" w:after="0"/>
      </w:pPr>
      <w:r>
        <w:rPr/>
        <w:t xml:space="preserve">3、代理记账机构</w:t>
      </w:r>
    </w:p>
    <w:p>
      <w:pPr>
        <w:spacing w:before="75" w:after="0"/>
      </w:pPr>
      <w:r>
        <w:rPr/>
        <w:t xml:space="preserve">4、代理记账的服务内容</w:t>
      </w:r>
    </w:p>
    <w:p>
      <w:pPr>
        <w:spacing w:before="75" w:after="0"/>
      </w:pPr>
      <w:r>
        <w:rPr/>
        <w:t xml:space="preserve">5、代理记账流程</w:t>
      </w:r>
    </w:p>
    <w:p>
      <w:pPr>
        <w:spacing w:before="75" w:after="0"/>
      </w:pPr>
      <w:r>
        <w:rPr/>
        <w:t xml:space="preserve">6、代理记账的优缺点</w:t>
      </w:r>
    </w:p>
    <w:p>
      <w:pPr>
        <w:spacing w:before="75" w:after="0"/>
      </w:pPr>
      <w:r>
        <w:rPr/>
        <w:t xml:space="preserve">二、整理旧账</w:t>
      </w:r>
    </w:p>
    <w:p>
      <w:pPr>
        <w:spacing w:before="75" w:after="0"/>
      </w:pPr>
      <w:r>
        <w:rPr/>
        <w:t xml:space="preserve">三、内部审计</w:t>
      </w:r>
    </w:p>
    <w:p>
      <w:pPr>
        <w:spacing w:before="75" w:after="0"/>
      </w:pPr>
      <w:r>
        <w:rPr/>
        <w:t xml:space="preserve">四、建账业务服务市场需求分析</w:t>
      </w:r>
    </w:p>
    <w:p>
      <w:pPr>
        <w:spacing w:before="75" w:after="0"/>
      </w:pPr>
      <w:r>
        <w:rPr/>
        <w:t xml:space="preserve">五、建账业务服务市场规模分析</w:t>
      </w:r>
    </w:p>
    <w:p>
      <w:pPr>
        <w:spacing w:before="75" w:after="0"/>
      </w:pPr>
      <w:r>
        <w:rPr/>
        <w:t xml:space="preserve">六、建账业务服务市场发展趋势</w:t>
      </w:r>
    </w:p>
    <w:p>
      <w:pPr>
        <w:spacing w:before="75" w:after="0"/>
      </w:pPr>
      <w:r>
        <w:rPr/>
        <w:t xml:space="preserve">第二节 财税代理务服务市场发展分析</w:t>
      </w:r>
    </w:p>
    <w:p>
      <w:pPr>
        <w:spacing w:before="75" w:after="0"/>
      </w:pPr>
      <w:r>
        <w:rPr/>
        <w:t xml:space="preserve">一、代理代办服务</w:t>
      </w:r>
    </w:p>
    <w:p>
      <w:pPr>
        <w:spacing w:before="75" w:after="0"/>
      </w:pPr>
      <w:r>
        <w:rPr/>
        <w:t xml:space="preserve">二、财务托管服务</w:t>
      </w:r>
    </w:p>
    <w:p>
      <w:pPr>
        <w:spacing w:before="75" w:after="0"/>
      </w:pPr>
      <w:r>
        <w:rPr/>
        <w:t xml:space="preserve">三、财税代理服务市场规模分析</w:t>
      </w:r>
    </w:p>
    <w:p>
      <w:pPr>
        <w:spacing w:before="75" w:after="0"/>
      </w:pPr>
      <w:r>
        <w:rPr/>
        <w:t xml:space="preserve">四、财税代理服务市场需求分析</w:t>
      </w:r>
    </w:p>
    <w:p>
      <w:pPr>
        <w:spacing w:before="75" w:after="0"/>
      </w:pPr>
      <w:r>
        <w:rPr/>
        <w:t xml:space="preserve">五、财税代理服务发展趋势分析</w:t>
      </w:r>
    </w:p>
    <w:p>
      <w:pPr>
        <w:spacing w:before="75" w:after="0"/>
      </w:pPr>
      <w:r>
        <w:rPr/>
        <w:t xml:space="preserve">第三节 税计顾问务服务市场发展分析</w:t>
      </w:r>
    </w:p>
    <w:p>
      <w:pPr>
        <w:spacing w:before="75" w:after="0"/>
      </w:pPr>
      <w:r>
        <w:rPr/>
        <w:t xml:space="preserve">一、财税知识培训</w:t>
      </w:r>
    </w:p>
    <w:p>
      <w:pPr>
        <w:spacing w:before="75" w:after="0"/>
      </w:pPr>
      <w:r>
        <w:rPr/>
        <w:t xml:space="preserve">二、财税指导</w:t>
      </w:r>
    </w:p>
    <w:p>
      <w:pPr>
        <w:spacing w:before="75" w:after="0"/>
      </w:pPr>
      <w:r>
        <w:rPr/>
        <w:t xml:space="preserve">三、税计顾问服务市场规模分析</w:t>
      </w:r>
    </w:p>
    <w:p>
      <w:pPr>
        <w:spacing w:before="75" w:after="0"/>
      </w:pPr>
      <w:r>
        <w:rPr/>
        <w:t xml:space="preserve">四、税计顾问服务市场需求分析</w:t>
      </w:r>
    </w:p>
    <w:p>
      <w:pPr>
        <w:spacing w:before="75" w:after="0"/>
      </w:pPr>
      <w:r>
        <w:rPr/>
        <w:t xml:space="preserve">五、税计顾问服务发展趋势分析</w:t>
      </w:r>
    </w:p>
    <w:p>
      <w:pPr>
        <w:spacing w:before="75" w:after="0"/>
      </w:pPr>
      <w:r>
        <w:rPr/>
        <w:t xml:space="preserve">第四节 税务筹划务服务市场发展分析</w:t>
      </w:r>
    </w:p>
    <w:p>
      <w:pPr>
        <w:spacing w:before="75" w:after="0"/>
      </w:pPr>
      <w:r>
        <w:rPr/>
        <w:t xml:space="preserve">一、财税分析</w:t>
      </w:r>
    </w:p>
    <w:p>
      <w:pPr>
        <w:spacing w:before="75" w:after="0"/>
      </w:pPr>
      <w:r>
        <w:rPr/>
        <w:t xml:space="preserve">二、制定财税方案</w:t>
      </w:r>
    </w:p>
    <w:p>
      <w:pPr>
        <w:spacing w:before="75" w:after="0"/>
      </w:pPr>
      <w:r>
        <w:rPr/>
        <w:t xml:space="preserve">三、税务筹划服务市场规模分析</w:t>
      </w:r>
    </w:p>
    <w:p>
      <w:pPr>
        <w:spacing w:before="75" w:after="0"/>
      </w:pPr>
      <w:r>
        <w:rPr/>
        <w:t xml:space="preserve">四、税务筹划服务市场需求分析</w:t>
      </w:r>
    </w:p>
    <w:p>
      <w:pPr>
        <w:spacing w:before="75" w:after="0"/>
      </w:pPr>
      <w:r>
        <w:rPr/>
        <w:t xml:space="preserve">五、税务筹划服务发展趋势分析</w:t>
      </w:r>
    </w:p>
    <w:p>
      <w:pPr>
        <w:spacing w:before="75" w:after="0"/>
      </w:pPr>
      <w:r>
        <w:rPr>
          <w:b w:val="1"/>
          <w:bCs w:val="1"/>
        </w:rPr>
        <w:t xml:space="preserve">第六章 财税服务行业主要发展模式分析</w:t>
      </w:r>
    </w:p>
    <w:p>
      <w:pPr>
        <w:spacing w:before="75" w:after="0"/>
      </w:pPr>
      <w:r>
        <w:rPr/>
        <w:t xml:space="preserve">第一节 传统手工记账报税模式</w:t>
      </w:r>
    </w:p>
    <w:p>
      <w:pPr>
        <w:spacing w:before="75" w:after="0"/>
      </w:pPr>
      <w:r>
        <w:rPr/>
        <w:t xml:space="preserve">一、模式概述</w:t>
      </w:r>
    </w:p>
    <w:p>
      <w:pPr>
        <w:spacing w:before="75" w:after="0"/>
      </w:pPr>
      <w:r>
        <w:rPr/>
        <w:t xml:space="preserve">二、模式主要内容</w:t>
      </w:r>
    </w:p>
    <w:p>
      <w:pPr>
        <w:spacing w:before="75" w:after="0"/>
      </w:pPr>
      <w:r>
        <w:rPr/>
        <w:t xml:space="preserve">三、模式适用范围</w:t>
      </w:r>
    </w:p>
    <w:p>
      <w:pPr>
        <w:spacing w:before="75" w:after="0"/>
      </w:pPr>
      <w:r>
        <w:rPr/>
        <w:t xml:space="preserve">四、模式优劣势分析</w:t>
      </w:r>
    </w:p>
    <w:p>
      <w:pPr>
        <w:spacing w:before="75" w:after="0"/>
      </w:pPr>
      <w:r>
        <w:rPr/>
        <w:t xml:space="preserve">五、模式代表企业案例</w:t>
      </w:r>
    </w:p>
    <w:p>
      <w:pPr>
        <w:spacing w:before="75" w:after="0"/>
      </w:pPr>
      <w:r>
        <w:rPr/>
        <w:t xml:space="preserve">六、模式发展及应用趋势</w:t>
      </w:r>
    </w:p>
    <w:p>
      <w:pPr>
        <w:spacing w:before="75" w:after="0"/>
      </w:pPr>
      <w:r>
        <w:rPr/>
        <w:t xml:space="preserve">第二节 工厂模式</w:t>
      </w:r>
    </w:p>
    <w:p>
      <w:pPr>
        <w:spacing w:before="75" w:after="0"/>
      </w:pPr>
      <w:r>
        <w:rPr/>
        <w:t xml:space="preserve">一、模式概述</w:t>
      </w:r>
    </w:p>
    <w:p>
      <w:pPr>
        <w:spacing w:before="75" w:after="0"/>
      </w:pPr>
      <w:r>
        <w:rPr/>
        <w:t xml:space="preserve">二、模式主要内容</w:t>
      </w:r>
    </w:p>
    <w:p>
      <w:pPr>
        <w:spacing w:before="75" w:after="0"/>
      </w:pPr>
      <w:r>
        <w:rPr/>
        <w:t xml:space="preserve">三、模式适用范围</w:t>
      </w:r>
    </w:p>
    <w:p>
      <w:pPr>
        <w:spacing w:before="75" w:after="0"/>
      </w:pPr>
      <w:r>
        <w:rPr/>
        <w:t xml:space="preserve">四、模式优劣势分析</w:t>
      </w:r>
    </w:p>
    <w:p>
      <w:pPr>
        <w:spacing w:before="75" w:after="0"/>
      </w:pPr>
      <w:r>
        <w:rPr/>
        <w:t xml:space="preserve">五、模式代表企业案例</w:t>
      </w:r>
    </w:p>
    <w:p>
      <w:pPr>
        <w:spacing w:before="75" w:after="0"/>
      </w:pPr>
      <w:r>
        <w:rPr/>
        <w:t xml:space="preserve">六、模式发展及应用趋势</w:t>
      </w:r>
    </w:p>
    <w:p>
      <w:pPr>
        <w:spacing w:before="75" w:after="0"/>
      </w:pPr>
      <w:r>
        <w:rPr/>
        <w:t xml:space="preserve">第三节 基础工具模式</w:t>
      </w:r>
    </w:p>
    <w:p>
      <w:pPr>
        <w:spacing w:before="75" w:after="0"/>
      </w:pPr>
      <w:r>
        <w:rPr/>
        <w:t xml:space="preserve">一、模式概述</w:t>
      </w:r>
    </w:p>
    <w:p>
      <w:pPr>
        <w:spacing w:before="75" w:after="0"/>
      </w:pPr>
      <w:r>
        <w:rPr/>
        <w:t xml:space="preserve">二、模式主要内容</w:t>
      </w:r>
    </w:p>
    <w:p>
      <w:pPr>
        <w:spacing w:before="75" w:after="0"/>
      </w:pPr>
      <w:r>
        <w:rPr/>
        <w:t xml:space="preserve">三、模式适用范围</w:t>
      </w:r>
    </w:p>
    <w:p>
      <w:pPr>
        <w:spacing w:before="75" w:after="0"/>
      </w:pPr>
      <w:r>
        <w:rPr/>
        <w:t xml:space="preserve">四、模式优劣势分析</w:t>
      </w:r>
    </w:p>
    <w:p>
      <w:pPr>
        <w:spacing w:before="75" w:after="0"/>
      </w:pPr>
      <w:r>
        <w:rPr/>
        <w:t xml:space="preserve">五、模式代表企业案例</w:t>
      </w:r>
    </w:p>
    <w:p>
      <w:pPr>
        <w:spacing w:before="75" w:after="0"/>
      </w:pPr>
      <w:r>
        <w:rPr/>
        <w:t xml:space="preserve">六、模式发展及应用趋势</w:t>
      </w:r>
    </w:p>
    <w:p>
      <w:pPr>
        <w:spacing w:before="75" w:after="0"/>
      </w:pPr>
      <w:r>
        <w:rPr/>
        <w:t xml:space="preserve">第四节 平台模式</w:t>
      </w:r>
    </w:p>
    <w:p>
      <w:pPr>
        <w:spacing w:before="75" w:after="0"/>
      </w:pPr>
      <w:r>
        <w:rPr/>
        <w:t xml:space="preserve">一、模式概述</w:t>
      </w:r>
    </w:p>
    <w:p>
      <w:pPr>
        <w:spacing w:before="75" w:after="0"/>
      </w:pPr>
      <w:r>
        <w:rPr/>
        <w:t xml:space="preserve">二、模式主要内容</w:t>
      </w:r>
    </w:p>
    <w:p>
      <w:pPr>
        <w:spacing w:before="75" w:after="0"/>
      </w:pPr>
      <w:r>
        <w:rPr/>
        <w:t xml:space="preserve">三、模式适用范围</w:t>
      </w:r>
    </w:p>
    <w:p>
      <w:pPr>
        <w:spacing w:before="75" w:after="0"/>
      </w:pPr>
      <w:r>
        <w:rPr/>
        <w:t xml:space="preserve">四、模式优劣势分析</w:t>
      </w:r>
    </w:p>
    <w:p>
      <w:pPr>
        <w:spacing w:before="75" w:after="0"/>
      </w:pPr>
      <w:r>
        <w:rPr/>
        <w:t xml:space="preserve">五、模式代表企业案例</w:t>
      </w:r>
    </w:p>
    <w:p>
      <w:pPr>
        <w:spacing w:before="75" w:after="0"/>
      </w:pPr>
      <w:r>
        <w:rPr/>
        <w:t xml:space="preserve">六、模式发展及应用趋势</w:t>
      </w:r>
    </w:p>
    <w:p>
      <w:pPr>
        <w:spacing w:before="75" w:after="0"/>
      </w:pPr>
      <w:r>
        <w:rPr/>
        <w:t xml:space="preserve">第五节 SaaS平台提供代记账和报税服务模式</w:t>
      </w:r>
    </w:p>
    <w:p>
      <w:pPr>
        <w:spacing w:before="75" w:after="0"/>
      </w:pPr>
      <w:r>
        <w:rPr/>
        <w:t xml:space="preserve">一、模式概述</w:t>
      </w:r>
    </w:p>
    <w:p>
      <w:pPr>
        <w:spacing w:before="75" w:after="0"/>
      </w:pPr>
      <w:r>
        <w:rPr/>
        <w:t xml:space="preserve">二、模式主要内容</w:t>
      </w:r>
    </w:p>
    <w:p>
      <w:pPr>
        <w:spacing w:before="75" w:after="0"/>
      </w:pPr>
      <w:r>
        <w:rPr/>
        <w:t xml:space="preserve">三、模式适用范围</w:t>
      </w:r>
    </w:p>
    <w:p>
      <w:pPr>
        <w:spacing w:before="75" w:after="0"/>
      </w:pPr>
      <w:r>
        <w:rPr/>
        <w:t xml:space="preserve">四、模式优劣势分析</w:t>
      </w:r>
    </w:p>
    <w:p>
      <w:pPr>
        <w:spacing w:before="75" w:after="0"/>
      </w:pPr>
      <w:r>
        <w:rPr/>
        <w:t xml:space="preserve">五、模式代表企业案例</w:t>
      </w:r>
    </w:p>
    <w:p>
      <w:pPr>
        <w:spacing w:before="75" w:after="0"/>
      </w:pPr>
      <w:r>
        <w:rPr/>
        <w:t xml:space="preserve">六、模式发展及应用趋势</w:t>
      </w:r>
    </w:p>
    <w:p>
      <w:pPr>
        <w:spacing w:before="75" w:after="0"/>
      </w:pPr>
      <w:r>
        <w:rPr>
          <w:b w:val="1"/>
          <w:bCs w:val="1"/>
        </w:rPr>
        <w:t xml:space="preserve">第七章 2026-2031年财税服务行业竞争形势及策略</w:t>
      </w:r>
    </w:p>
    <w:p>
      <w:pPr>
        <w:spacing w:before="75" w:after="0"/>
      </w:pPr>
      <w:r>
        <w:rPr/>
        <w:t xml:space="preserve">第一节 行业总体市场竞争状况分析</w:t>
      </w:r>
    </w:p>
    <w:p>
      <w:pPr>
        <w:spacing w:before="75" w:after="0"/>
      </w:pPr>
      <w:r>
        <w:rPr/>
        <w:t xml:space="preserve">一、财税服务行业竞争结构分析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二、财税服务行业swot分析</w:t>
      </w:r>
    </w:p>
    <w:p>
      <w:pPr>
        <w:spacing w:before="75" w:after="0"/>
      </w:pPr>
      <w:r>
        <w:rPr/>
        <w:t xml:space="preserve">1、财税服务行业优势分析</w:t>
      </w:r>
    </w:p>
    <w:p>
      <w:pPr>
        <w:spacing w:before="75" w:after="0"/>
      </w:pPr>
      <w:r>
        <w:rPr/>
        <w:t xml:space="preserve">2、财税服务行业劣势分析</w:t>
      </w:r>
    </w:p>
    <w:p>
      <w:pPr>
        <w:spacing w:before="75" w:after="0"/>
      </w:pPr>
      <w:r>
        <w:rPr/>
        <w:t xml:space="preserve">3、财税服务行业机会分析</w:t>
      </w:r>
    </w:p>
    <w:p>
      <w:pPr>
        <w:spacing w:before="75" w:after="0"/>
      </w:pPr>
      <w:r>
        <w:rPr/>
        <w:t xml:space="preserve">4、财税服务行业威胁分析</w:t>
      </w:r>
    </w:p>
    <w:p>
      <w:pPr>
        <w:spacing w:before="75" w:after="0"/>
      </w:pPr>
      <w:r>
        <w:rPr/>
        <w:t xml:space="preserve">第二节 财税服务行业竞争格局分析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财税服务行业集中度分析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财税服务领先企业经营分析</w:t>
      </w:r>
    </w:p>
    <w:p>
      <w:pPr>
        <w:spacing w:before="75" w:after="0"/>
      </w:pPr>
      <w:r>
        <w:rPr/>
        <w:t xml:space="preserve">第一节 普道(上海)信息科技有限公司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第二节 北京公瑾科技有限公司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第三节 悟空财税服务有限公司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第四节 财税通软件有限公司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第五节 浙江诺诺网络科技有限公司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第六节 厦门财大大网络科技有限公司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第七节 广州市德永信会计咨询有限公司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第八节 顶呱呱科技股份有限公司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第九节 广州浠牛网络科技有限公司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t xml:space="preserve">第十节 深圳市恒诚信企业管理有限公司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五、企业合作伙伴</w:t>
      </w:r>
    </w:p>
    <w:p>
      <w:pPr>
        <w:spacing w:before="75" w:after="0"/>
      </w:pPr>
      <w:r>
        <w:rPr/>
        <w:t xml:space="preserve">六、企业发展模式</w:t>
      </w:r>
    </w:p>
    <w:p>
      <w:pPr>
        <w:spacing w:before="75" w:after="0"/>
      </w:pPr>
      <w:r>
        <w:rPr>
          <w:b w:val="1"/>
          <w:bCs w:val="1"/>
        </w:rPr>
        <w:t xml:space="preserve">第五部分 发展前景展望</w:t>
      </w:r>
    </w:p>
    <w:p>
      <w:pPr>
        <w:spacing w:before="75" w:after="0"/>
      </w:pPr>
      <w:r>
        <w:rPr>
          <w:b w:val="1"/>
          <w:bCs w:val="1"/>
        </w:rPr>
        <w:t xml:space="preserve">第九章 2026-2031年财税服务行业前景及趋势预测</w:t>
      </w:r>
    </w:p>
    <w:p>
      <w:pPr>
        <w:spacing w:before="75" w:after="0"/>
      </w:pPr>
      <w:r>
        <w:rPr/>
        <w:t xml:space="preserve">第一节 管理会计助力财税服务新发展</w:t>
      </w:r>
    </w:p>
    <w:p>
      <w:pPr>
        <w:spacing w:before="75" w:after="0"/>
      </w:pPr>
      <w:r>
        <w:rPr/>
        <w:t xml:space="preserve">一、管理会计概述</w:t>
      </w:r>
    </w:p>
    <w:p>
      <w:pPr>
        <w:spacing w:before="75" w:after="0"/>
      </w:pPr>
      <w:r>
        <w:rPr/>
        <w:t xml:space="preserve">1、管理会计概念</w:t>
      </w:r>
    </w:p>
    <w:p>
      <w:pPr>
        <w:spacing w:before="75" w:after="0"/>
      </w:pPr>
      <w:r>
        <w:rPr/>
        <w:t xml:space="preserve">2、管理会计在助力财税服务方面的利弊分析</w:t>
      </w:r>
    </w:p>
    <w:p>
      <w:pPr>
        <w:spacing w:before="75" w:after="0"/>
      </w:pPr>
      <w:r>
        <w:rPr/>
        <w:t xml:space="preserve">二、管理会计助力财税服务新发展探索</w:t>
      </w:r>
    </w:p>
    <w:p>
      <w:pPr>
        <w:spacing w:before="75" w:after="0"/>
      </w:pPr>
      <w:r>
        <w:rPr/>
        <w:t xml:space="preserve">三、管理会计助力财税服务发展注意事项</w:t>
      </w:r>
    </w:p>
    <w:p>
      <w:pPr>
        <w:spacing w:before="75" w:after="0"/>
      </w:pPr>
      <w:r>
        <w:rPr/>
        <w:t xml:space="preserve">1、增强基础设施建</w:t>
      </w:r>
    </w:p>
    <w:p>
      <w:pPr>
        <w:spacing w:before="75" w:after="0"/>
      </w:pPr>
      <w:r>
        <w:rPr/>
        <w:t xml:space="preserve">2、引进和培养战略管理人才</w:t>
      </w:r>
    </w:p>
    <w:p>
      <w:pPr>
        <w:spacing w:before="75" w:after="0"/>
      </w:pPr>
      <w:r>
        <w:rPr/>
        <w:t xml:space="preserve">3、优化企业外部经济、法制和文化环境</w:t>
      </w:r>
    </w:p>
    <w:p>
      <w:pPr>
        <w:spacing w:before="75" w:after="0"/>
      </w:pPr>
      <w:r>
        <w:rPr/>
        <w:t xml:space="preserve">第二节 “互联网+”背景下代理记账财税服务创新研究</w:t>
      </w:r>
    </w:p>
    <w:p>
      <w:pPr>
        <w:spacing w:before="75" w:after="0"/>
      </w:pPr>
      <w:r>
        <w:rPr/>
        <w:t xml:space="preserve">一、代理记账业务的发展</w:t>
      </w:r>
    </w:p>
    <w:p>
      <w:pPr>
        <w:spacing w:before="75" w:after="0"/>
      </w:pPr>
      <w:r>
        <w:rPr/>
        <w:t xml:space="preserve">1、代理记账的具体含义以及其业务范围</w:t>
      </w:r>
    </w:p>
    <w:p>
      <w:pPr>
        <w:spacing w:before="75" w:after="0"/>
      </w:pPr>
      <w:r>
        <w:rPr/>
        <w:t xml:space="preserve">2、“互联网+”结合代理记账的业务发展的必然</w:t>
      </w:r>
    </w:p>
    <w:p>
      <w:pPr>
        <w:spacing w:before="75" w:after="0"/>
      </w:pPr>
      <w:r>
        <w:rPr/>
        <w:t xml:space="preserve">二、“互联网+”下代理记账业务现存的问题与对策</w:t>
      </w:r>
    </w:p>
    <w:p>
      <w:pPr>
        <w:spacing w:before="75" w:after="0"/>
      </w:pPr>
      <w:r>
        <w:rPr/>
        <w:t xml:space="preserve">1、代理记账业务在具体的开展中的现存问题</w:t>
      </w:r>
    </w:p>
    <w:p>
      <w:pPr>
        <w:spacing w:before="75" w:after="0"/>
      </w:pPr>
      <w:r>
        <w:rPr/>
        <w:t xml:space="preserve">2、“互联网+”的背景下代理记账业务的开展对策</w:t>
      </w:r>
    </w:p>
    <w:p>
      <w:pPr>
        <w:spacing w:before="75" w:after="0"/>
      </w:pPr>
      <w:r>
        <w:rPr/>
        <w:t xml:space="preserve">(1)业务创新，推出个性化的服务</w:t>
      </w:r>
    </w:p>
    <w:p>
      <w:pPr>
        <w:spacing w:before="75" w:after="0"/>
      </w:pPr>
      <w:r>
        <w:rPr/>
        <w:t xml:space="preserve">(2)采纳云会计处理，对记账模式予以创新</w:t>
      </w:r>
    </w:p>
    <w:p>
      <w:pPr>
        <w:spacing w:before="75" w:after="0"/>
      </w:pPr>
      <w:r>
        <w:rPr/>
        <w:t xml:space="preserve">(3)依托第三方机构来建好云服务平台</w:t>
      </w:r>
    </w:p>
    <w:p>
      <w:pPr>
        <w:spacing w:before="75" w:after="0"/>
      </w:pPr>
      <w:r>
        <w:rPr/>
        <w:t xml:space="preserve">三、“互联网+”基础上的代理记账业务其创新发展的趋势</w:t>
      </w:r>
    </w:p>
    <w:p>
      <w:pPr>
        <w:spacing w:before="75" w:after="0"/>
      </w:pPr>
      <w:r>
        <w:rPr/>
        <w:t xml:space="preserve">1、基于大数据技术建好高度完善化的代理记账系统</w:t>
      </w:r>
    </w:p>
    <w:p>
      <w:pPr>
        <w:spacing w:before="75" w:after="0"/>
      </w:pPr>
      <w:r>
        <w:rPr/>
        <w:t xml:space="preserve">2、发展方向趋向于智能化</w:t>
      </w:r>
    </w:p>
    <w:p>
      <w:pPr>
        <w:spacing w:before="75" w:after="0"/>
      </w:pPr>
      <w:r>
        <w:rPr/>
        <w:t xml:space="preserve">第三节 2026-2031年中国财税服务行业供需预测</w:t>
      </w:r>
    </w:p>
    <w:p>
      <w:pPr>
        <w:spacing w:before="75" w:after="0"/>
      </w:pPr>
      <w:r>
        <w:rPr/>
        <w:t xml:space="preserve">一、2026-2031年中国财税服务企业数量预测</w:t>
      </w:r>
    </w:p>
    <w:p>
      <w:pPr>
        <w:spacing w:before="75" w:after="0"/>
      </w:pPr>
      <w:r>
        <w:rPr/>
        <w:t xml:space="preserve">二、2026-2031年中国财税服务市场规模预测</w:t>
      </w:r>
    </w:p>
    <w:p>
      <w:pPr>
        <w:spacing w:before="75" w:after="0"/>
      </w:pPr>
      <w:r>
        <w:rPr/>
        <w:t xml:space="preserve">三、2026-2031年中国税务服务行业从业人员数量预测</w:t>
      </w:r>
    </w:p>
    <w:p>
      <w:pPr>
        <w:spacing w:before="75" w:after="0"/>
      </w:pPr>
      <w:r>
        <w:rPr/>
        <w:t xml:space="preserve">四、2026-2031年中国财税服务市场需求预测</w:t>
      </w:r>
    </w:p>
    <w:p>
      <w:pPr>
        <w:spacing w:before="75" w:after="0"/>
      </w:pPr>
      <w:r>
        <w:rPr/>
        <w:t xml:space="preserve">五、2026-2031年中国财税服务行业供需平衡预测</w:t>
      </w:r>
    </w:p>
    <w:p>
      <w:pPr>
        <w:spacing w:before="75" w:after="0"/>
      </w:pPr>
      <w:r>
        <w:rPr>
          <w:b w:val="1"/>
          <w:bCs w:val="1"/>
        </w:rPr>
        <w:t xml:space="preserve">第十章 2026-2031年财税服务行业投资特性与风险防范</w:t>
      </w:r>
    </w:p>
    <w:p>
      <w:pPr>
        <w:spacing w:before="75" w:after="0"/>
      </w:pPr>
      <w:r>
        <w:rPr/>
        <w:t xml:space="preserve">第一节 财税服务行业投资特性分析</w:t>
      </w:r>
    </w:p>
    <w:p>
      <w:pPr>
        <w:spacing w:before="75" w:after="0"/>
      </w:pPr>
      <w:r>
        <w:rPr/>
        <w:t xml:space="preserve">一、财税服务行业进入壁垒分析</w:t>
      </w:r>
    </w:p>
    <w:p>
      <w:pPr>
        <w:spacing w:before="75" w:after="0"/>
      </w:pPr>
      <w:r>
        <w:rPr/>
        <w:t xml:space="preserve">二、财税服务行业盈利因素分析</w:t>
      </w:r>
    </w:p>
    <w:p>
      <w:pPr>
        <w:spacing w:before="75" w:after="0"/>
      </w:pPr>
      <w:r>
        <w:rPr/>
        <w:t xml:space="preserve">三、财税服务行业盈利模式分析</w:t>
      </w:r>
    </w:p>
    <w:p>
      <w:pPr>
        <w:spacing w:before="75" w:after="0"/>
      </w:pPr>
      <w:r>
        <w:rPr/>
        <w:t xml:space="preserve">第二节 财税服务行业投融资情况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四、财税服务行业投资现状分析</w:t>
      </w:r>
    </w:p>
    <w:p>
      <w:pPr>
        <w:spacing w:before="75" w:after="0"/>
      </w:pPr>
      <w:r>
        <w:rPr/>
        <w:t xml:space="preserve">第三节 2026-2031年财税服务行业投资机会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四、财税服务行业投资机遇</w:t>
      </w:r>
    </w:p>
    <w:p>
      <w:pPr>
        <w:spacing w:before="75" w:after="0"/>
      </w:pPr>
      <w:r>
        <w:rPr/>
        <w:t xml:space="preserve">第四节 2026-2031年财税服务行业投资风险及防范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财税服务行业投资战略及发展建议</w:t>
      </w:r>
    </w:p>
    <w:p>
      <w:pPr>
        <w:spacing w:before="75" w:after="0"/>
      </w:pPr>
      <w:r>
        <w:rPr/>
        <w:t xml:space="preserve">第一节 财税服务行业投资战略研究</w:t>
      </w:r>
    </w:p>
    <w:p>
      <w:pPr>
        <w:spacing w:before="75" w:after="0"/>
      </w:pPr>
      <w:r>
        <w:rPr/>
        <w:t xml:space="preserve">一、财税服务企业投资战略</w:t>
      </w:r>
    </w:p>
    <w:p>
      <w:pPr>
        <w:spacing w:before="75" w:after="0"/>
      </w:pPr>
      <w:r>
        <w:rPr/>
        <w:t xml:space="preserve">二、2026-2031年财税服务行业投资战略</w:t>
      </w:r>
    </w:p>
    <w:p>
      <w:pPr>
        <w:spacing w:before="75" w:after="0"/>
      </w:pPr>
      <w:r>
        <w:rPr/>
        <w:t xml:space="preserve">三、2026-2031年细分行业投资战略</w:t>
      </w:r>
    </w:p>
    <w:p>
      <w:pPr>
        <w:spacing w:before="75" w:after="0"/>
      </w:pPr>
      <w:r>
        <w:rPr/>
        <w:t xml:space="preserve">第二节 中道泰和财税服务行业发展建议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图表：2021-2026年中国财税服务市场规模</w:t>
      </w:r>
    </w:p>
    <w:p>
      <w:pPr>
        <w:spacing w:before="75" w:after="0"/>
      </w:pPr>
      <w:r>
        <w:rPr/>
        <w:t xml:space="preserve">图表：2021-2026年中国纳税企业数量分析</w:t>
      </w:r>
    </w:p>
    <w:p>
      <w:pPr>
        <w:spacing w:before="75" w:after="0"/>
      </w:pPr>
      <w:r>
        <w:rPr/>
        <w:t xml:space="preserve">图表：2021-2026年中国纳税人员数量分析</w:t>
      </w:r>
    </w:p>
    <w:p>
      <w:pPr>
        <w:spacing w:before="75" w:after="0"/>
      </w:pPr>
      <w:r>
        <w:rPr/>
        <w:t xml:space="preserve">图表：2021-2026年我国税务服务企业所有制分布</w:t>
      </w:r>
    </w:p>
    <w:p>
      <w:pPr>
        <w:spacing w:before="75" w:after="0"/>
      </w:pPr>
      <w:r>
        <w:rPr/>
        <w:t xml:space="preserve">图表：2021-2026年税务服务行业从业人员数量</w:t>
      </w:r>
    </w:p>
    <w:p>
      <w:pPr>
        <w:spacing w:before="75" w:after="0"/>
      </w:pPr>
      <w:r>
        <w:rPr/>
        <w:t xml:space="preserve">图表：2021-2026年中国注册税务师数量</w:t>
      </w:r>
    </w:p>
    <w:p>
      <w:pPr>
        <w:spacing w:before="75" w:after="0"/>
      </w:pPr>
      <w:r>
        <w:rPr/>
        <w:t xml:space="preserve">图表：2021-2026年建账业务服务市场规模分析</w:t>
      </w:r>
    </w:p>
    <w:p>
      <w:pPr>
        <w:spacing w:before="75" w:after="0"/>
      </w:pPr>
      <w:r>
        <w:rPr/>
        <w:t xml:space="preserve">图表：2021-2026年财税代理服务市场规模分析</w:t>
      </w:r>
    </w:p>
    <w:p>
      <w:pPr>
        <w:spacing w:before="75" w:after="0"/>
      </w:pPr>
      <w:r>
        <w:rPr/>
        <w:t xml:space="preserve">图表：2021-2026年税计顾问服务市场规模分析</w:t>
      </w:r>
    </w:p>
    <w:p>
      <w:pPr>
        <w:spacing w:before="75" w:after="0"/>
      </w:pPr>
      <w:r>
        <w:rPr/>
        <w:t xml:space="preserve">图表：2021-2026年税务筹划服务市场规模分析</w:t>
      </w:r>
    </w:p>
    <w:p>
      <w:pPr>
        <w:spacing w:before="75" w:after="0"/>
      </w:pPr>
      <w:r>
        <w:rPr/>
        <w:t xml:space="preserve">图表：2026-2031年中国财税服务企业数量预测</w:t>
      </w:r>
    </w:p>
    <w:p>
      <w:pPr>
        <w:spacing w:before="75" w:after="0"/>
      </w:pPr>
      <w:r>
        <w:rPr/>
        <w:t xml:space="preserve">图表：2026-2031年中国财税服务市场规模预测</w:t>
      </w:r>
    </w:p>
    <w:p>
      <w:pPr>
        <w:spacing w:before="75" w:after="0"/>
      </w:pPr>
      <w:r>
        <w:rPr/>
        <w:t xml:space="preserve">图表：2026-2031年中国税务服务行业从业人员数量预测</w:t>
      </w:r>
    </w:p>
    <w:p>
      <w:pPr>
        <w:spacing w:before="75" w:after="0"/>
      </w:pPr>
      <w:r>
        <w:rPr/>
        <w:t xml:space="preserve">图表：2026-2031年中国财税服务市场需求预测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2026-2031年中国财税服务行业全景调研与投资趋势预测报告</dc:title>
  <dc:description>2026-2031年中国财税服务行业全景调研与投资趋势预测报告</dc:description>
  <dc:subject>2026-2031年中国财税服务行业全景调研与投资趋势预测报告</dc:subject>
  <cp:keywords>研究报告</cp:keywords>
  <cp:category>研究报告</cp:category>
  <cp:lastModifiedBy>北京中道泰和信息咨询有限公司</cp:lastModifiedBy>
  <dcterms:created xsi:type="dcterms:W3CDTF">2026-03-30T23:22:26+08:00</dcterms:created>
  <dcterms:modified xsi:type="dcterms:W3CDTF">2026-03-30T23:22:26+08:00</dcterms:modified>
</cp:coreProperties>
</file>

<file path=docProps/custom.xml><?xml version="1.0" encoding="utf-8"?>
<Properties xmlns="http://schemas.openxmlformats.org/officeDocument/2006/custom-properties" xmlns:vt="http://schemas.openxmlformats.org/officeDocument/2006/docPropsVTypes"/>
</file>