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2024-2029年中国咖啡机行业战略投资研究报告</w:t>
      </w:r>
    </w:p>
    <w:p>
      <w:pPr>
        <w:spacing w:after="150"/>
      </w:pPr>
      <w:r>
        <w:rPr>
          <w:b w:val="1"/>
          <w:bCs w:val="1"/>
        </w:rPr>
        <w:t xml:space="preserve">报告简介</w:t>
      </w:r>
    </w:p>
    <w:p>
      <w:pPr>
        <w:spacing w:after="150"/>
      </w:pPr>
      <w:r>
        <w:rPr/>
        <w:t xml:space="preserve">中道泰和通过对咖啡机行业长期跟踪监测，分析咖啡机行业需求、供给、经营特性、获取能力、产业链和价值链等多方面的内容，整合行业、市场、企业、用户等多层面数据和信息资源，为客户提供深度的咖啡机行业研究报告，以专业的研究方法帮助客户深入的了解咖啡机行业，发现投资价值和投资机会，规避经营风险，提高管理和运营能力。咖啡机行业报告是从事咖啡机行业投资之前，对咖啡机行业相关各种因素进行具体调查、研究、分析，评估项目可行性、效果效益程度，提出建设性意见建议对策等，为咖啡机行业投资决策者和主管机关审批的研究性报告。以阐述对咖啡机行业的理论认识为主要内容，重在研究咖啡机行业本质及规律性认识的研究。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机专业研究单位等公布和提供的大量资料。对我国咖啡机的行业现状、市场各类经营指标的情况、重点企业状况、区域市场发展情况等内容进行详细的阐述和深入的分析，着重对咖啡机业务的发展进行详尽深入的分析，并根据咖啡机行业的政策经济发展环境对咖啡机行业潜在的风险和防范建议进行分析。最后提出研究者对咖啡机行业的研究观点，以供投资决策者参考。</w:t>
      </w:r>
    </w:p>
    <w:p>
      <w:pPr>
        <w:spacing w:after="150"/>
      </w:pPr>
      <w:r>
        <w:rPr>
          <w:b w:val="1"/>
          <w:bCs w:val="1"/>
        </w:rPr>
        <w:t xml:space="preserve">报告目录</w:t>
      </w:r>
    </w:p>
    <w:p>
      <w:pPr>
        <w:spacing w:after="150"/>
      </w:pPr>
      <w:r>
        <w:rPr>
          <w:b w:val="1"/>
          <w:bCs w:val="1"/>
        </w:rPr>
        <w:t xml:space="preserve">第一章 咖啡机行业概述</w:t>
      </w:r>
    </w:p>
    <w:p>
      <w:pPr>
        <w:spacing w:after="150"/>
      </w:pPr>
      <w:r>
        <w:rPr/>
        <w:t xml:space="preserve">第一节 咖啡机功能与改进</w:t>
      </w:r>
    </w:p>
    <w:p>
      <w:pPr>
        <w:spacing w:after="150"/>
      </w:pPr>
      <w:r>
        <w:rPr/>
        <w:t xml:space="preserve">第二节 咖啡机分类及特点分析</w:t>
      </w:r>
    </w:p>
    <w:p>
      <w:pPr>
        <w:spacing w:after="150"/>
      </w:pPr>
      <w:r>
        <w:rPr/>
        <w:t xml:space="preserve">一、半自动咖啡机</w:t>
      </w:r>
    </w:p>
    <w:p>
      <w:pPr>
        <w:spacing w:after="150"/>
      </w:pPr>
      <w:r>
        <w:rPr/>
        <w:t xml:space="preserve">二、全自动咖啡机</w:t>
      </w:r>
    </w:p>
    <w:p>
      <w:pPr>
        <w:spacing w:after="150"/>
      </w:pPr>
      <w:r>
        <w:rPr/>
        <w:t xml:space="preserve">三、其他品种</w:t>
      </w:r>
    </w:p>
    <w:p>
      <w:pPr>
        <w:spacing w:after="150"/>
      </w:pPr>
      <w:r>
        <w:rPr/>
        <w:t xml:space="preserve">第三节 咖啡机的保养</w:t>
      </w:r>
    </w:p>
    <w:p>
      <w:pPr>
        <w:spacing w:after="150"/>
      </w:pPr>
      <w:r>
        <w:rPr>
          <w:b w:val="1"/>
          <w:bCs w:val="1"/>
        </w:rPr>
        <w:t xml:space="preserve">第二章 2019-2023年全球咖啡机市场运营态势分析</w:t>
      </w:r>
    </w:p>
    <w:p>
      <w:pPr>
        <w:spacing w:after="150"/>
      </w:pPr>
      <w:r>
        <w:rPr/>
        <w:t xml:space="preserve">第一节 2019-2023年全球咖啡机市场运营环境分析</w:t>
      </w:r>
    </w:p>
    <w:p>
      <w:pPr>
        <w:spacing w:after="150"/>
      </w:pPr>
      <w:r>
        <w:rPr/>
        <w:t xml:space="preserve">第二节 2019-2023年全球咖啡机市场运营现状综述</w:t>
      </w:r>
    </w:p>
    <w:p>
      <w:pPr>
        <w:spacing w:after="150"/>
      </w:pPr>
      <w:r>
        <w:rPr/>
        <w:t xml:space="preserve">一、全球咖啡机品牌发展</w:t>
      </w:r>
    </w:p>
    <w:p>
      <w:pPr>
        <w:spacing w:after="150"/>
      </w:pPr>
      <w:r>
        <w:rPr/>
        <w:t xml:space="preserve">二、全球咖啡机需求分析</w:t>
      </w:r>
    </w:p>
    <w:p>
      <w:pPr>
        <w:spacing w:after="150"/>
      </w:pPr>
      <w:r>
        <w:rPr/>
        <w:t xml:space="preserve">三、全球咖啡机竞争分析</w:t>
      </w:r>
    </w:p>
    <w:p>
      <w:pPr>
        <w:spacing w:after="150"/>
      </w:pPr>
      <w:r>
        <w:rPr/>
        <w:t xml:space="preserve">四、全球咖啡机售后服务体系与零备件供应</w:t>
      </w:r>
    </w:p>
    <w:p>
      <w:pPr>
        <w:spacing w:after="150"/>
      </w:pPr>
      <w:r>
        <w:rPr/>
        <w:t xml:space="preserve">第三节 2019-2023年全球咖啡机重点市场分析</w:t>
      </w:r>
    </w:p>
    <w:p>
      <w:pPr>
        <w:spacing w:after="150"/>
      </w:pPr>
      <w:r>
        <w:rPr/>
        <w:t xml:space="preserve">一、意大利</w:t>
      </w:r>
    </w:p>
    <w:p>
      <w:pPr>
        <w:spacing w:after="150"/>
      </w:pPr>
      <w:r>
        <w:rPr/>
        <w:t xml:space="preserve">二、瑞士</w:t>
      </w:r>
    </w:p>
    <w:p>
      <w:pPr>
        <w:spacing w:after="150"/>
      </w:pPr>
      <w:r>
        <w:rPr/>
        <w:t xml:space="preserve">三、美国</w:t>
      </w:r>
    </w:p>
    <w:p>
      <w:pPr>
        <w:spacing w:after="150"/>
      </w:pPr>
      <w:r>
        <w:rPr>
          <w:b w:val="1"/>
          <w:bCs w:val="1"/>
        </w:rPr>
        <w:t xml:space="preserve">第三章 2019-2023年中国咖啡机行业发展环境分析</w:t>
      </w:r>
    </w:p>
    <w:p>
      <w:pPr>
        <w:spacing w:after="150"/>
      </w:pPr>
      <w:r>
        <w:rPr/>
        <w:t xml:space="preserve">第一节 2019-2023年中国宏观经济环境分析</w:t>
      </w:r>
    </w:p>
    <w:p>
      <w:pPr>
        <w:spacing w:after="150"/>
      </w:pPr>
      <w:r>
        <w:rPr/>
        <w:t xml:space="preserve">第二节 中国咖啡机行业政策分析</w:t>
      </w:r>
    </w:p>
    <w:p>
      <w:pPr>
        <w:spacing w:after="150"/>
      </w:pPr>
      <w:r>
        <w:rPr/>
        <w:t xml:space="preserve">第三节 2019-2023年中国咖啡机行业社会环境分析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中国咖啡机市场发展形态分析</w:t>
      </w:r>
    </w:p>
    <w:p>
      <w:pPr>
        <w:spacing w:after="150"/>
      </w:pPr>
      <w:r>
        <w:rPr/>
        <w:t xml:space="preserve">第一节 中国咖啡机市场总况</w:t>
      </w:r>
    </w:p>
    <w:p>
      <w:pPr>
        <w:spacing w:after="150"/>
      </w:pPr>
      <w:r>
        <w:rPr/>
        <w:t xml:space="preserve">一、我国咖啡机市场还处在一种无序的阶段</w:t>
      </w:r>
    </w:p>
    <w:p>
      <w:pPr>
        <w:spacing w:after="150"/>
      </w:pPr>
      <w:r>
        <w:rPr/>
        <w:t xml:space="preserve">二、咖啡机市场日益红火</w:t>
      </w:r>
    </w:p>
    <w:p>
      <w:pPr>
        <w:spacing w:after="150"/>
      </w:pPr>
      <w:r>
        <w:rPr/>
        <w:t xml:space="preserve">三、咖啡机品牌渗透情况分析</w:t>
      </w:r>
    </w:p>
    <w:p>
      <w:pPr>
        <w:spacing w:after="150"/>
      </w:pPr>
      <w:r>
        <w:rPr/>
        <w:t xml:space="preserve">四、咖啡壶供需情况分析</w:t>
      </w:r>
    </w:p>
    <w:p>
      <w:pPr>
        <w:spacing w:after="150"/>
      </w:pPr>
      <w:r>
        <w:rPr/>
        <w:t xml:space="preserve">第二节 中国咖啡机市场发展问题与对策分析</w:t>
      </w:r>
    </w:p>
    <w:p>
      <w:pPr>
        <w:spacing w:after="150"/>
      </w:pPr>
      <w:r>
        <w:rPr/>
        <w:t xml:space="preserve">一、滞销技术落后的过时机型塞入中国市场</w:t>
      </w:r>
    </w:p>
    <w:p>
      <w:pPr>
        <w:spacing w:after="150"/>
      </w:pPr>
      <w:r>
        <w:rPr/>
        <w:t xml:space="preserve">二、不法商家以次充好，低档廉价品充斥市场</w:t>
      </w:r>
    </w:p>
    <w:p>
      <w:pPr>
        <w:spacing w:after="150"/>
      </w:pPr>
      <w:r>
        <w:rPr/>
        <w:t xml:space="preserve">三、售后服务体系落后</w:t>
      </w:r>
    </w:p>
    <w:p>
      <w:pPr>
        <w:spacing w:after="150"/>
      </w:pPr>
      <w:r>
        <w:rPr>
          <w:b w:val="1"/>
          <w:bCs w:val="1"/>
        </w:rPr>
        <w:t xml:space="preserve">第五章 2019-2023年中国咖啡机制造行业数据监测分析</w:t>
      </w:r>
    </w:p>
    <w:p>
      <w:pPr>
        <w:spacing w:after="150"/>
      </w:pPr>
      <w:r>
        <w:rPr/>
        <w:t xml:space="preserve">第一节 2019-2023年中国咖啡机制造行业规模分析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2019-2023年中国咖啡机制造行业结构分析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2019-2023年中国咖啡机制造行业产值分析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2019-2023年中国咖啡机制造行业成本费用分析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2019-2023年中国咖啡机制造行业盈利能力分析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2019-2023年中国手动咖啡机市场运营态势分析</w:t>
      </w:r>
    </w:p>
    <w:p>
      <w:pPr>
        <w:spacing w:after="150"/>
      </w:pPr>
      <w:r>
        <w:rPr/>
        <w:t xml:space="preserve">第一节 手动咖啡机产品特点</w:t>
      </w:r>
    </w:p>
    <w:p>
      <w:pPr>
        <w:spacing w:after="150"/>
      </w:pPr>
      <w:r>
        <w:rPr/>
        <w:t xml:space="preserve">第二节 2019-2023年中国手动咖啡机市场分析</w:t>
      </w:r>
    </w:p>
    <w:p>
      <w:pPr>
        <w:spacing w:after="150"/>
      </w:pPr>
      <w:r>
        <w:rPr/>
        <w:t xml:space="preserve">一、手动咖啡机市场消费特性</w:t>
      </w:r>
    </w:p>
    <w:p>
      <w:pPr>
        <w:spacing w:after="150"/>
      </w:pPr>
      <w:r>
        <w:rPr/>
        <w:t xml:space="preserve">二、重点需求市场分析</w:t>
      </w:r>
    </w:p>
    <w:p>
      <w:pPr>
        <w:spacing w:after="150"/>
      </w:pPr>
      <w:r>
        <w:rPr/>
        <w:t xml:space="preserve">三、手动咖啡机市场销售情况</w:t>
      </w:r>
    </w:p>
    <w:p>
      <w:pPr>
        <w:spacing w:after="150"/>
      </w:pPr>
      <w:r>
        <w:rPr/>
        <w:t xml:space="preserve">第三节 手动咖啡机市场价格分析</w:t>
      </w:r>
    </w:p>
    <w:p>
      <w:pPr>
        <w:spacing w:after="150"/>
      </w:pPr>
      <w:r>
        <w:rPr>
          <w:b w:val="1"/>
          <w:bCs w:val="1"/>
        </w:rPr>
        <w:t xml:space="preserve">第七章 中国全自动咖啡机市场深度剖析</w:t>
      </w:r>
    </w:p>
    <w:p>
      <w:pPr>
        <w:spacing w:after="150"/>
      </w:pPr>
      <w:r>
        <w:rPr/>
        <w:t xml:space="preserve">第一节 全自动咖啡机产品特性</w:t>
      </w:r>
    </w:p>
    <w:p>
      <w:pPr>
        <w:spacing w:after="150"/>
      </w:pPr>
      <w:r>
        <w:rPr/>
        <w:t xml:space="preserve">第二节 中国全自动咖啡机市场分析</w:t>
      </w:r>
    </w:p>
    <w:p>
      <w:pPr>
        <w:spacing w:after="150"/>
      </w:pPr>
      <w:r>
        <w:rPr/>
        <w:t xml:space="preserve">一、全自动咖啡机是整个咖啡机发展最快</w:t>
      </w:r>
    </w:p>
    <w:p>
      <w:pPr>
        <w:spacing w:after="150"/>
      </w:pPr>
      <w:r>
        <w:rPr/>
        <w:t xml:space="preserve">二、全自动咖啡机开发出新的功能</w:t>
      </w:r>
    </w:p>
    <w:p>
      <w:pPr>
        <w:spacing w:after="150"/>
      </w:pPr>
      <w:r>
        <w:rPr/>
        <w:t xml:space="preserve">三、全自动咖啡机正掀起一股新的咖啡机购买热潮</w:t>
      </w:r>
    </w:p>
    <w:p>
      <w:pPr>
        <w:spacing w:after="150"/>
      </w:pPr>
      <w:r>
        <w:rPr/>
        <w:t xml:space="preserve">第三节 全自动咖啡机重点需求市场分析</w:t>
      </w:r>
    </w:p>
    <w:p>
      <w:pPr>
        <w:spacing w:after="150"/>
      </w:pPr>
      <w:r>
        <w:rPr/>
        <w:t xml:space="preserve">一、家用市场</w:t>
      </w:r>
    </w:p>
    <w:p>
      <w:pPr>
        <w:spacing w:after="150"/>
      </w:pPr>
      <w:r>
        <w:rPr/>
        <w:t xml:space="preserve">二、饭店咖啡厅</w:t>
      </w:r>
    </w:p>
    <w:p>
      <w:pPr>
        <w:spacing w:after="150"/>
      </w:pPr>
      <w:r>
        <w:rPr/>
        <w:t xml:space="preserve">三、餐厅</w:t>
      </w:r>
    </w:p>
    <w:p>
      <w:pPr>
        <w:spacing w:after="150"/>
      </w:pPr>
      <w:r>
        <w:rPr/>
        <w:t xml:space="preserve">四、酒吧</w:t>
      </w:r>
    </w:p>
    <w:p>
      <w:pPr>
        <w:spacing w:after="150"/>
      </w:pPr>
      <w:r>
        <w:rPr/>
        <w:t xml:space="preserve">五、办公室</w:t>
      </w:r>
    </w:p>
    <w:p>
      <w:pPr>
        <w:spacing w:after="150"/>
      </w:pPr>
      <w:r>
        <w:rPr/>
        <w:t xml:space="preserve">第四节 2019-2023年全自动咖啡机价格分析</w:t>
      </w:r>
    </w:p>
    <w:p>
      <w:pPr>
        <w:spacing w:after="150"/>
      </w:pPr>
      <w:r>
        <w:rPr>
          <w:b w:val="1"/>
          <w:bCs w:val="1"/>
        </w:rPr>
        <w:t xml:space="preserve">第八章 2019-2023年中国咖啡机市场十大品牌产品市场剖析</w:t>
      </w:r>
    </w:p>
    <w:p>
      <w:pPr>
        <w:spacing w:after="150"/>
      </w:pPr>
      <w:r>
        <w:rPr/>
        <w:t xml:space="preserve">第一节 飞利浦philips</w:t>
      </w:r>
    </w:p>
    <w:p>
      <w:pPr>
        <w:spacing w:after="150"/>
      </w:pPr>
      <w:r>
        <w:rPr/>
        <w:t xml:space="preserve">一、品牌竞争力分析</w:t>
      </w:r>
    </w:p>
    <w:p>
      <w:pPr>
        <w:spacing w:after="150"/>
      </w:pPr>
      <w:r>
        <w:rPr/>
        <w:t xml:space="preserve">二、全自动式研磨飞利浦新品咖啡机上市</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第二节 伊莱克斯electrolux</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第三节 德龙dēlonghi</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第四节 saeco喜客</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第五节 灿坤eupa</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第六节 aca北美</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第七节 意利illy</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第八节 博朗braun</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第九节 松下panasonic</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t xml:space="preserve">第十节 东菱</w:t>
      </w:r>
    </w:p>
    <w:p>
      <w:pPr>
        <w:spacing w:after="150"/>
      </w:pPr>
      <w:r>
        <w:rPr/>
        <w:t xml:space="preserve">一、品牌竞争力分析</w:t>
      </w:r>
    </w:p>
    <w:p>
      <w:pPr>
        <w:spacing w:after="150"/>
      </w:pPr>
      <w:r>
        <w:rPr/>
        <w:t xml:space="preserve">二、新品特性与功能改进</w:t>
      </w:r>
    </w:p>
    <w:p>
      <w:pPr>
        <w:spacing w:after="150"/>
      </w:pPr>
      <w:r>
        <w:rPr/>
        <w:t xml:space="preserve">三、产品价格分析</w:t>
      </w:r>
    </w:p>
    <w:p>
      <w:pPr>
        <w:spacing w:after="150"/>
      </w:pPr>
      <w:r>
        <w:rPr/>
        <w:t xml:space="preserve">四、消费者评价</w:t>
      </w:r>
    </w:p>
    <w:p>
      <w:pPr>
        <w:spacing w:after="150"/>
      </w:pPr>
      <w:r>
        <w:rPr/>
        <w:t xml:space="preserve">五、市场销售情况</w:t>
      </w:r>
    </w:p>
    <w:p>
      <w:pPr>
        <w:spacing w:after="150"/>
      </w:pPr>
      <w:r>
        <w:rPr>
          <w:b w:val="1"/>
          <w:bCs w:val="1"/>
        </w:rPr>
        <w:t xml:space="preserve">第九章 2019-2023年中国咖啡机进出口数据监测分析</w:t>
      </w:r>
    </w:p>
    <w:p>
      <w:pPr>
        <w:spacing w:after="150"/>
      </w:pPr>
      <w:r>
        <w:rPr/>
        <w:t xml:space="preserve">第一节 2019-2023年中国咖啡机进口数据分析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2019-2023年中国咖啡机出口数据分析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2019-2023年中国咖啡机进出口平均单价分析</w:t>
      </w:r>
    </w:p>
    <w:p>
      <w:pPr>
        <w:spacing w:after="150"/>
      </w:pPr>
      <w:r>
        <w:rPr/>
        <w:t xml:space="preserve">第四节 2019-2023年中国咖啡机进出口国家及地区分析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2019-2023年中国咖啡机市场营销策略分析</w:t>
      </w:r>
    </w:p>
    <w:p>
      <w:pPr>
        <w:spacing w:after="150"/>
      </w:pPr>
      <w:r>
        <w:rPr/>
        <w:t xml:space="preserve">第一节 中国咖啡机营销渠道</w:t>
      </w:r>
    </w:p>
    <w:p>
      <w:pPr>
        <w:spacing w:after="150"/>
      </w:pPr>
      <w:r>
        <w:rPr/>
        <w:t xml:space="preserve">一、营业场所</w:t>
      </w:r>
    </w:p>
    <w:p>
      <w:pPr>
        <w:spacing w:after="150"/>
      </w:pPr>
      <w:r>
        <w:rPr/>
        <w:t xml:space="preserve">二、商务接待</w:t>
      </w:r>
    </w:p>
    <w:p>
      <w:pPr>
        <w:spacing w:after="150"/>
      </w:pPr>
      <w:r>
        <w:rPr/>
        <w:t xml:space="preserve">三、office办公</w:t>
      </w:r>
    </w:p>
    <w:p>
      <w:pPr>
        <w:spacing w:after="150"/>
      </w:pPr>
      <w:r>
        <w:rPr/>
        <w:t xml:space="preserve">四、家居</w:t>
      </w:r>
    </w:p>
    <w:p>
      <w:pPr>
        <w:spacing w:after="150"/>
      </w:pPr>
      <w:r>
        <w:rPr/>
        <w:t xml:space="preserve">第二节 客户资料获取途径</w:t>
      </w:r>
    </w:p>
    <w:p>
      <w:pPr>
        <w:spacing w:after="150"/>
      </w:pPr>
      <w:r>
        <w:rPr/>
        <w:t xml:space="preserve">一、营业场所</w:t>
      </w:r>
    </w:p>
    <w:p>
      <w:pPr>
        <w:spacing w:after="150"/>
      </w:pPr>
      <w:r>
        <w:rPr/>
        <w:t xml:space="preserve">二、商务接待</w:t>
      </w:r>
    </w:p>
    <w:p>
      <w:pPr>
        <w:spacing w:after="150"/>
      </w:pPr>
      <w:r>
        <w:rPr/>
        <w:t xml:space="preserve">三、office办公</w:t>
      </w:r>
    </w:p>
    <w:p>
      <w:pPr>
        <w:spacing w:after="150"/>
      </w:pPr>
      <w:r>
        <w:rPr/>
        <w:t xml:space="preserve">四、家居</w:t>
      </w:r>
    </w:p>
    <w:p>
      <w:pPr>
        <w:spacing w:after="150"/>
      </w:pPr>
      <w:r>
        <w:rPr/>
        <w:t xml:space="preserve">第三节 咖啡机推广策略</w:t>
      </w:r>
    </w:p>
    <w:p>
      <w:pPr>
        <w:spacing w:after="150"/>
      </w:pPr>
      <w:r>
        <w:rPr/>
        <w:t xml:space="preserve">一、引导性营销为主</w:t>
      </w:r>
    </w:p>
    <w:p>
      <w:pPr>
        <w:spacing w:after="150"/>
      </w:pPr>
      <w:r>
        <w:rPr/>
        <w:t xml:space="preserve">二、电话营销与体验营销组合</w:t>
      </w:r>
    </w:p>
    <w:p>
      <w:pPr>
        <w:spacing w:after="150"/>
      </w:pPr>
      <w:r>
        <w:rPr/>
        <w:t xml:space="preserve">三、网络营销--专业网店支持</w:t>
      </w:r>
    </w:p>
    <w:p>
      <w:pPr>
        <w:spacing w:after="150"/>
      </w:pPr>
      <w:r>
        <w:rPr/>
        <w:t xml:space="preserve">第四节 咖啡机营销要点</w:t>
      </w:r>
    </w:p>
    <w:p>
      <w:pPr>
        <w:spacing w:after="150"/>
      </w:pPr>
      <w:r>
        <w:rPr/>
        <w:t xml:space="preserve">一、营业场所营销要点</w:t>
      </w:r>
    </w:p>
    <w:p>
      <w:pPr>
        <w:spacing w:after="150"/>
      </w:pPr>
      <w:r>
        <w:rPr/>
        <w:t xml:space="preserve">二、商务接待营销要点</w:t>
      </w:r>
    </w:p>
    <w:p>
      <w:pPr>
        <w:spacing w:after="150"/>
      </w:pPr>
      <w:r>
        <w:rPr/>
        <w:t xml:space="preserve">三、office办公营销要点</w:t>
      </w:r>
    </w:p>
    <w:p>
      <w:pPr>
        <w:spacing w:after="150"/>
      </w:pPr>
      <w:r>
        <w:rPr/>
        <w:t xml:space="preserve">四、家居营销要点</w:t>
      </w:r>
    </w:p>
    <w:p>
      <w:pPr>
        <w:spacing w:after="150"/>
      </w:pPr>
      <w:r>
        <w:rPr/>
        <w:t xml:space="preserve">第五节 咖啡机营销方式</w:t>
      </w:r>
    </w:p>
    <w:p>
      <w:pPr>
        <w:spacing w:after="150"/>
      </w:pPr>
      <w:r>
        <w:rPr/>
        <w:t xml:space="preserve">一、针对营业场所</w:t>
      </w:r>
    </w:p>
    <w:p>
      <w:pPr>
        <w:spacing w:after="150"/>
      </w:pPr>
      <w:r>
        <w:rPr/>
        <w:t xml:space="preserve">1、买机送咖啡粉</w:t>
      </w:r>
    </w:p>
    <w:p>
      <w:pPr>
        <w:spacing w:after="150"/>
      </w:pPr>
      <w:r>
        <w:rPr/>
        <w:t xml:space="preserve">2、先付咖啡粉钱，再付咖啡机的钱</w:t>
      </w:r>
    </w:p>
    <w:p>
      <w:pPr>
        <w:spacing w:after="150"/>
      </w:pPr>
      <w:r>
        <w:rPr/>
        <w:t xml:space="preserve">3、买粉送机</w:t>
      </w:r>
    </w:p>
    <w:p>
      <w:pPr>
        <w:spacing w:after="150"/>
      </w:pPr>
      <w:r>
        <w:rPr/>
        <w:t xml:space="preserve">4、租用咖啡机，收取押金方式</w:t>
      </w:r>
    </w:p>
    <w:p>
      <w:pPr>
        <w:spacing w:after="150"/>
      </w:pPr>
      <w:r>
        <w:rPr/>
        <w:t xml:space="preserve">5、合作分成</w:t>
      </w:r>
    </w:p>
    <w:p>
      <w:pPr>
        <w:spacing w:after="150"/>
      </w:pPr>
      <w:r>
        <w:rPr/>
        <w:t xml:space="preserve">二、针对其它场所</w:t>
      </w:r>
    </w:p>
    <w:p>
      <w:pPr>
        <w:spacing w:after="150"/>
      </w:pPr>
      <w:r>
        <w:rPr>
          <w:b w:val="1"/>
          <w:bCs w:val="1"/>
        </w:rPr>
        <w:t xml:space="preserve">第十一章 2019-2023年中国咖啡机市场竞争新格局透析</w:t>
      </w:r>
    </w:p>
    <w:p>
      <w:pPr>
        <w:spacing w:after="150"/>
      </w:pPr>
      <w:r>
        <w:rPr/>
        <w:t xml:space="preserve">第一节 2019-2023年中国咖啡机竞争总况</w:t>
      </w:r>
    </w:p>
    <w:p>
      <w:pPr>
        <w:spacing w:after="150"/>
      </w:pPr>
      <w:r>
        <w:rPr/>
        <w:t xml:space="preserve">一、咖啡机市场竞争程度</w:t>
      </w:r>
    </w:p>
    <w:p>
      <w:pPr>
        <w:spacing w:after="150"/>
      </w:pPr>
      <w:r>
        <w:rPr/>
        <w:t xml:space="preserve">二、国内外咖啡机品牌竞争力分析</w:t>
      </w:r>
    </w:p>
    <w:p>
      <w:pPr>
        <w:spacing w:after="150"/>
      </w:pPr>
      <w:r>
        <w:rPr/>
        <w:t xml:space="preserve">三、中国咖啡机营销方式竞争分析</w:t>
      </w:r>
    </w:p>
    <w:p>
      <w:pPr>
        <w:spacing w:after="150"/>
      </w:pPr>
      <w:r>
        <w:rPr/>
        <w:t xml:space="preserve">四、中国咖啡机价格竞争分析</w:t>
      </w:r>
    </w:p>
    <w:p>
      <w:pPr>
        <w:spacing w:after="150"/>
      </w:pPr>
      <w:r>
        <w:rPr/>
        <w:t xml:space="preserve">第二节 2019-2023年中国咖啡机集中度分析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2024-2029年中国咖啡机竞争趋势分析</w:t>
      </w:r>
    </w:p>
    <w:p>
      <w:pPr>
        <w:spacing w:after="150"/>
      </w:pPr>
      <w:r>
        <w:rPr>
          <w:b w:val="1"/>
          <w:bCs w:val="1"/>
        </w:rPr>
        <w:t xml:space="preserve">第十二章 2019-2023年中国咖啡机重点企业运营财务状况分析</w:t>
      </w:r>
    </w:p>
    <w:p>
      <w:pPr>
        <w:spacing w:after="150"/>
      </w:pPr>
      <w:r>
        <w:rPr/>
        <w:t xml:space="preserve">第一节 伊莱克斯(中国)电器有限公司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厦门灿坤实业股份有限公司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北美电器(珠海)有限公司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博朗有限公司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主力实业(深圳)有限公司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奥仕达主力电器(深圳)有限公司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第七节 宁波贝仕迪电器有限公司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第八节 中山市海湾华业制造有限公司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第九节 全能电业科技(深圳)有限公司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第十节 航宇控股集团有限公司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第十三章 2024-2029年中国咖啡机市场前景预测分析</w:t>
      </w:r>
    </w:p>
    <w:p>
      <w:pPr>
        <w:spacing w:after="150"/>
      </w:pPr>
      <w:r>
        <w:rPr/>
        <w:t xml:space="preserve">第一节 2024-2029年中国咖啡机市场前景预测分析</w:t>
      </w:r>
    </w:p>
    <w:p>
      <w:pPr>
        <w:spacing w:after="150"/>
      </w:pPr>
      <w:r>
        <w:rPr/>
        <w:t xml:space="preserve">一、咖啡机市场容量增长预测分析</w:t>
      </w:r>
    </w:p>
    <w:p>
      <w:pPr>
        <w:spacing w:after="150"/>
      </w:pPr>
      <w:r>
        <w:rPr/>
        <w:t xml:space="preserve">二、咖啡机市场规模预测分析</w:t>
      </w:r>
    </w:p>
    <w:p>
      <w:pPr>
        <w:spacing w:after="150"/>
      </w:pPr>
      <w:r>
        <w:rPr/>
        <w:t xml:space="preserve">三、咖啡机市场产销形势预测分析</w:t>
      </w:r>
    </w:p>
    <w:p>
      <w:pPr>
        <w:spacing w:after="150"/>
      </w:pPr>
      <w:r>
        <w:rPr/>
        <w:t xml:space="preserve">四、咖啡机市场销售空间预测分析</w:t>
      </w:r>
    </w:p>
    <w:p>
      <w:pPr>
        <w:spacing w:after="150"/>
      </w:pPr>
      <w:r>
        <w:rPr/>
        <w:t xml:space="preserve">第二节 2024-2029年中国咖啡机细分市场前景预测</w:t>
      </w:r>
    </w:p>
    <w:p>
      <w:pPr>
        <w:spacing w:after="150"/>
      </w:pPr>
      <w:r>
        <w:rPr/>
        <w:t xml:space="preserve">一、手动咖啡机市场前景预测</w:t>
      </w:r>
    </w:p>
    <w:p>
      <w:pPr>
        <w:spacing w:after="150"/>
      </w:pPr>
      <w:r>
        <w:rPr/>
        <w:t xml:space="preserve">二、全自动咖啡机市场前景预测</w:t>
      </w:r>
    </w:p>
    <w:p>
      <w:pPr>
        <w:spacing w:after="150"/>
      </w:pPr>
      <w:r>
        <w:rPr/>
        <w:t xml:space="preserve">三、投币咖啡机市场前景预测</w:t>
      </w:r>
    </w:p>
    <w:p>
      <w:pPr>
        <w:spacing w:after="150"/>
      </w:pPr>
      <w:r>
        <w:rPr/>
        <w:t xml:space="preserve">第三节 2024-2029年中国咖啡机发展趋势预测</w:t>
      </w:r>
    </w:p>
    <w:p>
      <w:pPr>
        <w:spacing w:after="150"/>
      </w:pPr>
      <w:r>
        <w:rPr/>
        <w:t xml:space="preserve">一、咖啡机技术发展趋势</w:t>
      </w:r>
    </w:p>
    <w:p>
      <w:pPr>
        <w:spacing w:after="150"/>
      </w:pPr>
      <w:r>
        <w:rPr/>
        <w:t xml:space="preserve">二、咖啡机营销趋势</w:t>
      </w:r>
    </w:p>
    <w:p>
      <w:pPr>
        <w:spacing w:after="150"/>
      </w:pPr>
      <w:r>
        <w:rPr/>
        <w:t xml:space="preserve">第四节 2024-2029年中国咖啡机市场盈利预测</w:t>
      </w:r>
    </w:p>
    <w:p>
      <w:pPr>
        <w:spacing w:after="150"/>
      </w:pPr>
      <w:r>
        <w:rPr>
          <w:b w:val="1"/>
          <w:bCs w:val="1"/>
        </w:rPr>
        <w:t xml:space="preserve">第十四章 2024-2029年中国咖啡机行业发展策略及投资建议</w:t>
      </w:r>
    </w:p>
    <w:p>
      <w:pPr>
        <w:spacing w:after="150"/>
      </w:pPr>
      <w:r>
        <w:rPr/>
        <w:t xml:space="preserve">第一节 咖啡机行业发展策略分析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咖啡机行业市场的重点客户战略实施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图表：咖啡机行业产业链模型图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图表：2019-2023年中国咖啡机产量情况</w:t>
      </w:r>
    </w:p>
    <w:p>
      <w:pPr>
        <w:spacing w:after="150"/>
      </w:pPr>
      <w:r>
        <w:rPr/>
        <w:t xml:space="preserve">图表：2019-2023年我国咖啡机消费结构表</w:t>
      </w:r>
    </w:p>
    <w:p>
      <w:pPr>
        <w:spacing w:after="150"/>
      </w:pPr>
      <w:r>
        <w:rPr/>
        <w:t xml:space="preserve">图表：2019-2023年我国咖啡机消费结构图</w:t>
      </w:r>
    </w:p>
    <w:p>
      <w:pPr>
        <w:spacing w:after="150"/>
      </w:pPr>
      <w:r>
        <w:rPr/>
        <w:t xml:space="preserve">图表：2019-2023年中国咖啡机需求量情况</w:t>
      </w:r>
    </w:p>
    <w:p>
      <w:pPr>
        <w:spacing w:after="150"/>
      </w:pPr>
      <w:r>
        <w:rPr/>
        <w:t xml:space="preserve">图表：2019-2023年中国咖啡机进口量情况表</w:t>
      </w:r>
    </w:p>
    <w:p>
      <w:pPr>
        <w:spacing w:after="150"/>
      </w:pPr>
      <w:r>
        <w:rPr/>
        <w:t xml:space="preserve">图表：2019-2023年中国咖啡机进口量变化趋势图</w:t>
      </w:r>
    </w:p>
    <w:p>
      <w:pPr>
        <w:spacing w:after="150"/>
      </w:pPr>
      <w:r>
        <w:rPr/>
        <w:t xml:space="preserve">图表：2019-2023年中国咖啡机进口金额情况表</w:t>
      </w:r>
    </w:p>
    <w:p>
      <w:pPr>
        <w:spacing w:after="150"/>
      </w:pPr>
      <w:r>
        <w:rPr/>
        <w:t xml:space="preserve">图表：2019-2023年中国咖啡机进口平均价格情况表</w:t>
      </w:r>
    </w:p>
    <w:p>
      <w:pPr>
        <w:spacing w:after="150"/>
      </w:pPr>
      <w:r>
        <w:rPr/>
        <w:t xml:space="preserve">图表：2019-2023年中国咖啡机分国家进口情况</w:t>
      </w:r>
    </w:p>
    <w:p>
      <w:pPr>
        <w:spacing w:after="150"/>
      </w:pPr>
      <w:r>
        <w:rPr/>
        <w:t xml:space="preserve">图表：2019-2023年中国咖啡机分国家进口情况</w:t>
      </w:r>
    </w:p>
    <w:p>
      <w:pPr>
        <w:spacing w:after="150"/>
      </w:pPr>
      <w:r>
        <w:rPr/>
        <w:t xml:space="preserve">图表：2019-2023年中国咖啡机出口量情况表</w:t>
      </w:r>
    </w:p>
    <w:p>
      <w:pPr>
        <w:spacing w:after="150"/>
      </w:pPr>
      <w:r>
        <w:rPr/>
        <w:t xml:space="preserve">图表：2019-2023年中国咖啡机出口量变化趋势图</w:t>
      </w:r>
    </w:p>
    <w:p>
      <w:pPr>
        <w:spacing w:after="150"/>
      </w:pPr>
      <w:r>
        <w:rPr/>
        <w:t xml:space="preserve">图表：2019-2023年中国咖啡机出口金额情况表</w:t>
      </w:r>
    </w:p>
    <w:p>
      <w:pPr>
        <w:spacing w:after="150"/>
      </w:pPr>
      <w:r>
        <w:rPr/>
        <w:t xml:space="preserve">图表：2019-2023年中国咖啡机出口平均价格情况表</w:t>
      </w:r>
    </w:p>
    <w:p>
      <w:pPr>
        <w:spacing w:after="150"/>
      </w:pPr>
      <w:r>
        <w:rPr/>
        <w:t xml:space="preserve">图表：2019-2023年中国咖啡机行业产品市场价格变化趋势图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2024-2029年中国咖啡机行业战略投资研究报告</dc:title>
  <dc:description>2024-2029年中国咖啡机行业战略投资研究报告</dc:description>
  <dc:subject>2024-2029年中国咖啡机行业战略投资研究报告</dc:subject>
  <cp:keywords>研究报告</cp:keywords>
  <cp:category>研究报告</cp:category>
  <cp:lastModifiedBy>北京中道泰和信息咨询有限公司</cp:lastModifiedBy>
  <dcterms:created xsi:type="dcterms:W3CDTF">2024-01-24T15:32:44+08:00</dcterms:created>
  <dcterms:modified xsi:type="dcterms:W3CDTF">2024-01-24T15:32:44+08:00</dcterms:modified>
</cp:coreProperties>
</file>

<file path=docProps/custom.xml><?xml version="1.0" encoding="utf-8"?>
<Properties xmlns="http://schemas.openxmlformats.org/officeDocument/2006/custom-properties" xmlns:vt="http://schemas.openxmlformats.org/officeDocument/2006/docPropsVTypes"/>
</file>