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2024-2029年中国家用电子秤行业战略投资研究报告</w:t>
      </w:r>
    </w:p>
    <w:p>
      <w:pPr>
        <w:spacing w:after="150"/>
      </w:pPr>
      <w:r>
        <w:rPr>
          <w:b w:val="1"/>
          <w:bCs w:val="1"/>
        </w:rPr>
        <w:t xml:space="preserve">报告简介</w:t>
      </w:r>
    </w:p>
    <w:p>
      <w:pPr>
        <w:spacing w:after="150"/>
      </w:pPr>
      <w:r>
        <w:rPr/>
        <w:t xml:space="preserve">中道泰和通过对家用电子秤行业长期跟踪监测，分析家用电子秤行业需求、供给、经营特性、获取能力、产业链和价值链等多方面的内容，整合行业、市场、企业、用户等多层面数据和信息资源，为客户提供深度的家用电子秤行业研究报告，以专业的研究方法帮助客户深入的了解家用电子秤行业，发现投资价值和投资机会，规避经营风险，提高管理和运营能力。家用电子秤行业报告是从事家用电子秤行业投资之前，对家用电子秤行业相关各种因素进行具体调查、研究、分析，评估项目可行性、效果效益程度，提出建设性意见建议对策等，为家用电子秤行业投资决策者和主管机关审批的研究性报告。以阐述对家用电子秤行业的理论认识为主要内容，重在研究家用电子秤行业本质及规律性认识的研究。家用电子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子秤专业研究单位等公布和提供的大量资料。对我国家用电子秤的行业现状、市场各类经营指标的情况、重点企业状况、区域市场发展情况等内容进行详细的阐述和深入的分析，着重对家用电子秤业务的发展进行详尽深入的分析，并根据家用电子秤行业的政策经济发展环境对家用电子秤行业潜在的风险和防范建议进行分析。最后提出研究者对家用电子秤行业的研究观点，以供投资决策者参考。</w:t>
      </w:r>
    </w:p>
    <w:p>
      <w:pPr>
        <w:spacing w:after="150"/>
      </w:pPr>
      <w:r>
        <w:rPr>
          <w:b w:val="1"/>
          <w:bCs w:val="1"/>
        </w:rPr>
        <w:t xml:space="preserve">报告目录</w:t>
      </w:r>
    </w:p>
    <w:p>
      <w:pPr>
        <w:spacing w:after="150"/>
      </w:pPr>
      <w:r>
        <w:rPr>
          <w:b w:val="1"/>
          <w:bCs w:val="1"/>
        </w:rPr>
        <w:t xml:space="preserve">第一章 家用电子秤行业国内外发展概况</w:t>
      </w:r>
    </w:p>
    <w:p>
      <w:pPr>
        <w:spacing w:after="150"/>
      </w:pPr>
      <w:r>
        <w:rPr/>
        <w:t xml:space="preserve">第一节 全球家用电子秤行业发展概况</w:t>
      </w:r>
    </w:p>
    <w:p>
      <w:pPr>
        <w:spacing w:after="150"/>
      </w:pPr>
      <w:r>
        <w:rPr/>
        <w:t xml:space="preserve">一、全球家用电子秤行业发展现状</w:t>
      </w:r>
    </w:p>
    <w:p>
      <w:pPr>
        <w:spacing w:after="150"/>
      </w:pPr>
      <w:r>
        <w:rPr/>
        <w:t xml:space="preserve">二、全球家用电子秤行业发展趋势</w:t>
      </w:r>
    </w:p>
    <w:p>
      <w:pPr>
        <w:spacing w:after="150"/>
      </w:pPr>
      <w:r>
        <w:rPr/>
        <w:t xml:space="preserve">第二节 中国家用电子秤行业发展概况</w:t>
      </w:r>
    </w:p>
    <w:p>
      <w:pPr>
        <w:spacing w:after="150"/>
      </w:pPr>
      <w:r>
        <w:rPr/>
        <w:t xml:space="preserve">一、中国家用电子秤行业发展历程与现状</w:t>
      </w:r>
    </w:p>
    <w:p>
      <w:pPr>
        <w:spacing w:after="150"/>
      </w:pPr>
      <w:r>
        <w:rPr/>
        <w:t xml:space="preserve">二、中国家用电子秤行业发展中存在的问题</w:t>
      </w:r>
    </w:p>
    <w:p>
      <w:pPr>
        <w:spacing w:after="150"/>
      </w:pPr>
      <w:r>
        <w:rPr/>
        <w:t xml:space="preserve">第三节 中外家用电子秤竞争格局</w:t>
      </w:r>
    </w:p>
    <w:p>
      <w:pPr>
        <w:spacing w:after="150"/>
      </w:pPr>
      <w:r>
        <w:rPr>
          <w:b w:val="1"/>
          <w:bCs w:val="1"/>
        </w:rPr>
        <w:t xml:space="preserve">第二章 中国家用电子秤行业市场分析</w:t>
      </w:r>
    </w:p>
    <w:p>
      <w:pPr>
        <w:spacing w:after="150"/>
      </w:pPr>
      <w:r>
        <w:rPr/>
        <w:t xml:space="preserve">第一节 中国家用电子秤市场需求概述</w:t>
      </w:r>
    </w:p>
    <w:p>
      <w:pPr>
        <w:spacing w:after="150"/>
      </w:pPr>
      <w:r>
        <w:rPr/>
        <w:t xml:space="preserve">第二节 中国家用电子秤市场规模分析</w:t>
      </w:r>
    </w:p>
    <w:p>
      <w:pPr>
        <w:spacing w:after="150"/>
      </w:pPr>
      <w:r>
        <w:rPr/>
        <w:t xml:space="preserve">一、2019-2023年中国家用电子秤行业市场规模及增速</w:t>
      </w:r>
    </w:p>
    <w:p>
      <w:pPr>
        <w:spacing w:after="150"/>
      </w:pPr>
      <w:r>
        <w:rPr/>
        <w:t xml:space="preserve">二、家用电子秤行业市场饱和度</w:t>
      </w:r>
    </w:p>
    <w:p>
      <w:pPr>
        <w:spacing w:after="150"/>
      </w:pPr>
      <w:r>
        <w:rPr/>
        <w:t xml:space="preserve">三、影响家用电子秤市场规模的因素</w:t>
      </w:r>
    </w:p>
    <w:p>
      <w:pPr>
        <w:spacing w:after="150"/>
      </w:pPr>
      <w:r>
        <w:rPr/>
        <w:t xml:space="preserve">四、家用电子秤行业市场潜力</w:t>
      </w:r>
    </w:p>
    <w:p>
      <w:pPr>
        <w:spacing w:after="150"/>
      </w:pPr>
      <w:r>
        <w:rPr/>
        <w:t xml:space="preserve">五、2024-2029年中国家用电子秤市场规模及增速预测</w:t>
      </w:r>
    </w:p>
    <w:p>
      <w:pPr>
        <w:spacing w:after="150"/>
      </w:pPr>
      <w:r>
        <w:rPr/>
        <w:t xml:space="preserve">第三节 中国家用电子秤市场特点</w:t>
      </w:r>
    </w:p>
    <w:p>
      <w:pPr>
        <w:spacing w:after="150"/>
      </w:pPr>
      <w:r>
        <w:rPr/>
        <w:t xml:space="preserve">一、家用电子秤行业所处生命周期</w:t>
      </w:r>
    </w:p>
    <w:p>
      <w:pPr>
        <w:spacing w:after="150"/>
      </w:pPr>
      <w:r>
        <w:rPr/>
        <w:t xml:space="preserve">二、技术变革与行业革新对家用电子秤行业的影响</w:t>
      </w:r>
    </w:p>
    <w:p>
      <w:pPr>
        <w:spacing w:after="150"/>
      </w:pPr>
      <w:r>
        <w:rPr/>
        <w:t xml:space="preserve">三、差异化分析</w:t>
      </w:r>
    </w:p>
    <w:p>
      <w:pPr>
        <w:spacing w:after="150"/>
      </w:pPr>
      <w:r>
        <w:rPr>
          <w:b w:val="1"/>
          <w:bCs w:val="1"/>
        </w:rPr>
        <w:t xml:space="preserve">第三章 全球家用电子秤行业区域市场分析</w:t>
      </w:r>
    </w:p>
    <w:p>
      <w:pPr>
        <w:spacing w:after="150"/>
      </w:pPr>
      <w:r>
        <w:rPr/>
        <w:t xml:space="preserve">第一节 2019-2023年全球电子秤所属行业运行概况</w:t>
      </w:r>
    </w:p>
    <w:p>
      <w:pPr>
        <w:spacing w:after="150"/>
      </w:pPr>
      <w:r>
        <w:rPr/>
        <w:t xml:space="preserve">一、全球电子秤行业市场发展状况</w:t>
      </w:r>
    </w:p>
    <w:p>
      <w:pPr>
        <w:spacing w:after="150"/>
      </w:pPr>
      <w:r>
        <w:rPr/>
        <w:t xml:space="preserve">一、全球电子秤行业特点分析</w:t>
      </w:r>
    </w:p>
    <w:p>
      <w:pPr>
        <w:spacing w:after="150"/>
      </w:pPr>
      <w:r>
        <w:rPr/>
        <w:t xml:space="preserve">二、国外电子秤行业技术现状分析</w:t>
      </w:r>
    </w:p>
    <w:p>
      <w:pPr>
        <w:spacing w:after="150"/>
      </w:pPr>
      <w:r>
        <w:rPr/>
        <w:t xml:space="preserve">三、全球电子秤行业市场竞争状况</w:t>
      </w:r>
    </w:p>
    <w:p>
      <w:pPr>
        <w:spacing w:after="150"/>
      </w:pPr>
      <w:r>
        <w:rPr/>
        <w:t xml:space="preserve">第二节 2019-2023年全球电子秤所属行业区域市场运营情况分析</w:t>
      </w:r>
    </w:p>
    <w:p>
      <w:pPr>
        <w:spacing w:after="150"/>
      </w:pPr>
      <w:r>
        <w:rPr/>
        <w:t xml:space="preserve">一、美国电子秤市场发展分析</w:t>
      </w:r>
    </w:p>
    <w:p>
      <w:pPr>
        <w:spacing w:after="150"/>
      </w:pPr>
      <w:r>
        <w:rPr/>
        <w:t xml:space="preserve">二、欧洲市场发展分析</w:t>
      </w:r>
    </w:p>
    <w:p>
      <w:pPr>
        <w:spacing w:after="150"/>
      </w:pPr>
      <w:r>
        <w:rPr/>
        <w:t xml:space="preserve">三、亚洲市场发展分析</w:t>
      </w:r>
    </w:p>
    <w:p>
      <w:pPr>
        <w:spacing w:after="150"/>
      </w:pPr>
      <w:r>
        <w:rPr/>
        <w:t xml:space="preserve">第三节 2024-2029年全球电子秤所属行业发展趋势预测分析</w:t>
      </w:r>
    </w:p>
    <w:p>
      <w:pPr>
        <w:spacing w:after="150"/>
      </w:pPr>
      <w:r>
        <w:rPr>
          <w:b w:val="1"/>
          <w:bCs w:val="1"/>
        </w:rPr>
        <w:t xml:space="preserve">第四章 中国家用电子秤细分行业分析</w:t>
      </w:r>
    </w:p>
    <w:p>
      <w:pPr>
        <w:spacing w:after="150"/>
      </w:pPr>
      <w:r>
        <w:rPr/>
        <w:t xml:space="preserve">第一节 家用电子秤行业细分产品结构</w:t>
      </w:r>
    </w:p>
    <w:p>
      <w:pPr>
        <w:spacing w:after="150"/>
      </w:pPr>
      <w:r>
        <w:rPr/>
        <w:t xml:space="preserve">第二节 体重秤市场分析</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第三节 体脂秤市场分析</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第四节 厨房秤市场分析</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b w:val="1"/>
          <w:bCs w:val="1"/>
        </w:rPr>
        <w:t xml:space="preserve">第五章 中国家用电子秤行业进出口分析</w:t>
      </w:r>
    </w:p>
    <w:p>
      <w:pPr>
        <w:spacing w:after="150"/>
      </w:pPr>
      <w:r>
        <w:rPr/>
        <w:t xml:space="preserve">第一节 中国家用电子秤行业出口分析</w:t>
      </w:r>
    </w:p>
    <w:p>
      <w:pPr>
        <w:spacing w:after="150"/>
      </w:pPr>
      <w:r>
        <w:rPr/>
        <w:t xml:space="preserve">一、2019-2023年家用电子秤产品出口量及增长情况</w:t>
      </w:r>
    </w:p>
    <w:p>
      <w:pPr>
        <w:spacing w:after="150"/>
      </w:pPr>
      <w:r>
        <w:rPr/>
        <w:t xml:space="preserve">二、出口国家和地区分布情况</w:t>
      </w:r>
    </w:p>
    <w:p>
      <w:pPr>
        <w:spacing w:after="150"/>
      </w:pPr>
      <w:r>
        <w:rPr/>
        <w:t xml:space="preserve">三、影响家用电子秤产品出口的因素</w:t>
      </w:r>
    </w:p>
    <w:p>
      <w:pPr>
        <w:spacing w:after="150"/>
      </w:pPr>
      <w:r>
        <w:rPr/>
        <w:t xml:space="preserve">第二节 中国家用电子秤行业进口分析</w:t>
      </w:r>
    </w:p>
    <w:p>
      <w:pPr>
        <w:spacing w:after="150"/>
      </w:pPr>
      <w:r>
        <w:rPr/>
        <w:t xml:space="preserve">一、2019-2023年家用电子秤产品进口量及增长情况</w:t>
      </w:r>
    </w:p>
    <w:p>
      <w:pPr>
        <w:spacing w:after="150"/>
      </w:pPr>
      <w:r>
        <w:rPr/>
        <w:t xml:space="preserve">二、进口家用电子秤产品的品牌结构</w:t>
      </w:r>
    </w:p>
    <w:p>
      <w:pPr>
        <w:spacing w:after="150"/>
      </w:pPr>
      <w:r>
        <w:rPr/>
        <w:t xml:space="preserve">三、影响家用电子秤产品进口的因素</w:t>
      </w:r>
    </w:p>
    <w:p>
      <w:pPr>
        <w:spacing w:after="150"/>
      </w:pPr>
      <w:r>
        <w:rPr>
          <w:b w:val="1"/>
          <w:bCs w:val="1"/>
        </w:rPr>
        <w:t xml:space="preserve">第六章 中国家用电子秤行业产能产量分析</w:t>
      </w:r>
    </w:p>
    <w:p>
      <w:pPr>
        <w:spacing w:after="150"/>
      </w:pPr>
      <w:r>
        <w:rPr/>
        <w:t xml:space="preserve">第一节 2019-2023年中国家用电子秤产品产量及增速</w:t>
      </w:r>
    </w:p>
    <w:p>
      <w:pPr>
        <w:spacing w:after="150"/>
      </w:pPr>
      <w:r>
        <w:rPr/>
        <w:t xml:space="preserve">第二节 家用电子秤行业产能及开工情况</w:t>
      </w:r>
    </w:p>
    <w:p>
      <w:pPr>
        <w:spacing w:after="150"/>
      </w:pPr>
      <w:r>
        <w:rPr/>
        <w:t xml:space="preserve">第三节 家用电子秤产业投资热度及拟在建项目</w:t>
      </w:r>
    </w:p>
    <w:p>
      <w:pPr>
        <w:spacing w:after="150"/>
      </w:pPr>
      <w:r>
        <w:rPr/>
        <w:t xml:space="preserve">第四节 2024-2029年中国家用电子秤产品产量及增速预测</w:t>
      </w:r>
    </w:p>
    <w:p>
      <w:pPr>
        <w:spacing w:after="150"/>
      </w:pPr>
      <w:r>
        <w:rPr>
          <w:b w:val="1"/>
          <w:bCs w:val="1"/>
        </w:rPr>
        <w:t xml:space="preserve">第七章 中国家用电子称优势企业分析</w:t>
      </w:r>
    </w:p>
    <w:p>
      <w:pPr>
        <w:spacing w:after="150"/>
      </w:pPr>
      <w:r>
        <w:rPr/>
        <w:t xml:space="preserve">第一节 小米</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第二节 云康宝</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第三节 华为</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第四节 有品</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第五节 香山</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第六节 withings</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第七节 fitbit</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第八节 tanita</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第九节 oMROn</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t xml:space="preserve">第十节 garmin</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w:t>
      </w:r>
    </w:p>
    <w:p>
      <w:pPr>
        <w:spacing w:after="150"/>
      </w:pPr>
      <w:r>
        <w:rPr>
          <w:b w:val="1"/>
          <w:bCs w:val="1"/>
        </w:rPr>
        <w:t xml:space="preserve">第八章 中国 家用电子秤行业产品价格分析</w:t>
      </w:r>
    </w:p>
    <w:p>
      <w:pPr>
        <w:spacing w:after="150"/>
      </w:pPr>
      <w:r>
        <w:rPr/>
        <w:t xml:space="preserve">第一节 家用电子秤行业价格特征</w:t>
      </w:r>
    </w:p>
    <w:p>
      <w:pPr>
        <w:spacing w:after="150"/>
      </w:pPr>
      <w:r>
        <w:rPr/>
        <w:t xml:space="preserve">第二节 中国家用电子秤产品历史价格回顾</w:t>
      </w:r>
    </w:p>
    <w:p>
      <w:pPr>
        <w:spacing w:after="150"/>
      </w:pPr>
      <w:r>
        <w:rPr/>
        <w:t xml:space="preserve">第三节 家用电子秤产品当前市场价格评述</w:t>
      </w:r>
    </w:p>
    <w:p>
      <w:pPr>
        <w:spacing w:after="150"/>
      </w:pPr>
      <w:r>
        <w:rPr/>
        <w:t xml:space="preserve">第四节 影响家用电子秤产品价格的因素</w:t>
      </w:r>
    </w:p>
    <w:p>
      <w:pPr>
        <w:spacing w:after="150"/>
      </w:pPr>
      <w:r>
        <w:rPr/>
        <w:t xml:space="preserve">第五节 主流企业家用电子秤产品价位及价格策略</w:t>
      </w:r>
    </w:p>
    <w:p>
      <w:pPr>
        <w:spacing w:after="150"/>
      </w:pPr>
      <w:r>
        <w:rPr>
          <w:b w:val="1"/>
          <w:bCs w:val="1"/>
        </w:rPr>
        <w:t xml:space="preserve">第九章 中国家用电子秤行业产业链分析</w:t>
      </w:r>
    </w:p>
    <w:p>
      <w:pPr>
        <w:spacing w:after="150"/>
      </w:pPr>
      <w:r>
        <w:rPr/>
        <w:t xml:space="preserve">第一节 家用电子秤行业产业链分析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家用电子秤上游行业分析</w:t>
      </w:r>
    </w:p>
    <w:p>
      <w:pPr>
        <w:spacing w:after="150"/>
      </w:pPr>
      <w:r>
        <w:rPr/>
        <w:t xml:space="preserve">一、家用电子秤产品成本构成</w:t>
      </w:r>
    </w:p>
    <w:p>
      <w:pPr>
        <w:spacing w:after="150"/>
      </w:pPr>
      <w:r>
        <w:rPr/>
        <w:t xml:space="preserve">二、家用电子秤上游零配件生产业(包括行业现状、规模、发展趋势)</w:t>
      </w:r>
    </w:p>
    <w:p>
      <w:pPr>
        <w:spacing w:after="150"/>
      </w:pPr>
      <w:r>
        <w:rPr/>
        <w:t xml:space="preserve">1、芯片</w:t>
      </w:r>
    </w:p>
    <w:p>
      <w:pPr>
        <w:spacing w:after="150"/>
      </w:pPr>
      <w:r>
        <w:rPr/>
        <w:t xml:space="preserve">2、传感器</w:t>
      </w:r>
    </w:p>
    <w:p>
      <w:pPr>
        <w:spacing w:after="150"/>
      </w:pPr>
      <w:r>
        <w:rPr/>
        <w:t xml:space="preserve">3、玻璃</w:t>
      </w:r>
    </w:p>
    <w:p>
      <w:pPr>
        <w:spacing w:after="150"/>
      </w:pPr>
      <w:r>
        <w:rPr/>
        <w:t xml:space="preserve">4、塑胶</w:t>
      </w:r>
    </w:p>
    <w:p>
      <w:pPr>
        <w:spacing w:after="150"/>
      </w:pPr>
      <w:r>
        <w:rPr/>
        <w:t xml:space="preserve">5、五金</w:t>
      </w:r>
    </w:p>
    <w:p>
      <w:pPr>
        <w:spacing w:after="150"/>
      </w:pPr>
      <w:r>
        <w:rPr/>
        <w:t xml:space="preserve">三、2024-2029年上游零配件行业发展趋势</w:t>
      </w:r>
    </w:p>
    <w:p>
      <w:pPr>
        <w:spacing w:after="150"/>
      </w:pPr>
      <w:r>
        <w:rPr/>
        <w:t xml:space="preserve">四、上游供给对家用电子秤行业的影响</w:t>
      </w:r>
    </w:p>
    <w:p>
      <w:pPr>
        <w:spacing w:after="150"/>
      </w:pPr>
      <w:r>
        <w:rPr/>
        <w:t xml:space="preserve">第三节 家用电子秤下游渠道分析</w:t>
      </w:r>
    </w:p>
    <w:p>
      <w:pPr>
        <w:spacing w:after="150"/>
      </w:pPr>
      <w:r>
        <w:rPr/>
        <w:t xml:space="preserve">一、家用电子秤下游渠道分布</w:t>
      </w:r>
    </w:p>
    <w:p>
      <w:pPr>
        <w:spacing w:after="150"/>
      </w:pPr>
      <w:r>
        <w:rPr/>
        <w:t xml:space="preserve">二、各渠道容量分析</w:t>
      </w:r>
    </w:p>
    <w:p>
      <w:pPr>
        <w:spacing w:after="150"/>
      </w:pPr>
      <w:r>
        <w:rPr/>
        <w:t xml:space="preserve">三、下游渠道竞争现状</w:t>
      </w:r>
    </w:p>
    <w:p>
      <w:pPr>
        <w:spacing w:after="150"/>
      </w:pPr>
      <w:r>
        <w:rPr/>
        <w:t xml:space="preserve">四、2024-2029年下游渠道需求趋势</w:t>
      </w:r>
    </w:p>
    <w:p>
      <w:pPr>
        <w:spacing w:after="150"/>
      </w:pPr>
      <w:r>
        <w:rPr/>
        <w:t xml:space="preserve">五、家用电子秤渠道开发策略建议</w:t>
      </w:r>
    </w:p>
    <w:p>
      <w:pPr>
        <w:spacing w:after="150"/>
      </w:pPr>
      <w:r>
        <w:rPr>
          <w:b w:val="1"/>
          <w:bCs w:val="1"/>
        </w:rPr>
        <w:t xml:space="preserve">第十章 2024-2029年中国家用电子秤产业发趋势预测分析</w:t>
      </w:r>
    </w:p>
    <w:p>
      <w:pPr>
        <w:spacing w:after="150"/>
      </w:pPr>
      <w:r>
        <w:rPr/>
        <w:t xml:space="preserve">第一节 2024-2029年中国家用电子秤发展趋势分析</w:t>
      </w:r>
    </w:p>
    <w:p>
      <w:pPr>
        <w:spacing w:after="150"/>
      </w:pPr>
      <w:r>
        <w:rPr/>
        <w:t xml:space="preserve">一、家用电子秤产业技术发展方向分析</w:t>
      </w:r>
    </w:p>
    <w:p>
      <w:pPr>
        <w:spacing w:after="150"/>
      </w:pPr>
      <w:r>
        <w:rPr/>
        <w:t xml:space="preserve">二、家用电子秤竞争格局预测分析</w:t>
      </w:r>
    </w:p>
    <w:p>
      <w:pPr>
        <w:spacing w:after="150"/>
      </w:pPr>
      <w:r>
        <w:rPr/>
        <w:t xml:space="preserve">三、家用电子秤行业发展预测分析</w:t>
      </w:r>
    </w:p>
    <w:p>
      <w:pPr>
        <w:spacing w:after="150"/>
      </w:pPr>
      <w:r>
        <w:rPr/>
        <w:t xml:space="preserve">第二节 2024-2029年中国家用电子秤市场预测分析</w:t>
      </w:r>
    </w:p>
    <w:p>
      <w:pPr>
        <w:spacing w:after="150"/>
      </w:pPr>
      <w:r>
        <w:rPr/>
        <w:t xml:space="preserve">一、家用电子秤供给预测分析</w:t>
      </w:r>
    </w:p>
    <w:p>
      <w:pPr>
        <w:spacing w:after="150"/>
      </w:pPr>
      <w:r>
        <w:rPr/>
        <w:t xml:space="preserve">二、家用电子秤需求预测分析</w:t>
      </w:r>
    </w:p>
    <w:p>
      <w:pPr>
        <w:spacing w:after="150"/>
      </w:pPr>
      <w:r>
        <w:rPr/>
        <w:t xml:space="preserve">三、家用电子秤进出口预测分析</w:t>
      </w:r>
    </w:p>
    <w:p>
      <w:pPr>
        <w:spacing w:after="150"/>
      </w:pPr>
      <w:r>
        <w:rPr/>
        <w:t xml:space="preserve">第三节 2024-2029年中国家用电子秤市场盈利预测分析</w:t>
      </w:r>
    </w:p>
    <w:p>
      <w:pPr>
        <w:spacing w:after="150"/>
      </w:pPr>
      <w:r>
        <w:rPr>
          <w:b w:val="1"/>
          <w:bCs w:val="1"/>
        </w:rPr>
        <w:t xml:space="preserve">第十一章 2024-2029年中国家用电子秤行业投资机会与风险分析</w:t>
      </w:r>
    </w:p>
    <w:p>
      <w:pPr>
        <w:spacing w:after="150"/>
      </w:pPr>
      <w:r>
        <w:rPr/>
        <w:t xml:space="preserve">第一节 2024-2029年中国家用电子秤行业投资前景分析</w:t>
      </w:r>
    </w:p>
    <w:p>
      <w:pPr>
        <w:spacing w:after="150"/>
      </w:pPr>
      <w:r>
        <w:rPr/>
        <w:t xml:space="preserve">第二节 2024-2029年中国家用电子秤行业投资特性分析</w:t>
      </w:r>
    </w:p>
    <w:p>
      <w:pPr>
        <w:spacing w:after="150"/>
      </w:pPr>
      <w:r>
        <w:rPr/>
        <w:t xml:space="preserve">一、2024-2029年中国家用电子秤行业进入壁垒分析</w:t>
      </w:r>
    </w:p>
    <w:p>
      <w:pPr>
        <w:spacing w:after="150"/>
      </w:pPr>
      <w:r>
        <w:rPr/>
        <w:t xml:space="preserve">二、2024-2029年中国家用电子秤行业盈利模式分析</w:t>
      </w:r>
    </w:p>
    <w:p>
      <w:pPr>
        <w:spacing w:after="150"/>
      </w:pPr>
      <w:r>
        <w:rPr/>
        <w:t xml:space="preserve">三、2024-2029年中国家用电子秤行业盈利因素分析</w:t>
      </w:r>
    </w:p>
    <w:p>
      <w:pPr>
        <w:spacing w:after="150"/>
      </w:pPr>
      <w:r>
        <w:rPr/>
        <w:t xml:space="preserve">第三节 2024-2029年中国家用电子秤行业投资机会分析</w:t>
      </w:r>
    </w:p>
    <w:p>
      <w:pPr>
        <w:spacing w:after="150"/>
      </w:pPr>
      <w:r>
        <w:rPr/>
        <w:t xml:space="preserve">一、2024-2029年中国家用电子秤行业细分市场投资机会分析</w:t>
      </w:r>
    </w:p>
    <w:p>
      <w:pPr>
        <w:spacing w:after="150"/>
      </w:pPr>
      <w:r>
        <w:rPr/>
        <w:t xml:space="preserve">二、2024-2029年中国家用电子秤行业区域市场投资潜力分析</w:t>
      </w:r>
    </w:p>
    <w:p>
      <w:pPr>
        <w:spacing w:after="150"/>
      </w:pPr>
      <w:r>
        <w:rPr/>
        <w:t xml:space="preserve">第四节 2024-2029年中国家用电子秤行业投资风险分析</w:t>
      </w:r>
    </w:p>
    <w:p>
      <w:pPr>
        <w:spacing w:after="150"/>
      </w:pPr>
      <w:r>
        <w:rPr/>
        <w:t xml:space="preserve">一、2024-2029年中国家用电子秤行业市场竞争风险</w:t>
      </w:r>
    </w:p>
    <w:p>
      <w:pPr>
        <w:spacing w:after="150"/>
      </w:pPr>
      <w:r>
        <w:rPr/>
        <w:t xml:space="preserve">二、2024-2029年中国家用电子秤行业技术风险</w:t>
      </w:r>
    </w:p>
    <w:p>
      <w:pPr>
        <w:spacing w:after="150"/>
      </w:pPr>
      <w:r>
        <w:rPr/>
        <w:t xml:space="preserve">三、2024-2029年中国家用电子秤行业政策风险</w:t>
      </w:r>
    </w:p>
    <w:p>
      <w:pPr>
        <w:spacing w:after="150"/>
      </w:pPr>
      <w:r>
        <w:rPr/>
        <w:t xml:space="preserve">四、2024-2029年中国家用电子秤行业进入退出风险</w:t>
      </w:r>
    </w:p>
    <w:p>
      <w:pPr>
        <w:spacing w:after="150"/>
      </w:pPr>
      <w:r>
        <w:rPr>
          <w:b w:val="1"/>
          <w:bCs w:val="1"/>
        </w:rPr>
        <w:t xml:space="preserve">第十二章 2024-2029年中国家用电子秤行业发展策略及投资建议</w:t>
      </w:r>
    </w:p>
    <w:p>
      <w:pPr>
        <w:spacing w:after="150"/>
      </w:pPr>
      <w:r>
        <w:rPr/>
        <w:t xml:space="preserve">第一节 家用电子秤行业发展策略分析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家用电子秤行业市场的重点客户战略实施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2024-2029年中国家用电子秤行业战略投资研究报告</dc:title>
  <dc:description>2024-2029年中国家用电子秤行业战略投资研究报告</dc:description>
  <dc:subject>2024-2029年中国家用电子秤行业战略投资研究报告</dc:subject>
  <cp:keywords>研究报告</cp:keywords>
  <cp:category>研究报告</cp:category>
  <cp:lastModifiedBy>北京中道泰和信息咨询有限公司</cp:lastModifiedBy>
  <dcterms:created xsi:type="dcterms:W3CDTF">2024-01-24T15:32:43+08:00</dcterms:created>
  <dcterms:modified xsi:type="dcterms:W3CDTF">2024-01-24T15:32:43+08:00</dcterms:modified>
</cp:coreProperties>
</file>

<file path=docProps/custom.xml><?xml version="1.0" encoding="utf-8"?>
<Properties xmlns="http://schemas.openxmlformats.org/officeDocument/2006/custom-properties" xmlns:vt="http://schemas.openxmlformats.org/officeDocument/2006/docPropsVTypes"/>
</file>