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2024-2029年中国半导体设备行业现状与发展前景报告</w:t>
      </w:r>
    </w:p>
    <w:p>
      <w:pPr>
        <w:spacing w:after="150"/>
      </w:pPr>
      <w:r>
        <w:rPr>
          <w:b w:val="1"/>
          <w:bCs w:val="1"/>
        </w:rPr>
        <w:t xml:space="preserve">报告简介</w:t>
      </w:r>
    </w:p>
    <w:p>
      <w:pPr>
        <w:spacing w:after="150"/>
      </w:pPr>
      <w:r>
        <w:rPr/>
        <w:t xml:space="preserve">半导体设备产业位居半导体产业中上游，属于芯片制造厂和封测厂的上游供应端。整体产业景气主要跟随半导体周期而波动，如果拉长时间轴来看，半导体设备整体产值趋势仍不断走扬。根据SEMI预估，2018年全球半导体设备市场规模达到620亿美金，年增28.6%，预估未来七年年复合成长率在8%～10%之间。</w:t>
      </w:r>
    </w:p>
    <w:p>
      <w:pPr>
        <w:spacing w:after="150"/>
      </w:pPr>
      <w:r>
        <w:rPr/>
        <w:t xml:space="preserve">从供给面来看，半导体设备供应端有两大特色，第一规模成长稳定;第二则是市场集中度高。目前半导体设备主要供应商由Applied Materials(美)、Lam Research(美)、ASML(荷兰)、东京电子、KLA(美)等国际大厂占据。若从2018年营收来比较，Applied Materials 市占27.5%、Lam Research市占17.7%、ASML市占17.5%、东京电子市占16.9%、KLA市占6.4%。至于中国的北方华创及长川科技市占分别只有0.8%与0.05%。</w:t>
      </w:r>
    </w:p>
    <w:p>
      <w:pPr>
        <w:spacing w:after="150"/>
      </w:pPr>
      <w:r>
        <w:rPr/>
        <w:t xml:space="preserve">中国半导体设备市占低(目前小于3%)，主要因为中国半导体产业起步时间晚，晶圆制造在全球比重低，如中芯国际仅仅占全球晶圆制造不到5%比重，导致晶圆厂相关设备配套企业发展缓慢。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半导体设备行业及各子行业的发展状况、上下游行业发展状况、市场供需形势、新产品与技术等进行了分析，并重点分析了我国半导体设备行业发展状况和特点，以及中国半导体设备行业将面临的挑战、企业的发展策略等。报告还对全球半导体设备行业发展态势作了详细分析，并对半导体设备行业进行了趋向研判，是半导体设备生产、经营企业，科研、投资机构等单位准确了解目前半导体设备行业发展动态，把握企业定位和发展方向不可多得的精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半导体设备行业的发展状况、上下游行业发展状况、市场供需形势、新产品与技术等进行了分析，并重点分析了我国半导体设备行业发展状况和特点，以及中国半导体设备行业将面临的挑战、企业的发展策略等。报告还对全球半导体设备行业发展态势作了详细分析，并对半导体设备行业进行了趋向研判，是半导体设备行业材料生产、经营企业，科研、投资机构等单位准确了解目前半导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半导体设备行业相关概述</w:t>
      </w:r>
    </w:p>
    <w:p>
      <w:pPr>
        <w:spacing w:after="150"/>
      </w:pPr>
      <w:r>
        <w:rPr/>
        <w:t xml:space="preserve">第一节 半导体设备行业概况</w:t>
      </w:r>
    </w:p>
    <w:p>
      <w:pPr>
        <w:spacing w:after="150"/>
      </w:pPr>
      <w:r>
        <w:rPr/>
        <w:t xml:space="preserve">一、半导体设备的定义</w:t>
      </w:r>
    </w:p>
    <w:p>
      <w:pPr>
        <w:spacing w:after="150"/>
      </w:pPr>
      <w:r>
        <w:rPr/>
        <w:t xml:space="preserve">二、半导体设备的特点</w:t>
      </w:r>
    </w:p>
    <w:p>
      <w:pPr>
        <w:spacing w:after="150"/>
      </w:pPr>
      <w:r>
        <w:rPr/>
        <w:t xml:space="preserve">三、半导体设备的主要应用领域</w:t>
      </w:r>
    </w:p>
    <w:p>
      <w:pPr>
        <w:spacing w:after="150"/>
      </w:pPr>
      <w:r>
        <w:rPr/>
        <w:t xml:space="preserve">第二节 中国半导体设备政策环境分析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第三节 中国半导体设备社会环境分析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三、社会环境对半导体设备行业的影响</w:t>
      </w:r>
    </w:p>
    <w:p>
      <w:pPr>
        <w:spacing w:after="150"/>
      </w:pPr>
      <w:r>
        <w:rPr/>
        <w:t xml:space="preserve">第四节 中国技术发展环境分析</w:t>
      </w:r>
    </w:p>
    <w:p>
      <w:pPr>
        <w:spacing w:after="150"/>
      </w:pPr>
      <w:r>
        <w:rPr/>
        <w:t xml:space="preserve">一、半导体设备行业发展技术进展</w:t>
      </w:r>
    </w:p>
    <w:p>
      <w:pPr>
        <w:spacing w:after="150"/>
      </w:pPr>
      <w:r>
        <w:rPr/>
        <w:t xml:space="preserve">二、国内外技术差距</w:t>
      </w:r>
    </w:p>
    <w:p>
      <w:pPr>
        <w:spacing w:after="150"/>
      </w:pPr>
      <w:r>
        <w:rPr/>
        <w:t xml:space="preserve">三、半导体设备行业技术发展趋势</w:t>
      </w:r>
    </w:p>
    <w:p>
      <w:pPr>
        <w:spacing w:after="150"/>
      </w:pPr>
      <w:r>
        <w:rPr>
          <w:b w:val="1"/>
          <w:bCs w:val="1"/>
        </w:rPr>
        <w:t xml:space="preserve">第二章 2019-2023年全球半导体设备行业发展分析</w:t>
      </w:r>
    </w:p>
    <w:p>
      <w:pPr>
        <w:spacing w:after="150"/>
      </w:pPr>
      <w:r>
        <w:rPr/>
        <w:t xml:space="preserve">第一节 全球半导体设备市场</w:t>
      </w:r>
    </w:p>
    <w:p>
      <w:pPr>
        <w:spacing w:after="150"/>
      </w:pPr>
      <w:r>
        <w:rPr/>
        <w:t xml:space="preserve">一、半导体设备发展历史</w:t>
      </w:r>
    </w:p>
    <w:p>
      <w:pPr>
        <w:spacing w:after="150"/>
      </w:pPr>
      <w:r>
        <w:rPr/>
        <w:t xml:space="preserve">二、全球半导体设备行业整体规模</w:t>
      </w:r>
    </w:p>
    <w:p>
      <w:pPr>
        <w:spacing w:after="150"/>
      </w:pPr>
      <w:r>
        <w:rPr/>
        <w:t xml:space="preserve">三、全球半导体设备行业整体规模发展趋势</w:t>
      </w:r>
    </w:p>
    <w:p>
      <w:pPr>
        <w:spacing w:after="150"/>
      </w:pPr>
      <w:r>
        <w:rPr/>
        <w:t xml:space="preserve">第二节 美国半导体设备市场分析</w:t>
      </w:r>
    </w:p>
    <w:p>
      <w:pPr>
        <w:spacing w:after="150"/>
      </w:pPr>
      <w:r>
        <w:rPr/>
        <w:t xml:space="preserve">一、美国半导体设备市场发展现状</w:t>
      </w:r>
    </w:p>
    <w:p>
      <w:pPr>
        <w:spacing w:after="150"/>
      </w:pPr>
      <w:r>
        <w:rPr/>
        <w:t xml:space="preserve">二、美国半导体设备市场需求</w:t>
      </w:r>
    </w:p>
    <w:p>
      <w:pPr>
        <w:spacing w:after="150"/>
      </w:pPr>
      <w:r>
        <w:rPr/>
        <w:t xml:space="preserve">三、美国半导体设备市场企业竞争格局</w:t>
      </w:r>
    </w:p>
    <w:p>
      <w:pPr>
        <w:spacing w:after="150"/>
      </w:pPr>
      <w:r>
        <w:rPr/>
        <w:t xml:space="preserve">四、美国半导体设备市场发展趋势</w:t>
      </w:r>
    </w:p>
    <w:p>
      <w:pPr>
        <w:spacing w:after="150"/>
      </w:pPr>
      <w:r>
        <w:rPr/>
        <w:t xml:space="preserve">第三节 日本半导体设备市场分析</w:t>
      </w:r>
    </w:p>
    <w:p>
      <w:pPr>
        <w:spacing w:after="150"/>
      </w:pPr>
      <w:r>
        <w:rPr/>
        <w:t xml:space="preserve">一、日本半导体设备市场发展现状</w:t>
      </w:r>
    </w:p>
    <w:p>
      <w:pPr>
        <w:spacing w:after="150"/>
      </w:pPr>
      <w:r>
        <w:rPr/>
        <w:t xml:space="preserve">二、日本半导体设备市场需求</w:t>
      </w:r>
    </w:p>
    <w:p>
      <w:pPr>
        <w:spacing w:after="150"/>
      </w:pPr>
      <w:r>
        <w:rPr/>
        <w:t xml:space="preserve">三、日本半导体设备市场企业竞争格局</w:t>
      </w:r>
    </w:p>
    <w:p>
      <w:pPr>
        <w:spacing w:after="150"/>
      </w:pPr>
      <w:r>
        <w:rPr/>
        <w:t xml:space="preserve">四、日本半导体设备市场发展趋势</w:t>
      </w:r>
    </w:p>
    <w:p>
      <w:pPr>
        <w:spacing w:after="150"/>
      </w:pPr>
      <w:r>
        <w:rPr/>
        <w:t xml:space="preserve">第三节 欧洲半导体设备市场分析</w:t>
      </w:r>
    </w:p>
    <w:p>
      <w:pPr>
        <w:spacing w:after="150"/>
      </w:pPr>
      <w:r>
        <w:rPr/>
        <w:t xml:space="preserve">一、欧洲半导体设备市场发展现状</w:t>
      </w:r>
    </w:p>
    <w:p>
      <w:pPr>
        <w:spacing w:after="150"/>
      </w:pPr>
      <w:r>
        <w:rPr/>
        <w:t xml:space="preserve">二、欧洲半导体设备市场需求</w:t>
      </w:r>
    </w:p>
    <w:p>
      <w:pPr>
        <w:spacing w:after="150"/>
      </w:pPr>
      <w:r>
        <w:rPr/>
        <w:t xml:space="preserve">三、欧洲半导体设备市场企业竞争格局</w:t>
      </w:r>
    </w:p>
    <w:p>
      <w:pPr>
        <w:spacing w:after="150"/>
      </w:pPr>
      <w:r>
        <w:rPr/>
        <w:t xml:space="preserve">四、欧洲半导体设备市场发展趋势</w:t>
      </w:r>
    </w:p>
    <w:p>
      <w:pPr>
        <w:spacing w:after="150"/>
      </w:pPr>
      <w:r>
        <w:rPr>
          <w:b w:val="1"/>
          <w:bCs w:val="1"/>
        </w:rPr>
        <w:t xml:space="preserve">第二部分 行业深度分析</w:t>
      </w:r>
    </w:p>
    <w:p>
      <w:pPr>
        <w:spacing w:after="150"/>
      </w:pPr>
      <w:r>
        <w:rPr>
          <w:b w:val="1"/>
          <w:bCs w:val="1"/>
        </w:rPr>
        <w:t xml:space="preserve">第三章 2019-2023年中国半导体设备行业经营情况分析</w:t>
      </w:r>
    </w:p>
    <w:p>
      <w:pPr>
        <w:spacing w:after="150"/>
      </w:pPr>
      <w:r>
        <w:rPr/>
        <w:t xml:space="preserve">第一节 企业数量分析</w:t>
      </w:r>
    </w:p>
    <w:p>
      <w:pPr>
        <w:spacing w:after="150"/>
      </w:pPr>
      <w:r>
        <w:rPr/>
        <w:t xml:space="preserve">一、半导体设备行业主要生产企业数量</w:t>
      </w:r>
    </w:p>
    <w:p>
      <w:pPr>
        <w:spacing w:after="150"/>
      </w:pPr>
      <w:r>
        <w:rPr/>
        <w:t xml:space="preserve">二、2019-2023年我国半导体设备销售额</w:t>
      </w:r>
    </w:p>
    <w:p>
      <w:pPr>
        <w:spacing w:after="150"/>
      </w:pPr>
      <w:r>
        <w:rPr/>
        <w:t xml:space="preserve">第二节 中国半导体设备供需情况</w:t>
      </w:r>
    </w:p>
    <w:p>
      <w:pPr>
        <w:spacing w:after="150"/>
      </w:pPr>
      <w:r>
        <w:rPr/>
        <w:t xml:space="preserve">一、2019-2023年中国半导体设备行业供给情况</w:t>
      </w:r>
    </w:p>
    <w:p>
      <w:pPr>
        <w:spacing w:after="150"/>
      </w:pPr>
      <w:r>
        <w:rPr/>
        <w:t xml:space="preserve">二、2019-2023年中国半导体设备需求情况</w:t>
      </w:r>
    </w:p>
    <w:p>
      <w:pPr>
        <w:spacing w:after="150"/>
      </w:pPr>
      <w:r>
        <w:rPr/>
        <w:t xml:space="preserve">第三节 进出口分析</w:t>
      </w:r>
    </w:p>
    <w:p>
      <w:pPr>
        <w:spacing w:after="150"/>
      </w:pPr>
      <w:r>
        <w:rPr/>
        <w:t xml:space="preserve">一、中美贸易战对半导体设备进出口的影响</w:t>
      </w:r>
    </w:p>
    <w:p>
      <w:pPr>
        <w:spacing w:after="150"/>
      </w:pPr>
      <w:r>
        <w:rPr/>
        <w:t xml:space="preserve">二、半导体设备进口数据分析</w:t>
      </w:r>
    </w:p>
    <w:p>
      <w:pPr>
        <w:spacing w:after="150"/>
      </w:pPr>
      <w:r>
        <w:rPr/>
        <w:t xml:space="preserve">三、半导体设备出口数据分析</w:t>
      </w:r>
    </w:p>
    <w:p>
      <w:pPr>
        <w:spacing w:after="150"/>
      </w:pPr>
      <w:r>
        <w:rPr/>
        <w:t xml:space="preserve">第四节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三、2019-2023年机半导体设备价格走势分析</w:t>
      </w:r>
    </w:p>
    <w:p>
      <w:pPr>
        <w:spacing w:after="150"/>
      </w:pPr>
      <w:r>
        <w:rPr>
          <w:b w:val="1"/>
          <w:bCs w:val="1"/>
        </w:rPr>
        <w:t xml:space="preserve">第四章 中国半导体设备行业产业链发展分析</w:t>
      </w:r>
    </w:p>
    <w:p>
      <w:pPr>
        <w:spacing w:after="150"/>
      </w:pPr>
      <w:r>
        <w:rPr/>
        <w:t xml:space="preserve">第一节 中国行业产业链结构分析</w:t>
      </w:r>
    </w:p>
    <w:p>
      <w:pPr>
        <w:spacing w:after="150"/>
      </w:pPr>
      <w:r>
        <w:rPr/>
        <w:t xml:space="preserve">一、半导体设备行业上下游产业链模型结构</w:t>
      </w:r>
    </w:p>
    <w:p>
      <w:pPr>
        <w:spacing w:after="150"/>
      </w:pPr>
      <w:r>
        <w:rPr/>
        <w:t xml:space="preserve">二、半导体设备行业上下游产业关联度分析</w:t>
      </w:r>
    </w:p>
    <w:p>
      <w:pPr>
        <w:spacing w:after="150"/>
      </w:pPr>
      <w:r>
        <w:rPr/>
        <w:t xml:space="preserve">第二节 中国半导体设备行业上游产业发展分析</w:t>
      </w:r>
    </w:p>
    <w:p>
      <w:pPr>
        <w:spacing w:after="150"/>
      </w:pPr>
      <w:r>
        <w:rPr/>
        <w:t xml:space="preserve">一、半导体设备行业上游产业发展现状分析</w:t>
      </w:r>
    </w:p>
    <w:p>
      <w:pPr>
        <w:spacing w:after="150"/>
      </w:pPr>
      <w:r>
        <w:rPr/>
        <w:t xml:space="preserve">二、半导体设备行业上游产业供应特点分析</w:t>
      </w:r>
    </w:p>
    <w:p>
      <w:pPr>
        <w:spacing w:after="150"/>
      </w:pPr>
      <w:r>
        <w:rPr/>
        <w:t xml:space="preserve">三、半导体设备行业上游产业发展对半导体设备行业发展的影响分析</w:t>
      </w:r>
    </w:p>
    <w:p>
      <w:pPr>
        <w:spacing w:after="150"/>
      </w:pPr>
      <w:r>
        <w:rPr/>
        <w:t xml:space="preserve">第三节 中国半导体设备行业下游产业发展分析</w:t>
      </w:r>
    </w:p>
    <w:p>
      <w:pPr>
        <w:spacing w:after="150"/>
      </w:pPr>
      <w:r>
        <w:rPr/>
        <w:t xml:space="preserve">一、半导体设备行业下游产业发展现状分析</w:t>
      </w:r>
    </w:p>
    <w:p>
      <w:pPr>
        <w:spacing w:after="150"/>
      </w:pPr>
      <w:r>
        <w:rPr/>
        <w:t xml:space="preserve">二、半导体设备行业下游产业需求特点分析</w:t>
      </w:r>
    </w:p>
    <w:p>
      <w:pPr>
        <w:spacing w:after="150"/>
      </w:pPr>
      <w:r>
        <w:rPr/>
        <w:t xml:space="preserve">三、半导体设备行业下游需求对半导体设备行业发展的影响分析</w:t>
      </w:r>
    </w:p>
    <w:p>
      <w:pPr>
        <w:spacing w:after="150"/>
      </w:pPr>
      <w:r>
        <w:rPr/>
        <w:t xml:space="preserve">第四节 半导体设备行业产业链增值环节发展趋势分析</w:t>
      </w:r>
    </w:p>
    <w:p>
      <w:pPr>
        <w:spacing w:after="150"/>
      </w:pPr>
      <w:r>
        <w:rPr>
          <w:b w:val="1"/>
          <w:bCs w:val="1"/>
        </w:rPr>
        <w:t xml:space="preserve">第五章 中国半导体设备行业区域发展分析</w:t>
      </w:r>
    </w:p>
    <w:p>
      <w:pPr>
        <w:spacing w:after="150"/>
      </w:pPr>
      <w:r>
        <w:rPr/>
        <w:t xml:space="preserve">第一节 中国半导体设备市场区域结构分析</w:t>
      </w:r>
    </w:p>
    <w:p>
      <w:pPr>
        <w:spacing w:after="150"/>
      </w:pPr>
      <w:r>
        <w:rPr/>
        <w:t xml:space="preserve">1、中国半导体设备行业区域发展结构分析</w:t>
      </w:r>
    </w:p>
    <w:p>
      <w:pPr>
        <w:spacing w:after="150"/>
      </w:pPr>
      <w:r>
        <w:rPr/>
        <w:t xml:space="preserve">2、中国半导体设备行业区域结构特点分析</w:t>
      </w:r>
    </w:p>
    <w:p>
      <w:pPr>
        <w:spacing w:after="150"/>
      </w:pPr>
      <w:r>
        <w:rPr/>
        <w:t xml:space="preserve">第二节 中国半导体设备行业市场区域分析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第六章 中国半导体设备行业企业竞争结构分析</w:t>
      </w:r>
    </w:p>
    <w:p>
      <w:pPr>
        <w:spacing w:after="150"/>
      </w:pPr>
      <w:r>
        <w:rPr/>
        <w:t xml:space="preserve">第一节 中国半导体设备行业波特分析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中国半导体设备行业集中度分析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中国半导体设备行业代表性企业发展分析</w:t>
      </w:r>
    </w:p>
    <w:p>
      <w:pPr>
        <w:spacing w:after="150"/>
      </w:pPr>
      <w:r>
        <w:rPr/>
        <w:t xml:space="preserve">一、长川科技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二、晶盛机电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三、至纯科技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四、北方华创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五、联得装备</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六、强力新材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七、南大光电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八、康强电子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九、阿石创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十、华亚智能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中国半导体设备行业发展前景展望</w:t>
      </w:r>
    </w:p>
    <w:p>
      <w:pPr>
        <w:spacing w:after="150"/>
      </w:pPr>
      <w:r>
        <w:rPr/>
        <w:t xml:space="preserve">第一节 半导体设备行业发展前景及趋势分析</w:t>
      </w:r>
    </w:p>
    <w:p>
      <w:pPr>
        <w:spacing w:after="150"/>
      </w:pPr>
      <w:r>
        <w:rPr/>
        <w:t xml:space="preserve">一、半导体设备行业发展驱动性因素分析</w:t>
      </w:r>
    </w:p>
    <w:p>
      <w:pPr>
        <w:spacing w:after="150"/>
      </w:pPr>
      <w:r>
        <w:rPr/>
        <w:t xml:space="preserve">二、半导体设备行业发展前景展望</w:t>
      </w:r>
    </w:p>
    <w:p>
      <w:pPr>
        <w:spacing w:after="150"/>
      </w:pPr>
      <w:r>
        <w:rPr/>
        <w:t xml:space="preserve">三、半导体设备行业发展趋势分析</w:t>
      </w:r>
    </w:p>
    <w:p>
      <w:pPr>
        <w:spacing w:after="150"/>
      </w:pPr>
      <w:r>
        <w:rPr/>
        <w:t xml:space="preserve">第二节 半导体设备行业投资特性分析</w:t>
      </w:r>
    </w:p>
    <w:p>
      <w:pPr>
        <w:spacing w:after="150"/>
      </w:pPr>
      <w:r>
        <w:rPr/>
        <w:t xml:space="preserve">一、半导体设备行业进入壁垒分析</w:t>
      </w:r>
    </w:p>
    <w:p>
      <w:pPr>
        <w:spacing w:after="150"/>
      </w:pPr>
      <w:r>
        <w:rPr/>
        <w:t xml:space="preserve">二、半导体设备行业盈利模式分析</w:t>
      </w:r>
    </w:p>
    <w:p>
      <w:pPr>
        <w:spacing w:after="150"/>
      </w:pPr>
      <w:r>
        <w:rPr/>
        <w:t xml:space="preserve">三、半导体设备行业盈利因素分析</w:t>
      </w:r>
    </w:p>
    <w:p>
      <w:pPr>
        <w:spacing w:after="150"/>
      </w:pPr>
      <w:r>
        <w:rPr/>
        <w:t xml:space="preserve">第三节 半导体设备行业风险提示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中国半导体设备行业市场前景预测</w:t>
      </w:r>
    </w:p>
    <w:p>
      <w:pPr>
        <w:spacing w:after="150"/>
      </w:pPr>
      <w:r>
        <w:rPr/>
        <w:t xml:space="preserve">一、2024-2029年中国半导体设备行业市场规模预测</w:t>
      </w:r>
    </w:p>
    <w:p>
      <w:pPr>
        <w:spacing w:after="150"/>
      </w:pPr>
      <w:r>
        <w:rPr/>
        <w:t xml:space="preserve">二、2024-2029年中国半导体设备行业需求规模预测</w:t>
      </w:r>
    </w:p>
    <w:p>
      <w:pPr>
        <w:spacing w:after="150"/>
      </w:pPr>
      <w:r>
        <w:rPr/>
        <w:t xml:space="preserve">三、2024-2029年中国半导体设备行业主营收入规模预测</w:t>
      </w:r>
    </w:p>
    <w:p>
      <w:pPr>
        <w:spacing w:after="150"/>
      </w:pPr>
      <w:r>
        <w:rPr/>
        <w:t xml:space="preserve">四、2024-2029年中国半导体设备行业总资产预测</w:t>
      </w:r>
    </w:p>
    <w:p>
      <w:pPr>
        <w:spacing w:after="150"/>
      </w:pPr>
      <w:r>
        <w:rPr>
          <w:b w:val="1"/>
          <w:bCs w:val="1"/>
        </w:rPr>
        <w:t xml:space="preserve">第八章 中国半导体设备行业发展战略研究</w:t>
      </w:r>
    </w:p>
    <w:p>
      <w:pPr>
        <w:spacing w:after="150"/>
      </w:pPr>
      <w:r>
        <w:rPr/>
        <w:t xml:space="preserve">第一节 半导体设备市场发展潜力分析</w:t>
      </w:r>
    </w:p>
    <w:p>
      <w:pPr>
        <w:spacing w:after="150"/>
      </w:pPr>
      <w:r>
        <w:rPr/>
        <w:t xml:space="preserve">第二节 半导体设备行业发展趋势分析</w:t>
      </w:r>
    </w:p>
    <w:p>
      <w:pPr>
        <w:spacing w:after="150"/>
      </w:pPr>
      <w:r>
        <w:rPr/>
        <w:t xml:space="preserve">第三节 半导体设备行业发展战略研究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对我国半导体设备品牌的战略思考</w:t>
      </w:r>
    </w:p>
    <w:p>
      <w:pPr>
        <w:spacing w:after="150"/>
      </w:pPr>
      <w:r>
        <w:rPr/>
        <w:t xml:space="preserve">一、企业品牌的重要性</w:t>
      </w:r>
    </w:p>
    <w:p>
      <w:pPr>
        <w:spacing w:after="150"/>
      </w:pPr>
      <w:r>
        <w:rPr/>
        <w:t xml:space="preserve">二、半导体设备实施品牌战略的意义</w:t>
      </w:r>
    </w:p>
    <w:p>
      <w:pPr>
        <w:spacing w:after="150"/>
      </w:pPr>
      <w:r>
        <w:rPr/>
        <w:t xml:space="preserve">三、半导体设备企业品牌的现状分析</w:t>
      </w:r>
    </w:p>
    <w:p>
      <w:pPr>
        <w:spacing w:after="150"/>
      </w:pPr>
      <w:r>
        <w:rPr/>
        <w:t xml:space="preserve">四、我国半导体设备企业的品牌战略</w:t>
      </w:r>
    </w:p>
    <w:p>
      <w:pPr>
        <w:spacing w:after="150"/>
      </w:pPr>
      <w:r>
        <w:rPr/>
        <w:t xml:space="preserve">五、半导体设备品牌战略管理的策略</w:t>
      </w:r>
    </w:p>
    <w:p>
      <w:pPr>
        <w:spacing w:after="150"/>
      </w:pPr>
      <w:r>
        <w:rPr/>
        <w:t xml:space="preserve">第五节 中国半导体设备行业主要投资建议</w:t>
      </w:r>
    </w:p>
    <w:p>
      <w:pPr>
        <w:spacing w:after="150"/>
      </w:pPr>
      <w:r>
        <w:rPr>
          <w:b w:val="1"/>
          <w:bCs w:val="1"/>
        </w:rPr>
        <w:t xml:space="preserve">图表目录</w:t>
      </w:r>
    </w:p>
    <w:p>
      <w:pPr>
        <w:spacing w:after="150"/>
      </w:pPr>
      <w:r>
        <w:rPr/>
        <w:t xml:space="preserve">图表：半导体设备产业政策梳理</w:t>
      </w:r>
    </w:p>
    <w:p>
      <w:pPr>
        <w:spacing w:after="150"/>
      </w:pPr>
      <w:r>
        <w:rPr/>
        <w:t xml:space="preserve">图表：半导体设备应用领域</w:t>
      </w:r>
    </w:p>
    <w:p>
      <w:pPr>
        <w:spacing w:after="150"/>
      </w:pPr>
      <w:r>
        <w:rPr/>
        <w:t xml:space="preserve">图表：半导体设备行业产业链示意图</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图表：我国65岁以上老龄人口数量</w:t>
      </w:r>
    </w:p>
    <w:p>
      <w:pPr>
        <w:spacing w:after="150"/>
      </w:pPr>
      <w:r>
        <w:rPr/>
        <w:t xml:space="preserve">图表：2019-2023中国半导体设备行业供给情况</w:t>
      </w:r>
    </w:p>
    <w:p>
      <w:pPr>
        <w:spacing w:after="150"/>
      </w:pPr>
      <w:r>
        <w:rPr/>
        <w:t xml:space="preserve">图表：2019-2023年中国半导体设备行业需求情况</w:t>
      </w:r>
    </w:p>
    <w:p>
      <w:pPr>
        <w:spacing w:after="150"/>
      </w:pPr>
      <w:r>
        <w:rPr/>
        <w:t xml:space="preserve">图表：2019-2023年中国半导体设备行业市场规模</w:t>
      </w:r>
    </w:p>
    <w:p>
      <w:pPr>
        <w:spacing w:after="150"/>
      </w:pPr>
      <w:r>
        <w:rPr/>
        <w:t xml:space="preserve">图表：2019-2023年全球半导体设备行业市场规模</w:t>
      </w:r>
    </w:p>
    <w:p>
      <w:pPr>
        <w:spacing w:after="150"/>
      </w:pPr>
      <w:r>
        <w:rPr/>
        <w:t xml:space="preserve">图表：2019-2023年中国半导体设备行业市场集中度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2024-2029年中国半导体设备行业现状与发展前景报告</dc:title>
  <dc:description>2024-2029年中国半导体设备行业现状与发展前景报告</dc:description>
  <dc:subject>2024-2029年中国半导体设备行业现状与发展前景报告</dc:subject>
  <cp:keywords>研究报告</cp:keywords>
  <cp:category>研究报告</cp:category>
  <cp:lastModifiedBy>北京中道泰和信息咨询有限公司</cp:lastModifiedBy>
  <dcterms:created xsi:type="dcterms:W3CDTF">2024-01-24T15:30:57+08:00</dcterms:created>
  <dcterms:modified xsi:type="dcterms:W3CDTF">2024-01-24T15:30:57+08:00</dcterms:modified>
</cp:coreProperties>
</file>

<file path=docProps/custom.xml><?xml version="1.0" encoding="utf-8"?>
<Properties xmlns="http://schemas.openxmlformats.org/officeDocument/2006/custom-properties" xmlns:vt="http://schemas.openxmlformats.org/officeDocument/2006/docPropsVTypes"/>
</file>