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2025-2030年彩妆市场发展现状调查及供需格局分析预测报告</w:t>
      </w:r>
    </w:p>
    <w:p>
      <w:pPr>
        <w:spacing w:after="150"/>
      </w:pPr>
      <w:r>
        <w:rPr>
          <w:b w:val="1"/>
          <w:bCs w:val="1"/>
        </w:rPr>
        <w:t xml:space="preserve">报告简介</w:t>
      </w:r>
    </w:p>
    <w:p>
      <w:pPr>
        <w:spacing w:after="150"/>
      </w:pPr>
      <w:r>
        <w:rPr/>
        <w:t xml:space="preserve">彩妆主要指用于脸部、眼部、唇部的美容化妆品，包括粉底、蜜粉、口红、眼影、胭脂、睫毛膏等多种类型的产品，其主要作用是利用色彩变化，赋予皮肤色彩，修整肤色或加强眼、鼻部位的阴影，以增加立体感，从而使之更具魅力。同时，也可用于遮盖雀斑、伤痕、痣之类的皮肤缺陷。</w:t>
      </w:r>
    </w:p>
    <w:p>
      <w:pPr>
        <w:spacing w:after="150"/>
      </w:pPr>
      <w:r>
        <w:rPr/>
        <w:t xml:space="preserve">随着生活水平的提高，彩妆类化妆品被越来越多的时尚人士使用，其安全性也备受关注。化妆作为一种礼节及形象塑造的理念，已经被越来越多的中国大众所接受。中国彩妆市场已逐渐成形，并进入了加速发展阶段。相对于以前以口红、胭脂为主体的彩妆市场结构，睫毛膏、眼影和指甲油的市场占有比例都在快速增长。除一、二线城市的市场外，三、四级的县城和乡镇低端彩妆市场及电子商务的发展极大地扩大了彩妆的适用范围。伴随着彩妆市场的普遍化、年轻化以及男性彩妆市场的开辟，彩妆使用人群越来越广泛。国内彩妆品占化妆品比例约为 10%，而国外成熟市场一般占 30% ~ 50%。但是“网购产品”及“三无产品”等产品的质量监管存在困难，产品质量安全性难以保证。因此，基于彩妆的这种发展背景，相关部门更需加强监管力度，以保证这一逐渐成为必需品的产品的安全性。</w:t>
      </w:r>
    </w:p>
    <w:p>
      <w:pPr>
        <w:spacing w:after="150"/>
      </w:pPr>
      <w:r>
        <w:rPr/>
        <w:t xml:space="preserve">彩妆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彩妆市场进行了分析研究。报告在总结中国彩妆行业发展历程的基础上，结合新时期的各方面因素，对中国彩妆行业的发展趋势给予了细致和审慎的预测论证。报告资料详实，图表丰富，既有深入的分析，又有直观的比较，为彩妆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彩妆行业发展概述</w:t>
      </w:r>
    </w:p>
    <w:p>
      <w:pPr>
        <w:spacing w:before="75" w:after="0"/>
      </w:pPr>
      <w:r>
        <w:rPr/>
        <w:t xml:space="preserve">第一节 彩妆的概念</w:t>
      </w:r>
    </w:p>
    <w:p>
      <w:pPr>
        <w:spacing w:before="75" w:after="0"/>
      </w:pPr>
      <w:r>
        <w:rPr/>
        <w:t xml:space="preserve">一、彩妆的界定</w:t>
      </w:r>
    </w:p>
    <w:p>
      <w:pPr>
        <w:spacing w:before="75" w:after="0"/>
      </w:pPr>
      <w:r>
        <w:rPr/>
        <w:t xml:space="preserve">二、彩妆的特点</w:t>
      </w:r>
    </w:p>
    <w:p>
      <w:pPr>
        <w:spacing w:before="75" w:after="0"/>
      </w:pPr>
      <w:r>
        <w:rPr/>
        <w:t xml:space="preserve">第二节 彩妆行业发展成熟度</w:t>
      </w:r>
    </w:p>
    <w:p>
      <w:pPr>
        <w:spacing w:before="75" w:after="0"/>
      </w:pPr>
      <w:r>
        <w:rPr/>
        <w:t xml:space="preserve">一、彩妆行业发展周期分析</w:t>
      </w:r>
    </w:p>
    <w:p>
      <w:pPr>
        <w:spacing w:before="75" w:after="0"/>
      </w:pPr>
      <w:r>
        <w:rPr/>
        <w:t xml:space="preserve">二、彩妆行业中外市场成熟度对比</w:t>
      </w:r>
    </w:p>
    <w:p>
      <w:pPr>
        <w:spacing w:before="75" w:after="0"/>
      </w:pPr>
      <w:r>
        <w:rPr/>
        <w:t xml:space="preserve">第三节 彩妆行业产业链分析</w:t>
      </w:r>
    </w:p>
    <w:p>
      <w:pPr>
        <w:spacing w:before="75" w:after="0"/>
      </w:pPr>
      <w:r>
        <w:rPr/>
        <w:t xml:space="preserve">一、彩妆行业上游原料供应市场分析</w:t>
      </w:r>
    </w:p>
    <w:p>
      <w:pPr>
        <w:spacing w:before="75" w:after="0"/>
      </w:pPr>
      <w:r>
        <w:rPr/>
        <w:t xml:space="preserve">二、彩妆行业下游产品需求市场状况</w:t>
      </w:r>
    </w:p>
    <w:p>
      <w:pPr>
        <w:spacing w:before="75" w:after="0"/>
      </w:pPr>
      <w:r>
        <w:rPr>
          <w:b w:val="1"/>
          <w:bCs w:val="1"/>
        </w:rPr>
        <w:t xml:space="preserve">第二章 2020-2025年中国彩妆行业运行环境分析</w:t>
      </w:r>
    </w:p>
    <w:p>
      <w:pPr>
        <w:spacing w:before="75" w:after="0"/>
      </w:pPr>
      <w:r>
        <w:rPr/>
        <w:t xml:space="preserve">第一节 2020-2025年中国宏观经济环境分析</w:t>
      </w:r>
    </w:p>
    <w:p>
      <w:pPr>
        <w:spacing w:before="75" w:after="0"/>
      </w:pPr>
      <w:r>
        <w:rPr/>
        <w:t xml:space="preserve">第二节 2020-2025年中国彩妆行业发展政策环境分析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二、彩妆行业政策分析</w:t>
      </w:r>
    </w:p>
    <w:p>
      <w:pPr>
        <w:spacing w:before="75" w:after="0"/>
      </w:pPr>
      <w:r>
        <w:rPr/>
        <w:t xml:space="preserve">三、相关行业政策影响分析</w:t>
      </w:r>
    </w:p>
    <w:p>
      <w:pPr>
        <w:spacing w:before="75" w:after="0"/>
      </w:pPr>
      <w:r>
        <w:rPr/>
        <w:t xml:space="preserve">第三节 2020-2025年中国彩妆行业发展社会环境分析</w:t>
      </w:r>
    </w:p>
    <w:p>
      <w:pPr>
        <w:spacing w:before="75" w:after="0"/>
      </w:pPr>
      <w:r>
        <w:rPr>
          <w:b w:val="1"/>
          <w:bCs w:val="1"/>
        </w:rPr>
        <w:t xml:space="preserve">第三章 2020-2025年中国彩妆行业市场发展分析</w:t>
      </w:r>
    </w:p>
    <w:p>
      <w:pPr>
        <w:spacing w:before="75" w:after="0"/>
      </w:pPr>
      <w:r>
        <w:rPr/>
        <w:t xml:space="preserve">第一节 彩妆行业市场发展现状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彩妆行业技术发展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中国彩妆行业消费市场分析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彩妆行业产销数据统计分析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2025-2030年彩妆行业市场发展趋势</w:t>
      </w:r>
    </w:p>
    <w:p>
      <w:pPr>
        <w:spacing w:before="75" w:after="0"/>
      </w:pPr>
      <w:r>
        <w:rPr>
          <w:b w:val="1"/>
          <w:bCs w:val="1"/>
        </w:rPr>
        <w:t xml:space="preserve">第四章 中国彩妆行业供给情况分析及趋势</w:t>
      </w:r>
    </w:p>
    <w:p>
      <w:pPr>
        <w:spacing w:before="75" w:after="0"/>
      </w:pPr>
      <w:r>
        <w:rPr/>
        <w:t xml:space="preserve">第一节 2020-2025年中国彩妆行业市场供给分析</w:t>
      </w:r>
    </w:p>
    <w:p>
      <w:pPr>
        <w:spacing w:before="75" w:after="0"/>
      </w:pPr>
      <w:r>
        <w:rPr/>
        <w:t xml:space="preserve">一、彩妆整体供给情况分析</w:t>
      </w:r>
    </w:p>
    <w:p>
      <w:pPr>
        <w:spacing w:before="75" w:after="0"/>
      </w:pPr>
      <w:r>
        <w:rPr/>
        <w:t xml:space="preserve">二、彩妆重点区域供给分析</w:t>
      </w:r>
    </w:p>
    <w:p>
      <w:pPr>
        <w:spacing w:before="75" w:after="0"/>
      </w:pPr>
      <w:r>
        <w:rPr/>
        <w:t xml:space="preserve">第二节 彩妆行业供给关系因素分析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2025-2030年中国彩妆行业市场供给趋势</w:t>
      </w:r>
    </w:p>
    <w:p>
      <w:pPr>
        <w:spacing w:before="75" w:after="0"/>
      </w:pPr>
      <w:r>
        <w:rPr/>
        <w:t xml:space="preserve">一、彩妆整体供给情况趋势分析</w:t>
      </w:r>
    </w:p>
    <w:p>
      <w:pPr>
        <w:spacing w:before="75" w:after="0"/>
      </w:pPr>
      <w:r>
        <w:rPr/>
        <w:t xml:space="preserve">二、彩妆重点区域供给趋势分析</w:t>
      </w:r>
    </w:p>
    <w:p>
      <w:pPr>
        <w:spacing w:before="75" w:after="0"/>
      </w:pPr>
      <w:r>
        <w:rPr/>
        <w:t xml:space="preserve">三、影响未来彩妆供给的因素分析</w:t>
      </w:r>
    </w:p>
    <w:p>
      <w:pPr>
        <w:spacing w:before="75" w:after="0"/>
      </w:pPr>
      <w:r>
        <w:rPr>
          <w:b w:val="1"/>
          <w:bCs w:val="1"/>
        </w:rPr>
        <w:t xml:space="preserve">第五章 彩妆行业产品价格分析</w:t>
      </w:r>
    </w:p>
    <w:p>
      <w:pPr>
        <w:spacing w:before="75" w:after="0"/>
      </w:pPr>
      <w:r>
        <w:rPr/>
        <w:t xml:space="preserve">第一节 中国彩妆行业产品历年价格回顾</w:t>
      </w:r>
    </w:p>
    <w:p>
      <w:pPr>
        <w:spacing w:before="75" w:after="0"/>
      </w:pPr>
      <w:r>
        <w:rPr/>
        <w:t xml:space="preserve">第二节 中国彩妆行业产品当前市场价格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中国彩妆行业产品价格影响因素分析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彩妆主要上下游产品分析</w:t>
      </w:r>
    </w:p>
    <w:p>
      <w:pPr>
        <w:spacing w:before="75" w:after="0"/>
      </w:pPr>
      <w:r>
        <w:rPr/>
        <w:t xml:space="preserve">第一节 彩妆上下游分析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彩妆行业产业链分析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2020-2025年中国彩妆行业渠道分析及策略</w:t>
      </w:r>
    </w:p>
    <w:p>
      <w:pPr>
        <w:spacing w:before="75" w:after="0"/>
      </w:pPr>
      <w:r>
        <w:rPr/>
        <w:t xml:space="preserve">第一节 彩妆行业渠道分析</w:t>
      </w:r>
    </w:p>
    <w:p>
      <w:pPr>
        <w:spacing w:before="75" w:after="0"/>
      </w:pPr>
      <w:r>
        <w:rPr/>
        <w:t xml:space="preserve">一、渠道形式及对比</w:t>
      </w:r>
    </w:p>
    <w:p>
      <w:pPr>
        <w:spacing w:before="75" w:after="0"/>
      </w:pPr>
      <w:r>
        <w:rPr/>
        <w:t xml:space="preserve">二、各类渠道对彩妆行业的影响</w:t>
      </w:r>
    </w:p>
    <w:p>
      <w:pPr>
        <w:spacing w:before="75" w:after="0"/>
      </w:pPr>
      <w:r>
        <w:rPr/>
        <w:t xml:space="preserve">三、主要彩妆企业渠道策略研究</w:t>
      </w:r>
    </w:p>
    <w:p>
      <w:pPr>
        <w:spacing w:before="75" w:after="0"/>
      </w:pPr>
      <w:r>
        <w:rPr/>
        <w:t xml:space="preserve">四、各区域主要代理商情况</w:t>
      </w:r>
    </w:p>
    <w:p>
      <w:pPr>
        <w:spacing w:before="75" w:after="0"/>
      </w:pPr>
      <w:r>
        <w:rPr/>
        <w:t xml:space="preserve">第二节 彩妆行业用户分析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彩妆行业营销策略分析</w:t>
      </w:r>
    </w:p>
    <w:p>
      <w:pPr>
        <w:spacing w:before="75" w:after="0"/>
      </w:pPr>
      <w:r>
        <w:rPr/>
        <w:t xml:space="preserve">一、中国彩妆营销概况</w:t>
      </w:r>
    </w:p>
    <w:p>
      <w:pPr>
        <w:spacing w:before="75" w:after="0"/>
      </w:pPr>
      <w:r>
        <w:rPr/>
        <w:t xml:space="preserve">二、彩妆营销策略探讨</w:t>
      </w:r>
    </w:p>
    <w:p>
      <w:pPr>
        <w:spacing w:before="75" w:after="0"/>
      </w:pPr>
      <w:r>
        <w:rPr/>
        <w:t xml:space="preserve">三、彩妆营销发展趋势</w:t>
      </w:r>
    </w:p>
    <w:p>
      <w:pPr>
        <w:spacing w:before="75" w:after="0"/>
      </w:pPr>
      <w:r>
        <w:rPr>
          <w:b w:val="1"/>
          <w:bCs w:val="1"/>
        </w:rPr>
        <w:t xml:space="preserve">第八章 2020-2025年中国彩妆行业主要指标监测分析</w:t>
      </w:r>
    </w:p>
    <w:p>
      <w:pPr>
        <w:spacing w:before="75" w:after="0"/>
      </w:pPr>
      <w:r>
        <w:rPr/>
        <w:t xml:space="preserve">第一节 2020-2025年中国彩妆产业工业总产值分析</w:t>
      </w:r>
    </w:p>
    <w:p>
      <w:pPr>
        <w:spacing w:before="75" w:after="0"/>
      </w:pPr>
      <w:r>
        <w:rPr/>
        <w:t xml:space="preserve">一、2020-2025年中国彩妆产业工业总产值分析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2020-2025年中国彩妆产业主营业务收入分析</w:t>
      </w:r>
    </w:p>
    <w:p>
      <w:pPr>
        <w:spacing w:before="75" w:after="0"/>
      </w:pPr>
      <w:r>
        <w:rPr/>
        <w:t xml:space="preserve">一、2020-2025年中国彩妆产业主营业务收入分析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2020-2025年中国彩妆产业产品成本费用分析</w:t>
      </w:r>
    </w:p>
    <w:p>
      <w:pPr>
        <w:spacing w:before="75" w:after="0"/>
      </w:pPr>
      <w:r>
        <w:rPr/>
        <w:t xml:space="preserve">一、2020-2025年中国彩妆产业销售成本分析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2020-2025年中国彩妆产业利润总额分析</w:t>
      </w:r>
    </w:p>
    <w:p>
      <w:pPr>
        <w:spacing w:before="75" w:after="0"/>
      </w:pPr>
      <w:r>
        <w:rPr/>
        <w:t xml:space="preserve">一、2020-2025年中国彩妆产业利润总额分析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2020-2025年中国彩妆产业资产负债分析</w:t>
      </w:r>
    </w:p>
    <w:p>
      <w:pPr>
        <w:spacing w:before="75" w:after="0"/>
      </w:pPr>
      <w:r>
        <w:rPr/>
        <w:t xml:space="preserve">一、2020-2025年中国彩妆产业资产负债分析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2020-2025年中国彩妆行业财务指标分析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中国彩妆行业区域市场分析</w:t>
      </w:r>
    </w:p>
    <w:p>
      <w:pPr>
        <w:spacing w:before="75" w:after="0"/>
      </w:pPr>
      <w:r>
        <w:rPr/>
        <w:t xml:space="preserve">第一节 华北地区彩妆行业分析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东北地区彩妆行业分析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华东地区彩妆行业分析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华南地区彩妆行业分析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华中地区彩妆行业分析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西南地区彩妆行业分析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西北地区彩妆行业分析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公司对彩妆行业竞争格局分析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2020-2025年彩妆行业竞争格局分析</w:t>
      </w:r>
    </w:p>
    <w:p>
      <w:pPr>
        <w:spacing w:before="75" w:after="0"/>
      </w:pPr>
      <w:r>
        <w:rPr/>
        <w:t xml:space="preserve">一、2020-2025年国内外彩妆竞争分析</w:t>
      </w:r>
    </w:p>
    <w:p>
      <w:pPr>
        <w:spacing w:before="75" w:after="0"/>
      </w:pPr>
      <w:r>
        <w:rPr/>
        <w:t xml:space="preserve">二、2020-2025年我国彩妆市场竞争分析</w:t>
      </w:r>
    </w:p>
    <w:p>
      <w:pPr>
        <w:spacing w:before="75" w:after="0"/>
      </w:pPr>
      <w:r>
        <w:rPr/>
        <w:t xml:space="preserve">三、2025-2030年国内主要彩妆企业动向</w:t>
      </w:r>
    </w:p>
    <w:p>
      <w:pPr>
        <w:spacing w:before="75" w:after="0"/>
      </w:pPr>
      <w:r>
        <w:rPr>
          <w:b w:val="1"/>
          <w:bCs w:val="1"/>
        </w:rPr>
        <w:t xml:space="preserve">第十一章 彩妆企业竞争策略分析</w:t>
      </w:r>
    </w:p>
    <w:p>
      <w:pPr>
        <w:spacing w:before="75" w:after="0"/>
      </w:pPr>
      <w:r>
        <w:rPr/>
        <w:t xml:space="preserve">第一节 彩妆市场竞争策略分析</w:t>
      </w:r>
    </w:p>
    <w:p>
      <w:pPr>
        <w:spacing w:before="75" w:after="0"/>
      </w:pPr>
      <w:r>
        <w:rPr/>
        <w:t xml:space="preserve">一、彩妆市场增长潜力分析</w:t>
      </w:r>
    </w:p>
    <w:p>
      <w:pPr>
        <w:spacing w:before="75" w:after="0"/>
      </w:pPr>
      <w:r>
        <w:rPr/>
        <w:t xml:space="preserve">二、彩妆主要潜力品种分析</w:t>
      </w:r>
    </w:p>
    <w:p>
      <w:pPr>
        <w:spacing w:before="75" w:after="0"/>
      </w:pPr>
      <w:r>
        <w:rPr/>
        <w:t xml:space="preserve">三、现有彩妆产品竞争策略分析</w:t>
      </w:r>
    </w:p>
    <w:p>
      <w:pPr>
        <w:spacing w:before="75" w:after="0"/>
      </w:pPr>
      <w:r>
        <w:rPr/>
        <w:t xml:space="preserve">四、潜力彩妆品种竞争策略选择</w:t>
      </w:r>
    </w:p>
    <w:p>
      <w:pPr>
        <w:spacing w:before="75" w:after="0"/>
      </w:pPr>
      <w:r>
        <w:rPr/>
        <w:t xml:space="preserve">五、典型企业产品竞争策略分析</w:t>
      </w:r>
    </w:p>
    <w:p>
      <w:pPr>
        <w:spacing w:before="75" w:after="0"/>
      </w:pPr>
      <w:r>
        <w:rPr/>
        <w:t xml:space="preserve">第二节 彩妆企业竞争策略分析</w:t>
      </w:r>
    </w:p>
    <w:p>
      <w:pPr>
        <w:spacing w:before="75" w:after="0"/>
      </w:pPr>
      <w:r>
        <w:rPr/>
        <w:t xml:space="preserve">第三节 彩妆行业产品定位及市场推广策略分析</w:t>
      </w:r>
    </w:p>
    <w:p>
      <w:pPr>
        <w:spacing w:before="75" w:after="0"/>
      </w:pPr>
      <w:r>
        <w:rPr/>
        <w:t xml:space="preserve">一、彩妆行业产品市场定位</w:t>
      </w:r>
    </w:p>
    <w:p>
      <w:pPr>
        <w:spacing w:before="75" w:after="0"/>
      </w:pPr>
      <w:r>
        <w:rPr/>
        <w:t xml:space="preserve">二、彩妆行业广告推广策略</w:t>
      </w:r>
    </w:p>
    <w:p>
      <w:pPr>
        <w:spacing w:before="75" w:after="0"/>
      </w:pPr>
      <w:r>
        <w:rPr/>
        <w:t xml:space="preserve">三、彩妆行业产品促销策略</w:t>
      </w:r>
    </w:p>
    <w:p>
      <w:pPr>
        <w:spacing w:before="75" w:after="0"/>
      </w:pPr>
      <w:r>
        <w:rPr/>
        <w:t xml:space="preserve">四、彩妆行业招商加盟策略</w:t>
      </w:r>
    </w:p>
    <w:p>
      <w:pPr>
        <w:spacing w:before="75" w:after="0"/>
      </w:pPr>
      <w:r>
        <w:rPr/>
        <w:t xml:space="preserve">五、彩妆行业网络推广策略</w:t>
      </w:r>
    </w:p>
    <w:p>
      <w:pPr>
        <w:spacing w:before="75" w:after="0"/>
      </w:pPr>
      <w:r>
        <w:rPr>
          <w:b w:val="1"/>
          <w:bCs w:val="1"/>
        </w:rPr>
        <w:t xml:space="preserve">第十二章 彩妆企业竞争分析</w:t>
      </w:r>
    </w:p>
    <w:p>
      <w:pPr>
        <w:spacing w:before="75" w:after="0"/>
      </w:pPr>
      <w:r>
        <w:rPr/>
        <w:t xml:space="preserve">第一节 香奈儿(中国)贸易有限公司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克丽丝汀迪奥商业(上海)有限公司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欧莱雅(中国)有限公司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雅诗兰黛(上海)商贸有限公司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法国lvmh集团</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科蒂(中国)投资有限公司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美国tomford公司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安娜苏公司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资生堂(中国)投资有限公司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爱茉莉太平洋贸易有限公司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彩妆行业投资战略研究</w:t>
      </w:r>
    </w:p>
    <w:p>
      <w:pPr>
        <w:spacing w:before="75" w:after="0"/>
      </w:pPr>
      <w:r>
        <w:rPr/>
        <w:t xml:space="preserve">第一节 彩妆行业发展战略研究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对我国彩妆品牌的战略思考</w:t>
      </w:r>
    </w:p>
    <w:p>
      <w:pPr>
        <w:spacing w:before="75" w:after="0"/>
      </w:pPr>
      <w:r>
        <w:rPr/>
        <w:t xml:space="preserve">一、企业品牌的重要性</w:t>
      </w:r>
    </w:p>
    <w:p>
      <w:pPr>
        <w:spacing w:before="75" w:after="0"/>
      </w:pPr>
      <w:r>
        <w:rPr/>
        <w:t xml:space="preserve">二、彩妆实施品牌战略的意义</w:t>
      </w:r>
    </w:p>
    <w:p>
      <w:pPr>
        <w:spacing w:before="75" w:after="0"/>
      </w:pPr>
      <w:r>
        <w:rPr/>
        <w:t xml:space="preserve">三、彩妆企业品牌的现状分析</w:t>
      </w:r>
    </w:p>
    <w:p>
      <w:pPr>
        <w:spacing w:before="75" w:after="0"/>
      </w:pPr>
      <w:r>
        <w:rPr/>
        <w:t xml:space="preserve">四、我国彩妆企业的品牌战略</w:t>
      </w:r>
    </w:p>
    <w:p>
      <w:pPr>
        <w:spacing w:before="75" w:after="0"/>
      </w:pPr>
      <w:r>
        <w:rPr/>
        <w:t xml:space="preserve">五、彩妆品牌战略管理的策略</w:t>
      </w:r>
    </w:p>
    <w:p>
      <w:pPr>
        <w:spacing w:before="75" w:after="0"/>
      </w:pPr>
      <w:r>
        <w:rPr/>
        <w:t xml:space="preserve">第三节 彩妆行业投资战略研究</w:t>
      </w:r>
    </w:p>
    <w:p>
      <w:pPr>
        <w:spacing w:before="75" w:after="0"/>
      </w:pPr>
      <w:r>
        <w:rPr>
          <w:b w:val="1"/>
          <w:bCs w:val="1"/>
        </w:rPr>
        <w:t xml:space="preserve">图表目录</w:t>
      </w:r>
    </w:p>
    <w:p>
      <w:pPr>
        <w:spacing w:before="75" w:after="0"/>
      </w:pPr>
      <w:r>
        <w:rPr/>
        <w:t xml:space="preserve">图表：彩妆行业生命周期图</w:t>
      </w:r>
    </w:p>
    <w:p>
      <w:pPr>
        <w:spacing w:before="75" w:after="0"/>
      </w:pPr>
      <w:r>
        <w:rPr/>
        <w:t xml:space="preserve">图表：彩妆产品国内、国际市场成熟度对比</w:t>
      </w:r>
    </w:p>
    <w:p>
      <w:pPr>
        <w:spacing w:before="75" w:after="0"/>
      </w:pPr>
      <w:r>
        <w:rPr/>
        <w:t xml:space="preserve">图表：彩妆产品行业主要竞争因素分析</w:t>
      </w:r>
    </w:p>
    <w:p>
      <w:pPr>
        <w:spacing w:before="75" w:after="0"/>
      </w:pPr>
      <w:r>
        <w:rPr/>
        <w:t xml:space="preserve">图表：2020-2025年彩妆产品消费量变化图</w:t>
      </w:r>
    </w:p>
    <w:p>
      <w:pPr>
        <w:spacing w:before="75" w:after="0"/>
      </w:pPr>
      <w:r>
        <w:rPr/>
        <w:t xml:space="preserve">图表：2020-2025年彩妆企业品牌集中度分析</w:t>
      </w:r>
    </w:p>
    <w:p>
      <w:pPr>
        <w:spacing w:before="75" w:after="0"/>
      </w:pPr>
      <w:r>
        <w:rPr/>
        <w:t xml:space="preserve">图表：2020-2025年彩妆产品产能分析</w:t>
      </w:r>
    </w:p>
    <w:p>
      <w:pPr>
        <w:spacing w:before="75" w:after="0"/>
      </w:pPr>
      <w:r>
        <w:rPr/>
        <w:t xml:space="preserve">图表：2020-2025年中国彩妆产业工业总产值分析</w:t>
      </w:r>
    </w:p>
    <w:p>
      <w:pPr>
        <w:spacing w:before="75" w:after="0"/>
      </w:pPr>
      <w:r>
        <w:rPr/>
        <w:t xml:space="preserve">图表：2020-2025年彩妆不同规模企业工业总产值分析</w:t>
      </w:r>
    </w:p>
    <w:p>
      <w:pPr>
        <w:spacing w:before="75" w:after="0"/>
      </w:pPr>
      <w:r>
        <w:rPr/>
        <w:t xml:space="preserve">图表：2020-2025年彩妆不同所有制企业工业总产值比较</w:t>
      </w:r>
    </w:p>
    <w:p>
      <w:pPr>
        <w:spacing w:before="75" w:after="0"/>
      </w:pPr>
      <w:r>
        <w:rPr/>
        <w:t xml:space="preserve">图表：2020-2025年中国彩妆产业主营业务收入分析</w:t>
      </w:r>
    </w:p>
    <w:p>
      <w:pPr>
        <w:spacing w:before="75" w:after="0"/>
      </w:pPr>
      <w:r>
        <w:rPr/>
        <w:t xml:space="preserve">图表：2020-2025年彩妆不同规模企业主营业务收入分析</w:t>
      </w:r>
    </w:p>
    <w:p>
      <w:pPr>
        <w:spacing w:before="75" w:after="0"/>
      </w:pPr>
      <w:r>
        <w:rPr/>
        <w:t xml:space="preserve">图表：2020-2025年彩妆不同所有制企业主营业务收入比较</w:t>
      </w:r>
    </w:p>
    <w:p>
      <w:pPr>
        <w:spacing w:before="75" w:after="0"/>
      </w:pPr>
      <w:r>
        <w:rPr/>
        <w:t xml:space="preserve">图表：2020-2025年中国彩妆产业销售成本分析</w:t>
      </w:r>
    </w:p>
    <w:p>
      <w:pPr>
        <w:spacing w:before="75" w:after="0"/>
      </w:pPr>
      <w:r>
        <w:rPr/>
        <w:t xml:space="preserve">图表：2020-2025年彩妆不同规模企业销售成本比较分析</w:t>
      </w:r>
    </w:p>
    <w:p>
      <w:pPr>
        <w:spacing w:before="75" w:after="0"/>
      </w:pPr>
      <w:r>
        <w:rPr/>
        <w:t xml:space="preserve">图表：2020-2025年彩妆不同所有制企业销售成本比较分析</w:t>
      </w:r>
    </w:p>
    <w:p>
      <w:pPr>
        <w:spacing w:before="75" w:after="0"/>
      </w:pPr>
      <w:r>
        <w:rPr/>
        <w:t xml:space="preserve">图表：2020-2025年中国彩妆产业利润总额分析</w:t>
      </w:r>
    </w:p>
    <w:p>
      <w:pPr>
        <w:spacing w:before="75" w:after="0"/>
      </w:pPr>
      <w:r>
        <w:rPr/>
        <w:t xml:space="preserve">图表：2020-2025年彩妆不同规模企业利润总额比较分析</w:t>
      </w:r>
    </w:p>
    <w:p>
      <w:pPr>
        <w:spacing w:before="75" w:after="0"/>
      </w:pPr>
      <w:r>
        <w:rPr/>
        <w:t xml:space="preserve">图表：2020-2025年彩妆不同所有制企业利润总额比较分析</w:t>
      </w:r>
    </w:p>
    <w:p>
      <w:pPr>
        <w:spacing w:before="75" w:after="0"/>
      </w:pPr>
      <w:r>
        <w:rPr/>
        <w:t xml:space="preserve">图表：2020-2025年中国彩妆产业资产负债分析</w:t>
      </w:r>
    </w:p>
    <w:p>
      <w:pPr>
        <w:spacing w:before="75" w:after="0"/>
      </w:pPr>
      <w:r>
        <w:rPr/>
        <w:t xml:space="preserve">图表：2020-2025年彩妆不同规模企业资产比较分析</w:t>
      </w:r>
    </w:p>
    <w:p>
      <w:pPr>
        <w:spacing w:before="75" w:after="0"/>
      </w:pPr>
      <w:r>
        <w:rPr/>
        <w:t xml:space="preserve">图表：2020-2025年彩妆不同规模企业负债比较分析</w:t>
      </w:r>
    </w:p>
    <w:p>
      <w:pPr>
        <w:spacing w:before="75" w:after="0"/>
      </w:pPr>
      <w:r>
        <w:rPr/>
        <w:t xml:space="preserve">图表：2020-2025年彩妆不同所有制企业资产比较分析</w:t>
      </w:r>
    </w:p>
    <w:p>
      <w:pPr>
        <w:spacing w:before="75" w:after="0"/>
      </w:pPr>
      <w:r>
        <w:rPr/>
        <w:t xml:space="preserve">图表：2020-2025年彩妆不同所有制企业负债比较分析</w:t>
      </w:r>
    </w:p>
    <w:p>
      <w:pPr>
        <w:spacing w:before="75" w:after="0"/>
      </w:pPr>
      <w:r>
        <w:rPr/>
        <w:t xml:space="preserve">图表：2020-2025年我国彩妆行业销售利润率</w:t>
      </w:r>
    </w:p>
    <w:p>
      <w:pPr>
        <w:spacing w:before="75" w:after="0"/>
      </w:pPr>
      <w:r>
        <w:rPr/>
        <w:t xml:space="preserve">图表：2020-2025年我国彩妆行业偿债能力情况</w:t>
      </w:r>
    </w:p>
    <w:p>
      <w:pPr>
        <w:spacing w:before="75" w:after="0"/>
      </w:pPr>
      <w:r>
        <w:rPr/>
        <w:t xml:space="preserve">图表：2020-2025年我国彩妆行业营运能力情况</w:t>
      </w:r>
    </w:p>
    <w:p>
      <w:pPr>
        <w:spacing w:before="75" w:after="0"/>
      </w:pPr>
      <w:r>
        <w:rPr/>
        <w:t xml:space="preserve">图表：2020-2025年我国彩妆行业资产增长率</w:t>
      </w:r>
    </w:p>
    <w:p>
      <w:pPr>
        <w:spacing w:before="75" w:after="0"/>
      </w:pPr>
      <w:r>
        <w:rPr/>
        <w:t xml:space="preserve">图表：2020-2025年我国彩妆行业利润增长率</w:t>
      </w:r>
    </w:p>
    <w:p>
      <w:pPr>
        <w:spacing w:before="75" w:after="0"/>
      </w:pPr>
      <w:r>
        <w:rPr/>
        <w:t xml:space="preserve">图表：彩妆行业"波特五力"分析</w:t>
      </w:r>
    </w:p>
    <w:p>
      <w:pPr>
        <w:spacing w:before="75" w:after="0"/>
      </w:pPr>
      <w:r>
        <w:rPr/>
        <w:t xml:space="preserve">图表：生命周期各发展阶段的影响</w:t>
      </w:r>
    </w:p>
    <w:p>
      <w:pPr>
        <w:spacing w:before="75" w:after="0"/>
      </w:pPr>
      <w:r>
        <w:rPr/>
        <w:t xml:space="preserve">图表：2025-2030年彩妆产品消费预测</w:t>
      </w:r>
    </w:p>
    <w:p>
      <w:pPr>
        <w:spacing w:before="75" w:after="0"/>
      </w:pPr>
      <w:r>
        <w:rPr/>
        <w:t xml:space="preserve">图表：2025-2030年彩妆市场规模预测</w:t>
      </w:r>
    </w:p>
    <w:p>
      <w:pPr>
        <w:spacing w:before="75" w:after="0"/>
      </w:pPr>
      <w:r>
        <w:rPr/>
        <w:t xml:space="preserve">图表：2025-2030年彩妆行业总产值预测</w:t>
      </w:r>
    </w:p>
    <w:p>
      <w:pPr>
        <w:spacing w:before="75" w:after="0"/>
      </w:pPr>
      <w:r>
        <w:rPr/>
        <w:t xml:space="preserve">图表：2025-2030年彩妆行业销售收入预测</w:t>
      </w:r>
    </w:p>
    <w:p>
      <w:pPr>
        <w:spacing w:before="75" w:after="0"/>
      </w:pPr>
      <w:r>
        <w:rPr/>
        <w:t xml:space="preserve">图表：2025-2030年彩妆行业总资产预测</w:t>
      </w:r>
    </w:p>
    <w:p>
      <w:pPr>
        <w:spacing w:before="75" w:after="0"/>
      </w:pPr>
      <w:r>
        <w:rPr/>
        <w:t xml:space="preserve">图表：2025-2030年中国彩妆供给量预测</w:t>
      </w:r>
    </w:p>
    <w:p>
      <w:pPr>
        <w:spacing w:before="75" w:after="0"/>
      </w:pPr>
      <w:r>
        <w:rPr/>
        <w:t xml:space="preserve">图表：2025-2030年中国彩妆产量预测</w:t>
      </w:r>
    </w:p>
    <w:p>
      <w:pPr>
        <w:spacing w:before="75" w:after="0"/>
      </w:pPr>
      <w:r>
        <w:rPr/>
        <w:t xml:space="preserve">图表：2025-2030年中国彩妆需求量预测</w:t>
      </w:r>
    </w:p>
    <w:p>
      <w:pPr>
        <w:spacing w:before="75" w:after="0"/>
      </w:pPr>
      <w:r>
        <w:rPr/>
        <w:t xml:space="preserve">图表：2025-2030年中国彩妆供需平衡预测</w:t>
      </w:r>
    </w:p>
    <w:p>
      <w:pPr>
        <w:spacing w:before="75" w:after="0"/>
      </w:pPr>
      <w:r>
        <w:rPr/>
        <w:t xml:space="preserve">图表：彩妆行业新进入者应注意的障碍分析</w:t>
      </w:r>
    </w:p>
    <w:p>
      <w:pPr>
        <w:spacing w:before="75" w:after="0"/>
      </w:pPr>
      <w:r>
        <w:rPr/>
        <w:t xml:space="preserve">图表：2025-2030年影响彩妆行业运行的有利因素</w:t>
      </w:r>
    </w:p>
    <w:p>
      <w:pPr>
        <w:spacing w:before="75" w:after="0"/>
      </w:pPr>
      <w:r>
        <w:rPr/>
        <w:t xml:space="preserve">图表：2025-2030年影响彩妆行业运行的稳定因素</w:t>
      </w:r>
    </w:p>
    <w:p>
      <w:pPr>
        <w:spacing w:before="75" w:after="0"/>
      </w:pPr>
      <w:r>
        <w:rPr/>
        <w:t xml:space="preserve">图表：2025-2030年影响彩妆行业运行的不利因素</w:t>
      </w:r>
    </w:p>
    <w:p>
      <w:pPr>
        <w:spacing w:before="75" w:after="0"/>
      </w:pPr>
      <w:r>
        <w:rPr/>
        <w:t xml:space="preserve">图表：2025-2030年我国彩妆行业发展面临的挑战</w:t>
      </w:r>
    </w:p>
    <w:p>
      <w:pPr>
        <w:spacing w:before="75" w:after="0"/>
      </w:pPr>
      <w:r>
        <w:rPr/>
        <w:t xml:space="preserve">图表：2025-2030年我国彩妆行业发展面临机遇</w:t>
      </w:r>
    </w:p>
    <w:p>
      <w:pPr>
        <w:spacing w:before="75" w:after="0"/>
      </w:pPr>
      <w:r>
        <w:rPr/>
        <w:t xml:space="preserve">图表：2025-2030年彩妆行业经营风险及控制策略</w:t>
      </w:r>
    </w:p>
    <w:p>
      <w:pPr>
        <w:spacing w:before="75" w:after="0"/>
      </w:pPr>
      <w:r>
        <w:rPr/>
        <w:t xml:space="preserve">图表：2025-2030年彩妆行业同业竞争风险及控制策略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本文地址：https://www.51baogao.cn/sc/20200117/154466.shtml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7/1544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2025-2030年彩妆市场发展现状调查及供需格局分析预测报告</dc:title>
  <dc:description>2025-2030年彩妆市场发展现状调查及供需格局分析预测报告</dc:description>
  <dc:subject>2025-2030年彩妆市场发展现状调查及供需格局分析预测报告</dc:subject>
  <cp:keywords>研究报告</cp:keywords>
  <cp:category>研究报告</cp:category>
  <cp:lastModifiedBy>北京中道泰和信息咨询有限公司</cp:lastModifiedBy>
  <dcterms:created xsi:type="dcterms:W3CDTF">2025-01-29T21:50:34+08:00</dcterms:created>
  <dcterms:modified xsi:type="dcterms:W3CDTF">2025-01-29T21:50:34+08:00</dcterms:modified>
</cp:coreProperties>
</file>

<file path=docProps/custom.xml><?xml version="1.0" encoding="utf-8"?>
<Properties xmlns="http://schemas.openxmlformats.org/officeDocument/2006/custom-properties" xmlns:vt="http://schemas.openxmlformats.org/officeDocument/2006/docPropsVTypes"/>
</file>