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2024-2029年酒店行业市场深度分析及发展策略研究报告</w:t>
      </w:r>
    </w:p>
    <w:p>
      <w:pPr>
        <w:spacing w:after="150"/>
      </w:pPr>
      <w:r>
        <w:rPr>
          <w:b w:val="1"/>
          <w:bCs w:val="1"/>
        </w:rPr>
        <w:t xml:space="preserve">报告简介</w:t>
      </w:r>
    </w:p>
    <w:p>
      <w:pPr>
        <w:spacing w:after="150"/>
      </w:pPr>
      <w:r>
        <w:rPr/>
        <w:t xml:space="preserve">酒店(又称为宾馆、旅馆、旅店、旅社、商旅、客店、客栈，台湾作饭店，港澳、马来西亚、新加坡等作酒店)其基本定义是提供安全、舒适，令利用者得到短期的休息或睡眠的空间的商业机构。</w:t>
      </w:r>
    </w:p>
    <w:p>
      <w:pPr>
        <w:spacing w:after="150"/>
      </w:pPr>
      <w:r>
        <w:rPr/>
        <w:t xml:space="preserve">一般地说来就是给宾客提供歇宿和饮食的场所。具体地说饭店是以它的建筑物为凭证，通过出售客房、餐饮及综合服务设施向客人提供服务，从而获得经济收益的组织。酒店主要为游客提供住宿服务、亦生活的服务及设施(寝前服务)、餐饮、游戏、娱乐、购物、商务中心、宴会及会议等设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专业研究单位等公布和提供的大量资料。对我国酒店的行业现状、市场各类经营指标的情况、重点企业状况、区域市场发展情况等内容进行详细的阐述和深入的分析，着重对酒店业务的发展进行详尽深入的分析，并根据酒店行业的政策经济发展环境对酒店行业潜在的风险和防范建议进行分析。最后提出研究者对酒店行业的研究观点，以供投资决策者参考。</w:t>
      </w:r>
    </w:p>
    <w:p>
      <w:pPr>
        <w:spacing w:after="150"/>
      </w:pPr>
      <w:r>
        <w:rPr>
          <w:b w:val="1"/>
          <w:bCs w:val="1"/>
        </w:rPr>
        <w:t xml:space="preserve">报告目录</w:t>
      </w:r>
    </w:p>
    <w:p>
      <w:pPr>
        <w:spacing w:after="150"/>
      </w:pPr>
      <w:r>
        <w:rPr>
          <w:b w:val="1"/>
          <w:bCs w:val="1"/>
        </w:rPr>
        <w:t xml:space="preserve">第一章 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2019-2023年酒店行业国内外发展概述</w:t>
      </w:r>
    </w:p>
    <w:p>
      <w:pPr>
        <w:spacing w:after="150"/>
      </w:pPr>
      <w:r>
        <w:rPr/>
        <w:t xml:space="preserve">第一节 全球酒店行业发展概况</w:t>
      </w:r>
    </w:p>
    <w:p>
      <w:pPr>
        <w:spacing w:after="150"/>
      </w:pPr>
      <w:r>
        <w:rPr/>
        <w:t xml:space="preserve">一、全球酒店行业发展现状</w:t>
      </w:r>
    </w:p>
    <w:p>
      <w:pPr>
        <w:spacing w:after="150"/>
      </w:pPr>
      <w:r>
        <w:rPr/>
        <w:t xml:space="preserve">二、全球酒店行业发展趋势</w:t>
      </w:r>
    </w:p>
    <w:p>
      <w:pPr>
        <w:spacing w:after="150"/>
      </w:pPr>
      <w:r>
        <w:rPr/>
        <w:t xml:space="preserve">三、主要国家和地区发展状况</w:t>
      </w:r>
    </w:p>
    <w:p>
      <w:pPr>
        <w:spacing w:after="150"/>
      </w:pPr>
      <w:r>
        <w:rPr/>
        <w:t xml:space="preserve">第二节 中国酒店行业发展概况</w:t>
      </w:r>
    </w:p>
    <w:p>
      <w:pPr>
        <w:spacing w:after="150"/>
      </w:pPr>
      <w:r>
        <w:rPr/>
        <w:t xml:space="preserve">一、中国酒店行业发展历程与现状</w:t>
      </w:r>
    </w:p>
    <w:p>
      <w:pPr>
        <w:spacing w:after="150"/>
      </w:pPr>
      <w:r>
        <w:rPr/>
        <w:t xml:space="preserve">二、中国酒店行业发展中存在的问题</w:t>
      </w:r>
    </w:p>
    <w:p>
      <w:pPr>
        <w:spacing w:after="150"/>
      </w:pPr>
      <w:r>
        <w:rPr>
          <w:b w:val="1"/>
          <w:bCs w:val="1"/>
        </w:rPr>
        <w:t xml:space="preserve">第三章 2019-2023年中国酒店行业发展环境分析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酒店行业政策环境</w:t>
      </w:r>
    </w:p>
    <w:p>
      <w:pPr>
        <w:spacing w:after="150"/>
      </w:pPr>
      <w:r>
        <w:rPr/>
        <w:t xml:space="preserve">第四节 酒店行业技术环境</w:t>
      </w:r>
    </w:p>
    <w:p>
      <w:pPr>
        <w:spacing w:after="150"/>
      </w:pPr>
      <w:r>
        <w:rPr>
          <w:b w:val="1"/>
          <w:bCs w:val="1"/>
        </w:rPr>
        <w:t xml:space="preserve">第四章 2019-2023年中国酒店行业市场分析</w:t>
      </w:r>
    </w:p>
    <w:p>
      <w:pPr>
        <w:spacing w:after="150"/>
      </w:pPr>
      <w:r>
        <w:rPr/>
        <w:t xml:space="preserve">第一节 市场规模</w:t>
      </w:r>
    </w:p>
    <w:p>
      <w:pPr>
        <w:spacing w:after="150"/>
      </w:pPr>
      <w:r>
        <w:rPr/>
        <w:t xml:space="preserve">一、酒店行业市场规模及增速</w:t>
      </w:r>
    </w:p>
    <w:p>
      <w:pPr>
        <w:spacing w:after="150"/>
      </w:pPr>
      <w:r>
        <w:rPr/>
        <w:t xml:space="preserve">二、酒店行业市场饱和度</w:t>
      </w:r>
    </w:p>
    <w:p>
      <w:pPr>
        <w:spacing w:after="150"/>
      </w:pPr>
      <w:r>
        <w:rPr/>
        <w:t xml:space="preserve">三、影响酒店行业市场规模的因素</w:t>
      </w:r>
    </w:p>
    <w:p>
      <w:pPr>
        <w:spacing w:after="150"/>
      </w:pPr>
      <w:r>
        <w:rPr/>
        <w:t xml:space="preserve">四、2024-2029年酒店行业市场规模及增速预测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一、酒店行业所处生命周期</w:t>
      </w:r>
    </w:p>
    <w:p>
      <w:pPr>
        <w:spacing w:after="150"/>
      </w:pPr>
      <w:r>
        <w:rPr/>
        <w:t xml:space="preserve">二、技术变革与行业革新对酒店行业的影响</w:t>
      </w:r>
    </w:p>
    <w:p>
      <w:pPr>
        <w:spacing w:after="150"/>
      </w:pPr>
      <w:r>
        <w:rPr/>
        <w:t xml:space="preserve">三、差异化分析</w:t>
      </w:r>
    </w:p>
    <w:p>
      <w:pPr>
        <w:spacing w:after="150"/>
      </w:pPr>
      <w:r>
        <w:rPr>
          <w:b w:val="1"/>
          <w:bCs w:val="1"/>
        </w:rPr>
        <w:t xml:space="preserve">第五章 中国酒店行业供给与需求情况分析</w:t>
      </w:r>
    </w:p>
    <w:p>
      <w:pPr>
        <w:spacing w:after="150"/>
      </w:pPr>
      <w:r>
        <w:rPr/>
        <w:t xml:space="preserve">第一节 2019-2023年中国酒店行业总体规模</w:t>
      </w:r>
    </w:p>
    <w:p>
      <w:pPr>
        <w:spacing w:after="150"/>
      </w:pPr>
      <w:r>
        <w:rPr/>
        <w:t xml:space="preserve">第二节 中国酒店行业盈利情况分析</w:t>
      </w:r>
    </w:p>
    <w:p>
      <w:pPr>
        <w:spacing w:after="150"/>
      </w:pPr>
      <w:r>
        <w:rPr/>
        <w:t xml:space="preserve">第三节 中国酒店行业供给概况</w:t>
      </w:r>
    </w:p>
    <w:p>
      <w:pPr>
        <w:spacing w:after="150"/>
      </w:pPr>
      <w:r>
        <w:rPr/>
        <w:t xml:space="preserve">一、2019-2023年中国酒店供给情况分析</w:t>
      </w:r>
    </w:p>
    <w:p>
      <w:pPr>
        <w:spacing w:after="150"/>
      </w:pPr>
      <w:r>
        <w:rPr/>
        <w:t xml:space="preserve">二、2019-2023年中国酒店行业供给特点分析</w:t>
      </w:r>
    </w:p>
    <w:p>
      <w:pPr>
        <w:spacing w:after="150"/>
      </w:pPr>
      <w:r>
        <w:rPr/>
        <w:t xml:space="preserve">三、2024-2029年中国酒店行业供给预测分析</w:t>
      </w:r>
    </w:p>
    <w:p>
      <w:pPr>
        <w:spacing w:after="150"/>
      </w:pPr>
      <w:r>
        <w:rPr/>
        <w:t xml:space="preserve">第四节 中国酒店行业需求概况</w:t>
      </w:r>
    </w:p>
    <w:p>
      <w:pPr>
        <w:spacing w:after="150"/>
      </w:pPr>
      <w:r>
        <w:rPr/>
        <w:t xml:space="preserve">一、2019-2023年中国酒店行业需求情况分析</w:t>
      </w:r>
    </w:p>
    <w:p>
      <w:pPr>
        <w:spacing w:after="150"/>
      </w:pPr>
      <w:r>
        <w:rPr/>
        <w:t xml:space="preserve">二、2019-2023年中国酒店行业市场需求特点分析</w:t>
      </w:r>
    </w:p>
    <w:p>
      <w:pPr>
        <w:spacing w:after="150"/>
      </w:pPr>
      <w:r>
        <w:rPr/>
        <w:t xml:space="preserve">三、2024-2029年中国酒店市场需求预测分析</w:t>
      </w:r>
    </w:p>
    <w:p>
      <w:pPr>
        <w:spacing w:after="150"/>
      </w:pPr>
      <w:r>
        <w:rPr/>
        <w:t xml:space="preserve">第五节 酒店产业供需平衡状况分析</w:t>
      </w:r>
    </w:p>
    <w:p>
      <w:pPr>
        <w:spacing w:after="150"/>
      </w:pPr>
      <w:r>
        <w:rPr>
          <w:b w:val="1"/>
          <w:bCs w:val="1"/>
        </w:rPr>
        <w:t xml:space="preserve">第六章 2019-2023年中国酒店行业区域市场分析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2019-2023年中国酒店行业产业链分析</w:t>
      </w:r>
    </w:p>
    <w:p>
      <w:pPr>
        <w:spacing w:after="150"/>
      </w:pPr>
      <w:r>
        <w:rPr/>
        <w:t xml:space="preserve">第一节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酒店上游行业分析</w:t>
      </w:r>
    </w:p>
    <w:p>
      <w:pPr>
        <w:spacing w:after="150"/>
      </w:pPr>
      <w:r>
        <w:rPr/>
        <w:t xml:space="preserve">一、酒店成本构成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四、上游行业对酒店行业的影响</w:t>
      </w:r>
    </w:p>
    <w:p>
      <w:pPr>
        <w:spacing w:after="150"/>
      </w:pPr>
      <w:r>
        <w:rPr/>
        <w:t xml:space="preserve">第三节 酒店下游行业分析</w:t>
      </w:r>
    </w:p>
    <w:p>
      <w:pPr>
        <w:spacing w:after="150"/>
      </w:pPr>
      <w:r>
        <w:rPr/>
        <w:t xml:space="preserve">一、酒店下游行业分布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四、下游需求对酒店行业的影响</w:t>
      </w:r>
    </w:p>
    <w:p>
      <w:pPr>
        <w:spacing w:after="150"/>
      </w:pPr>
      <w:r>
        <w:rPr>
          <w:b w:val="1"/>
          <w:bCs w:val="1"/>
        </w:rPr>
        <w:t xml:space="preserve">第八章 2019-2023年中国酒店行业主导驱动因素分析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2019-2023年中国酒店行业偿债能力分析</w:t>
      </w:r>
    </w:p>
    <w:p>
      <w:pPr>
        <w:spacing w:after="150"/>
      </w:pPr>
      <w:r>
        <w:rPr/>
        <w:t xml:space="preserve">第一节 酒店行业资产负债率分析</w:t>
      </w:r>
    </w:p>
    <w:p>
      <w:pPr>
        <w:spacing w:after="150"/>
      </w:pPr>
      <w:r>
        <w:rPr/>
        <w:t xml:space="preserve">第二节 酒店行业速动比率分析</w:t>
      </w:r>
    </w:p>
    <w:p>
      <w:pPr>
        <w:spacing w:after="150"/>
      </w:pPr>
      <w:r>
        <w:rPr/>
        <w:t xml:space="preserve">第三节 酒店行业流动比率分析</w:t>
      </w:r>
    </w:p>
    <w:p>
      <w:pPr>
        <w:spacing w:after="150"/>
      </w:pPr>
      <w:r>
        <w:rPr/>
        <w:t xml:space="preserve">第四节 酒店行业利息保障倍数分析</w:t>
      </w:r>
    </w:p>
    <w:p>
      <w:pPr>
        <w:spacing w:after="150"/>
      </w:pPr>
      <w:r>
        <w:rPr/>
        <w:t xml:space="preserve">第五节 2024-2029年酒店行业偿债能力预测</w:t>
      </w:r>
    </w:p>
    <w:p>
      <w:pPr>
        <w:spacing w:after="150"/>
      </w:pPr>
      <w:r>
        <w:rPr>
          <w:b w:val="1"/>
          <w:bCs w:val="1"/>
        </w:rPr>
        <w:t xml:space="preserve">第十章 2019-2023年中国酒店行业营运能力分析</w:t>
      </w:r>
    </w:p>
    <w:p>
      <w:pPr>
        <w:spacing w:after="150"/>
      </w:pPr>
      <w:r>
        <w:rPr/>
        <w:t xml:space="preserve">第一节 酒店行业总资产周转率分析</w:t>
      </w:r>
    </w:p>
    <w:p>
      <w:pPr>
        <w:spacing w:after="150"/>
      </w:pPr>
      <w:r>
        <w:rPr/>
        <w:t xml:space="preserve">第二节 酒店行业净资产周转率分析</w:t>
      </w:r>
    </w:p>
    <w:p>
      <w:pPr>
        <w:spacing w:after="150"/>
      </w:pPr>
      <w:r>
        <w:rPr/>
        <w:t xml:space="preserve">第三节 酒店行业应收账款周转率分析</w:t>
      </w:r>
    </w:p>
    <w:p>
      <w:pPr>
        <w:spacing w:after="150"/>
      </w:pPr>
      <w:r>
        <w:rPr/>
        <w:t xml:space="preserve">第四节 酒店行业存货周转率分析</w:t>
      </w:r>
    </w:p>
    <w:p>
      <w:pPr>
        <w:spacing w:after="150"/>
      </w:pPr>
      <w:r>
        <w:rPr/>
        <w:t xml:space="preserve">第五节 2024-2029年酒店行业营运能力预测</w:t>
      </w:r>
    </w:p>
    <w:p>
      <w:pPr>
        <w:spacing w:after="150"/>
      </w:pPr>
      <w:r>
        <w:rPr>
          <w:b w:val="1"/>
          <w:bCs w:val="1"/>
        </w:rPr>
        <w:t xml:space="preserve">第十一章 2019-2023年中国酒店行业竞争分析</w:t>
      </w:r>
    </w:p>
    <w:p>
      <w:pPr>
        <w:spacing w:after="150"/>
      </w:pPr>
      <w:r>
        <w:rPr/>
        <w:t xml:space="preserve">第一节 重点酒店企业市场份额</w:t>
      </w:r>
    </w:p>
    <w:p>
      <w:pPr>
        <w:spacing w:after="150"/>
      </w:pPr>
      <w:r>
        <w:rPr/>
        <w:t xml:space="preserve">第二节 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2019-2023年中国酒店行业重点企业分析</w:t>
      </w:r>
    </w:p>
    <w:p>
      <w:pPr>
        <w:spacing w:after="150"/>
      </w:pPr>
      <w:r>
        <w:rPr/>
        <w:t xml:space="preserve">第一节 维也纳酒店有限公司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锦江国际(集团)有限公司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华住酒店管理有限公司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首旅如家酒店集团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铂涛酒店集团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格林豪泰酒店(中国)有限公司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华住酒店管理有限公司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上海亚朵酒店管理股份有限公司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广州东呈酒店投资管理集团有限公司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海航酒店(集团)有限公司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2024-2029年中国酒店行业发展与投资风险分析</w:t>
      </w:r>
    </w:p>
    <w:p>
      <w:pPr>
        <w:spacing w:after="150"/>
      </w:pPr>
      <w:r>
        <w:rPr/>
        <w:t xml:space="preserve">第一节 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酒店行业政策风险</w:t>
      </w:r>
    </w:p>
    <w:p>
      <w:pPr>
        <w:spacing w:after="150"/>
      </w:pPr>
      <w:r>
        <w:rPr/>
        <w:t xml:space="preserve">第四节 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2024-2029年中国酒店行业发展前景及投资机会分析</w:t>
      </w:r>
    </w:p>
    <w:p>
      <w:pPr>
        <w:spacing w:after="150"/>
      </w:pPr>
      <w:r>
        <w:rPr/>
        <w:t xml:space="preserve">第一节 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酒店行业研究结论及建议</w:t>
      </w:r>
    </w:p>
    <w:p>
      <w:pPr>
        <w:spacing w:after="150"/>
      </w:pPr>
      <w:r>
        <w:rPr/>
        <w:t xml:space="preserve">第二节 中道泰和酒店行业发展建议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图表：2019-2023年中国酒店市场占全球份额比较</w:t>
      </w:r>
    </w:p>
    <w:p>
      <w:pPr>
        <w:spacing w:after="150"/>
      </w:pPr>
      <w:r>
        <w:rPr/>
        <w:t xml:space="preserve">图表：2019-2023年酒店行业集中度</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图表：2019-2023年酒店行业重要数据指标比较</w:t>
      </w:r>
    </w:p>
    <w:p>
      <w:pPr>
        <w:spacing w:after="150"/>
      </w:pPr>
      <w:r>
        <w:rPr/>
        <w:t xml:space="preserve">图表：2019-2023年中国酒店行业盈利能力分析</w:t>
      </w:r>
    </w:p>
    <w:p>
      <w:pPr>
        <w:spacing w:after="150"/>
      </w:pPr>
      <w:r>
        <w:rPr/>
        <w:t xml:space="preserve">图表：2019-2023年中国酒店行业运营能力分析</w:t>
      </w:r>
    </w:p>
    <w:p>
      <w:pPr>
        <w:spacing w:after="150"/>
      </w:pPr>
      <w:r>
        <w:rPr/>
        <w:t xml:space="preserve">图表：2019-2023年中国酒店行业偿债能力分析</w:t>
      </w:r>
    </w:p>
    <w:p>
      <w:pPr>
        <w:spacing w:after="150"/>
      </w:pPr>
      <w:r>
        <w:rPr/>
        <w:t xml:space="preserve">图表：2019-2023年中国酒店行业发展能力分析</w:t>
      </w:r>
    </w:p>
    <w:p>
      <w:pPr>
        <w:spacing w:after="150"/>
      </w:pPr>
      <w:r>
        <w:rPr/>
        <w:t xml:space="preserve">图表：2019-2023年酒店行业不同规模企业数量分布</w:t>
      </w:r>
    </w:p>
    <w:p>
      <w:pPr>
        <w:spacing w:after="150"/>
      </w:pPr>
      <w:r>
        <w:rPr/>
        <w:t xml:space="preserve">图表：2019-2023年酒店行业不同规模企业从业人员分布</w:t>
      </w:r>
    </w:p>
    <w:p>
      <w:pPr>
        <w:spacing w:after="150"/>
      </w:pPr>
      <w:r>
        <w:rPr/>
        <w:t xml:space="preserve">图表：2019-2023年酒店行业不同规模企业资产总额分布</w:t>
      </w:r>
    </w:p>
    <w:p>
      <w:pPr>
        <w:spacing w:after="150"/>
      </w:pPr>
      <w:r>
        <w:rPr/>
        <w:t xml:space="preserve">图表：2019-2023年酒店行业不同规模企业利润总额分布</w:t>
      </w:r>
    </w:p>
    <w:p>
      <w:pPr>
        <w:spacing w:after="150"/>
      </w:pPr>
      <w:r>
        <w:rPr/>
        <w:t xml:space="preserve">图表：2019-2023年酒店行业不同性质企业数量分布</w:t>
      </w:r>
    </w:p>
    <w:p>
      <w:pPr>
        <w:spacing w:after="150"/>
      </w:pPr>
      <w:r>
        <w:rPr/>
        <w:t xml:space="preserve">图表：2019-2023年酒店行业不同性质企业从业人员分布</w:t>
      </w:r>
    </w:p>
    <w:p>
      <w:pPr>
        <w:spacing w:after="150"/>
      </w:pPr>
      <w:r>
        <w:rPr/>
        <w:t xml:space="preserve">图表：2019-2023年酒店行业不同性质企业资产总额分布</w:t>
      </w:r>
    </w:p>
    <w:p>
      <w:pPr>
        <w:spacing w:after="150"/>
      </w:pPr>
      <w:r>
        <w:rPr/>
        <w:t xml:space="preserve">图表：2019-2023年酒店行业不同性质企业利润总额分布</w:t>
      </w:r>
    </w:p>
    <w:p>
      <w:pPr>
        <w:spacing w:after="150"/>
      </w:pPr>
      <w:r>
        <w:rPr/>
        <w:t xml:space="preserve">图表：2024-2029年酒店行业市场规模预测</w:t>
      </w:r>
    </w:p>
    <w:p>
      <w:pPr>
        <w:spacing w:after="150"/>
      </w:pPr>
      <w:r>
        <w:rPr/>
        <w:t xml:space="preserve">图表：2024-2029年酒店行业竞争格局预测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2024-2029年酒店行业市场深度分析及发展策略研究报告</dc:title>
  <dc:description>2024-2029年酒店行业市场深度分析及发展策略研究报告</dc:description>
  <dc:subject>2024-2029年酒店行业市场深度分析及发展策略研究报告</dc:subject>
  <cp:keywords>研究报告</cp:keywords>
  <cp:category>研究报告</cp:category>
  <cp:lastModifiedBy>北京中道泰和信息咨询有限公司</cp:lastModifiedBy>
  <dcterms:created xsi:type="dcterms:W3CDTF">2024-01-24T15:25:47+08:00</dcterms:created>
  <dcterms:modified xsi:type="dcterms:W3CDTF">2024-01-24T15:25:47+08:00</dcterms:modified>
</cp:coreProperties>
</file>

<file path=docProps/custom.xml><?xml version="1.0" encoding="utf-8"?>
<Properties xmlns="http://schemas.openxmlformats.org/officeDocument/2006/custom-properties" xmlns:vt="http://schemas.openxmlformats.org/officeDocument/2006/docPropsVTypes"/>
</file>