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2026-2031年中国滚刀行业市场全景调研及投资价值预测研究报告</w:t>
      </w:r>
    </w:p>
    <w:p>
      <w:pPr>
        <w:spacing w:after="150"/>
      </w:pPr>
      <w:r>
        <w:rPr>
          <w:b w:val="1"/>
          <w:bCs w:val="1"/>
        </w:rPr>
        <w:t xml:space="preserve">报告简介</w:t>
      </w:r>
    </w:p>
    <w:p>
      <w:pPr>
        <w:spacing w:after="150"/>
      </w:pPr>
      <w:r>
        <w:rPr/>
        <w:t xml:space="preserve">刀齿沿圆柱或圆锥作螺旋线排列的齿轮加工刀具﹐用于按展成法加工圆柱齿轮﹑蜗轮和其他圆柱形带齿的工件(见齿轮加工﹑齿轮)。根据用途的不同﹐滚刀分为齿轮滚刀﹑蜗轮滚刀﹑非渐开线展成滚刀和定装滚刀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滚刀专业研究单位等公布和提供的大量资料。对我国滚刀行业作了详尽深入的分析，为滚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中国滚刀行业发展概述</w:t>
      </w:r>
    </w:p>
    <w:p>
      <w:pPr>
        <w:spacing w:before="75" w:after="0"/>
      </w:pPr>
      <w:r>
        <w:rPr/>
        <w:t xml:space="preserve">第一节 滚刀行业发展情况</w:t>
      </w:r>
    </w:p>
    <w:p>
      <w:pPr>
        <w:spacing w:before="75" w:after="0"/>
      </w:pPr>
      <w:r>
        <w:rPr/>
        <w:t xml:space="preserve">第二节 最近3-5年中国滚刀行业经济指标分析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中国滚刀行业的国际比较分析</w:t>
      </w:r>
    </w:p>
    <w:p>
      <w:pPr>
        <w:spacing w:before="75" w:after="0"/>
      </w:pPr>
      <w:r>
        <w:rPr/>
        <w:t xml:space="preserve">第一节 中国滚刀行业竞争力指标分析</w:t>
      </w:r>
    </w:p>
    <w:p>
      <w:pPr>
        <w:spacing w:before="75" w:after="0"/>
      </w:pPr>
      <w:r>
        <w:rPr/>
        <w:t xml:space="preserve">第二节 中国滚刀行业经济指标国际比较分析</w:t>
      </w:r>
    </w:p>
    <w:p>
      <w:pPr>
        <w:spacing w:before="75" w:after="0"/>
      </w:pPr>
      <w:r>
        <w:rPr/>
        <w:t xml:space="preserve">第三节 全球滚刀行业市场需求分析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第四节 全球滚刀行业市场供给分析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市场需求分析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一、滚刀行业需求市场</w:t>
      </w:r>
    </w:p>
    <w:p>
      <w:pPr>
        <w:spacing w:before="75" w:after="0"/>
      </w:pPr>
      <w:r>
        <w:rPr/>
        <w:t xml:space="preserve">二、滚刀行业客户结构</w:t>
      </w:r>
    </w:p>
    <w:p>
      <w:pPr>
        <w:spacing w:before="75" w:after="0"/>
      </w:pPr>
      <w:r>
        <w:rPr/>
        <w:t xml:space="preserve">三、滚刀行业需求的地区差异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一、滚刀行业的需求预测</w:t>
      </w:r>
    </w:p>
    <w:p>
      <w:pPr>
        <w:spacing w:before="75" w:after="0"/>
      </w:pPr>
      <w:r>
        <w:rPr/>
        <w:t xml:space="preserve">二、滚刀行业的供应预测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滚刀产业链的分析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滚刀行业主要市场大区发展状况及竞争力研究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滚刀行业领域2026-2031年需求量预测</w:t>
      </w:r>
    </w:p>
    <w:p>
      <w:pPr>
        <w:spacing w:before="75" w:after="0"/>
      </w:pPr>
      <w:r>
        <w:rPr/>
        <w:t xml:space="preserve">第二节 2026-2031年滚刀行业领域需求产品(服务)功能预测</w:t>
      </w:r>
    </w:p>
    <w:p>
      <w:pPr>
        <w:spacing w:before="75" w:after="0"/>
      </w:pPr>
      <w:r>
        <w:rPr/>
        <w:t xml:space="preserve">第三节 2026-2031年滚刀行业领域需求产品(服务)市场格局预测</w:t>
      </w:r>
    </w:p>
    <w:p>
      <w:pPr>
        <w:spacing w:before="75" w:after="0"/>
      </w:pPr>
      <w:r>
        <w:rPr>
          <w:b w:val="1"/>
          <w:bCs w:val="1"/>
        </w:rPr>
        <w:t xml:space="preserve">第三部分 产业竞争格局分析</w:t>
      </w:r>
    </w:p>
    <w:p>
      <w:pPr>
        <w:spacing w:before="75" w:after="0"/>
      </w:pPr>
      <w:r>
        <w:rPr>
          <w:b w:val="1"/>
          <w:bCs w:val="1"/>
        </w:rPr>
        <w:t xml:space="preserve">第七章 滚刀市场竞争格局分析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滚刀行业竞争格局分析</w:t>
      </w:r>
    </w:p>
    <w:p>
      <w:pPr>
        <w:spacing w:before="75" w:after="0"/>
      </w:pPr>
      <w:r>
        <w:rPr/>
        <w:t xml:space="preserve">一、2021-2026年滚刀行业竞争分析</w:t>
      </w:r>
    </w:p>
    <w:p>
      <w:pPr>
        <w:spacing w:before="75" w:after="0"/>
      </w:pPr>
      <w:r>
        <w:rPr/>
        <w:t xml:space="preserve">二、2021-2026年国内外滚刀竞争分析</w:t>
      </w:r>
    </w:p>
    <w:p>
      <w:pPr>
        <w:spacing w:before="75" w:after="0"/>
      </w:pPr>
      <w:r>
        <w:rPr/>
        <w:t xml:space="preserve">三、2021-2026年中国滚刀市场竞争分析</w:t>
      </w:r>
    </w:p>
    <w:p>
      <w:pPr>
        <w:spacing w:before="75" w:after="0"/>
      </w:pPr>
      <w:r>
        <w:rPr/>
        <w:t xml:space="preserve">四、2021-2026年中国滚刀市场集中度分析</w:t>
      </w:r>
    </w:p>
    <w:p>
      <w:pPr>
        <w:spacing w:before="75" w:after="0"/>
      </w:pPr>
      <w:r>
        <w:rPr>
          <w:b w:val="1"/>
          <w:bCs w:val="1"/>
        </w:rPr>
        <w:t xml:space="preserve">第八章 主要生产企业的排名与产业结构分析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三、中国滚刀行业参与国际竞争的战略市场定位</w:t>
      </w:r>
    </w:p>
    <w:p>
      <w:pPr>
        <w:spacing w:before="75" w:after="0"/>
      </w:pPr>
      <w:r>
        <w:rPr>
          <w:b w:val="1"/>
          <w:bCs w:val="1"/>
        </w:rPr>
        <w:t xml:space="preserve">第九章 前十大领先企业分析</w:t>
      </w:r>
    </w:p>
    <w:p>
      <w:pPr>
        <w:spacing w:before="75" w:after="0"/>
      </w:pPr>
      <w:r>
        <w:rPr/>
        <w:t xml:space="preserve">第一节 天津德瑞精工科技发展有限公司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东莞市华亚刀具有限公司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哈尔滨北大工具有限公司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马鞍山市弘嘉机械科技有限公司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武汉机床有限责任公司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浙江凡左科技有限公司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连云港派纳贸易有限公司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济南上哈成工量具有限公司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安徽省正方圆机械制造有限公司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深圳市科弘机械工具有限公司</w:t>
      </w:r>
    </w:p>
    <w:p>
      <w:pPr>
        <w:spacing w:before="75" w:after="0"/>
      </w:pPr>
      <w:r>
        <w:rPr/>
        <w:t xml:space="preserve">一、主营业务及经营状况</w:t>
      </w:r>
    </w:p>
    <w:p>
      <w:pPr>
        <w:spacing w:before="75" w:after="0"/>
      </w:pPr>
      <w:r>
        <w:rPr/>
        <w:t xml:space="preserve">二、历年生产规模、销售规模、利润指标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产业发展关键趋势与投资方向推荐</w:t>
      </w:r>
    </w:p>
    <w:p>
      <w:pPr>
        <w:spacing w:before="75" w:after="0"/>
      </w:pPr>
      <w:r>
        <w:rPr>
          <w:b w:val="1"/>
          <w:bCs w:val="1"/>
        </w:rPr>
        <w:t xml:space="preserve">第十章 2021-2026年中国滚刀行业整体运行指标分析</w:t>
      </w:r>
    </w:p>
    <w:p>
      <w:pPr>
        <w:spacing w:before="75" w:after="0"/>
      </w:pPr>
      <w:r>
        <w:rPr/>
        <w:t xml:space="preserve">第一节 中国滚刀行业总体规模分析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中国滚刀行业产销分析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中国滚刀行业财务指标总体分析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影响企业生产与经营的关键趋势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中国滚刀行业swot分析</w:t>
      </w:r>
    </w:p>
    <w:p>
      <w:pPr>
        <w:spacing w:before="75" w:after="0"/>
      </w:pPr>
      <w:r>
        <w:rPr>
          <w:b w:val="1"/>
          <w:bCs w:val="1"/>
        </w:rPr>
        <w:t xml:space="preserve">第十二章 2026-2031年滚刀行业投资价值评估分析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图表：滚刀行业产业链</w:t>
      </w:r>
    </w:p>
    <w:p>
      <w:pPr>
        <w:spacing w:before="75" w:after="0"/>
      </w:pPr>
      <w:r>
        <w:rPr/>
        <w:t xml:space="preserve">图表：滚刀所属行业生命周期判断</w:t>
      </w:r>
    </w:p>
    <w:p>
      <w:pPr>
        <w:spacing w:before="75" w:after="0"/>
      </w:pPr>
      <w:r>
        <w:rPr/>
        <w:t xml:space="preserve">图表：滚刀所属行业区域市场分布情况</w:t>
      </w:r>
    </w:p>
    <w:p>
      <w:pPr>
        <w:spacing w:before="75" w:after="0"/>
      </w:pPr>
      <w:r>
        <w:rPr/>
        <w:t xml:space="preserve">图表：滚刀渠道策略示意图</w:t>
      </w:r>
    </w:p>
    <w:p>
      <w:pPr>
        <w:spacing w:before="75" w:after="0"/>
      </w:pPr>
      <w:r>
        <w:rPr/>
        <w:t xml:space="preserve">图表：滚刀产业链投资示意图</w:t>
      </w:r>
    </w:p>
    <w:p>
      <w:pPr>
        <w:spacing w:before="75" w:after="0"/>
      </w:pPr>
      <w:r>
        <w:rPr/>
        <w:t xml:space="preserve">图表：滚刀行业渠道格局分析</w:t>
      </w:r>
    </w:p>
    <w:p>
      <w:pPr>
        <w:spacing w:before="75" w:after="0"/>
      </w:pPr>
      <w:r>
        <w:rPr/>
        <w:t xml:space="preserve">图表：滚刀行业销售渠道控制五力模型</w:t>
      </w:r>
    </w:p>
    <w:p>
      <w:pPr>
        <w:spacing w:before="75" w:after="0"/>
      </w:pPr>
      <w:r>
        <w:rPr/>
        <w:t xml:space="preserve">图表：2021-2026年全球滚刀行业市场规模及增速</w:t>
      </w:r>
    </w:p>
    <w:p>
      <w:pPr>
        <w:spacing w:before="75" w:after="0"/>
      </w:pPr>
      <w:r>
        <w:rPr/>
        <w:t xml:space="preserve">图表：2021-2026年中国滚刀行业市场规模分析</w:t>
      </w:r>
    </w:p>
    <w:p>
      <w:pPr>
        <w:spacing w:before="75" w:after="0"/>
      </w:pPr>
      <w:r>
        <w:rPr/>
        <w:t xml:space="preserve">图表：2021-2026年中国滚刀行业市场供给</w:t>
      </w:r>
    </w:p>
    <w:p>
      <w:pPr>
        <w:spacing w:before="75" w:after="0"/>
      </w:pPr>
      <w:r>
        <w:rPr/>
        <w:t xml:space="preserve">图表：2021-2026年中国滚刀行业市场需求</w:t>
      </w:r>
    </w:p>
    <w:p>
      <w:pPr>
        <w:spacing w:before="75" w:after="0"/>
      </w:pPr>
      <w:r>
        <w:rPr/>
        <w:t xml:space="preserve">图表：2021-2026年中国滚刀行业市场规模</w:t>
      </w:r>
    </w:p>
    <w:p>
      <w:pPr>
        <w:spacing w:before="75" w:after="0"/>
      </w:pPr>
      <w:r>
        <w:rPr/>
        <w:t xml:space="preserve">图表：2021-2026年中国滚刀行业市场结构分析</w:t>
      </w:r>
    </w:p>
    <w:p>
      <w:pPr>
        <w:spacing w:before="75" w:after="0"/>
      </w:pPr>
      <w:r>
        <w:rPr/>
        <w:t xml:space="preserve">图表：2021-2026年中国滚刀行业需求集中度分析</w:t>
      </w:r>
    </w:p>
    <w:p>
      <w:pPr>
        <w:spacing w:before="75" w:after="0"/>
      </w:pPr>
      <w:r>
        <w:rPr/>
        <w:t xml:space="preserve">图表：2021-2026年中国滚刀行业竞争群组分析</w:t>
      </w:r>
    </w:p>
    <w:p>
      <w:pPr>
        <w:spacing w:before="75" w:after="0"/>
      </w:pPr>
      <w:r>
        <w:rPr/>
        <w:t xml:space="preserve">图表：2021-2026年中国滚刀所属行业全部企业数据分析</w:t>
      </w:r>
    </w:p>
    <w:p>
      <w:pPr>
        <w:spacing w:before="75" w:after="0"/>
      </w:pPr>
      <w:r>
        <w:rPr/>
        <w:t xml:space="preserve">图表：2021-2026年中国滚刀所属行业不同规模企业数据分析</w:t>
      </w:r>
    </w:p>
    <w:p>
      <w:pPr>
        <w:spacing w:before="75" w:after="0"/>
      </w:pPr>
      <w:r>
        <w:rPr/>
        <w:t xml:space="preserve">图表：2021-2026年中国滚刀所属行业不同所有制企业数据分析</w:t>
      </w:r>
    </w:p>
    <w:p>
      <w:pPr>
        <w:spacing w:before="75" w:after="0"/>
      </w:pPr>
      <w:r>
        <w:rPr/>
        <w:t xml:space="preserve">图表：2021-2026年中国滚刀行业各区域需求量分析</w:t>
      </w:r>
    </w:p>
    <w:p>
      <w:pPr>
        <w:spacing w:before="75" w:after="0"/>
      </w:pPr>
      <w:r>
        <w:rPr/>
        <w:t xml:space="preserve">图表：2021-2026年中国华东地区滚刀行业产量分析</w:t>
      </w:r>
    </w:p>
    <w:p>
      <w:pPr>
        <w:spacing w:before="75" w:after="0"/>
      </w:pPr>
      <w:r>
        <w:rPr/>
        <w:t xml:space="preserve">图表：2021-2026年中国华北地区滚刀行业产量分析</w:t>
      </w:r>
    </w:p>
    <w:p>
      <w:pPr>
        <w:spacing w:before="75" w:after="0"/>
      </w:pPr>
      <w:r>
        <w:rPr/>
        <w:t xml:space="preserve">图表：2021-2026年中国华中地区滚刀行业产量分析</w:t>
      </w:r>
    </w:p>
    <w:p>
      <w:pPr>
        <w:spacing w:before="75" w:after="0"/>
      </w:pPr>
      <w:r>
        <w:rPr/>
        <w:t xml:space="preserve">图表：2021-2026年中国华南地区滚刀行业产量分析</w:t>
      </w:r>
    </w:p>
    <w:p>
      <w:pPr>
        <w:spacing w:before="75" w:after="0"/>
      </w:pPr>
      <w:r>
        <w:rPr/>
        <w:t xml:space="preserve">图表：2021-2026年中国东北地区滚刀行业产量分析</w:t>
      </w:r>
    </w:p>
    <w:p>
      <w:pPr>
        <w:spacing w:before="75" w:after="0"/>
      </w:pPr>
      <w:r>
        <w:rPr/>
        <w:t xml:space="preserve">图表：2021-2026年中国西部地区滚刀行业产量分析</w:t>
      </w:r>
    </w:p>
    <w:p>
      <w:pPr>
        <w:spacing w:before="75" w:after="0"/>
      </w:pPr>
      <w:r>
        <w:rPr/>
        <w:t xml:space="preserve">图表：2026-2031年中国滚刀行业各区域需求量预测</w:t>
      </w:r>
    </w:p>
    <w:p>
      <w:pPr>
        <w:spacing w:before="75" w:after="0"/>
      </w:pPr>
      <w:r>
        <w:rPr/>
        <w:t xml:space="preserve">图表：2021-2026年中国滚刀行业产能分析</w:t>
      </w:r>
    </w:p>
    <w:p>
      <w:pPr>
        <w:spacing w:before="75" w:after="0"/>
      </w:pPr>
      <w:r>
        <w:rPr/>
        <w:t xml:space="preserve">图表：2021-2026年中国滚刀行业产量分析</w:t>
      </w:r>
    </w:p>
    <w:p>
      <w:pPr>
        <w:spacing w:before="75" w:after="0"/>
      </w:pPr>
      <w:r>
        <w:rPr/>
        <w:t xml:space="preserve">图表：2026-2031年中国滚刀行业产量预测</w:t>
      </w:r>
    </w:p>
    <w:p>
      <w:pPr>
        <w:spacing w:before="75" w:after="0"/>
      </w:pPr>
      <w:r>
        <w:rPr/>
        <w:t xml:space="preserve">图表：2021-2026年中国滚刀行业需求量分析</w:t>
      </w:r>
    </w:p>
    <w:p>
      <w:pPr>
        <w:spacing w:before="75" w:after="0"/>
      </w:pPr>
      <w:r>
        <w:rPr/>
        <w:t xml:space="preserve">图表：2026-2031年中国滚刀行业需求量预测</w:t>
      </w:r>
    </w:p>
    <w:p>
      <w:pPr>
        <w:spacing w:before="75" w:after="0"/>
      </w:pPr>
      <w:r>
        <w:rPr/>
        <w:t xml:space="preserve">图表：2021-2026年中国滚刀行业供需平衡分析</w:t>
      </w:r>
    </w:p>
    <w:p>
      <w:pPr>
        <w:spacing w:before="75" w:after="0"/>
      </w:pPr>
      <w:r>
        <w:rPr/>
        <w:t xml:space="preserve">图表：2026-2031年中国滚刀行业供需平衡预测</w:t>
      </w:r>
    </w:p>
    <w:p>
      <w:pPr>
        <w:spacing w:before="75" w:after="0"/>
      </w:pPr>
      <w:r>
        <w:rPr/>
        <w:t xml:space="preserve">图表：2021-2026年中国滚刀行业子行业产量分析</w:t>
      </w:r>
    </w:p>
    <w:p>
      <w:pPr>
        <w:spacing w:before="75" w:after="0"/>
      </w:pPr>
      <w:r>
        <w:rPr/>
        <w:t xml:space="preserve">图表：2026-2031年中国滚刀行业子行业产量预测</w:t>
      </w:r>
    </w:p>
    <w:p>
      <w:pPr>
        <w:spacing w:before="75" w:after="0"/>
      </w:pPr>
      <w:r>
        <w:rPr/>
        <w:t xml:space="preserve">图表：2026-2031年中国滚刀行业供给预测</w:t>
      </w:r>
    </w:p>
    <w:p>
      <w:pPr>
        <w:spacing w:before="75" w:after="0"/>
      </w:pPr>
      <w:r>
        <w:rPr/>
        <w:t xml:space="preserve">图表：2026-2031年中国滚刀行业需求预测</w:t>
      </w:r>
    </w:p>
    <w:p>
      <w:pPr>
        <w:spacing w:before="75" w:after="0"/>
      </w:pPr>
      <w:r>
        <w:rPr/>
        <w:t xml:space="preserve">图表：2026-2031年中国滚刀行业需求量预测</w:t>
      </w:r>
    </w:p>
    <w:p>
      <w:pPr>
        <w:spacing w:before="75" w:after="0"/>
      </w:pPr>
      <w:r>
        <w:rPr/>
        <w:t xml:space="preserve">图表：2026-2031年中国滚刀行业市场规模预测</w:t>
      </w:r>
    </w:p>
    <w:p>
      <w:pPr>
        <w:spacing w:before="75" w:after="0"/>
      </w:pPr>
      <w:r>
        <w:rPr/>
        <w:t xml:space="preserve">图表：2026-2031年全球滚刀行业市场规模及增速预测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2026-2031年中国滚刀行业市场全景调研及投资价值预测研究报告</dc:title>
  <dc:description>2026-2031年中国滚刀行业市场全景调研及投资价值预测研究报告</dc:description>
  <dc:subject>2026-2031年中国滚刀行业市场全景调研及投资价值预测研究报告</dc:subject>
  <cp:keywords>研究报告</cp:keywords>
  <cp:category>研究报告</cp:category>
  <cp:lastModifiedBy>北京中道泰和信息咨询有限公司</cp:lastModifiedBy>
  <dcterms:created xsi:type="dcterms:W3CDTF">2026-03-31T00:02:07+08:00</dcterms:created>
  <dcterms:modified xsi:type="dcterms:W3CDTF">2026-03-31T00:02:07+08:00</dcterms:modified>
</cp:coreProperties>
</file>

<file path=docProps/custom.xml><?xml version="1.0" encoding="utf-8"?>
<Properties xmlns="http://schemas.openxmlformats.org/officeDocument/2006/custom-properties" xmlns:vt="http://schemas.openxmlformats.org/officeDocument/2006/docPropsVTypes"/>
</file>