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2024-2029年中国高速磁悬浮列车行业全景调研与投资趋势预测报告</w:t>
      </w:r>
    </w:p>
    <w:p>
      <w:pPr>
        <w:spacing w:after="150"/>
      </w:pPr>
      <w:r>
        <w:rPr>
          <w:b w:val="1"/>
          <w:bCs w:val="1"/>
        </w:rPr>
        <w:t xml:space="preserve">报告简介</w:t>
      </w:r>
    </w:p>
    <w:p>
      <w:pPr>
        <w:spacing w:after="150"/>
      </w:pPr>
      <w:r>
        <w:rPr/>
        <w:t xml:space="preserve">中车时速600公里高速磁浮车研制项目于2016年7月启动，由中国中车股份有限公司组织，中车四方股份公司具体实施，联合30余家企业、高校、科研院所联合共同攻关。经过3年左右的技术攻关，课题团队成功突破高速磁浮系列关键核心技术，车辆、牵引、运控通信等核心子系统研发取得重要阶段性成果。2019年底，我国高速磁悬浮列车研究取得突破性进展，已具备了启动高速试验线建设和后续产业落地的基础。作为一种新兴高速交通模式，高速磁浮列车具有速度快、启动加速度大、爬坡能力强等优点，既可以在长大干线交通中发挥出速度优势，也适用于中短途快启快停应用，大幅提升城市通勤效率，促进城市群、市域间的“一体化”“同城化”“通勤化”发展。</w:t>
      </w:r>
    </w:p>
    <w:p>
      <w:pPr>
        <w:spacing w:after="150"/>
      </w:pPr>
      <w:r>
        <w:rPr/>
        <w:t xml:space="preserve">磁悬浮将由地面运行控制系统控制，同时装备了车地无线通信、在线状态监测、大数据分析等技术，能够实时诊断车辆、轨道、供电等多方面的故障，确保无人驾驶安全可靠。此举标志着中国无人驾驶的磁悬浮列车取得重大突破，也标志着人工智能这一黑科技成功的运用到了中国高铁身上。随着无人驾驶磁悬浮列车的一锤定音，中国高铁也正在迈入全新的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轨道交通协会、51行业报告网、全国及海外多种相关报刊杂志以及专业研究机构公布和提供的大量资料，对中国高速磁悬浮列车及各子行业的发展状况、上下游行业发展状况、市场供需形势、新成果与技术等进行了分析，并重点分析了中国高速磁悬浮列车行业发展状况和特点，以及中国高速磁悬浮列车行业将面临的挑战、企业的发展策略等。报告还对全球的高速磁悬浮列车行业发展态势作了详细分析，并对高速磁悬浮列车行业进行了趋向研判，是高速磁悬浮列车开发、经营企业，科研、投资机构等单位准确了解目前高速磁悬浮列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高速磁悬浮列车产业相关概述</w:t>
      </w:r>
    </w:p>
    <w:p>
      <w:pPr>
        <w:spacing w:after="150"/>
      </w:pPr>
      <w:r>
        <w:rPr/>
        <w:t xml:space="preserve">第一节 高速磁悬浮列车基础阐述</w:t>
      </w:r>
    </w:p>
    <w:p>
      <w:pPr>
        <w:spacing w:after="150"/>
      </w:pPr>
      <w:r>
        <w:rPr/>
        <w:t xml:space="preserve">一、高速磁悬浮列车的工作原理</w:t>
      </w:r>
    </w:p>
    <w:p>
      <w:pPr>
        <w:spacing w:after="150"/>
      </w:pPr>
      <w:r>
        <w:rPr/>
        <w:t xml:space="preserve">二、高速磁悬浮列车的种类</w:t>
      </w:r>
    </w:p>
    <w:p>
      <w:pPr>
        <w:spacing w:after="150"/>
      </w:pPr>
      <w:r>
        <w:rPr/>
        <w:t xml:space="preserve">1、超导</w:t>
      </w:r>
    </w:p>
    <w:p>
      <w:pPr>
        <w:spacing w:after="150"/>
      </w:pPr>
      <w:r>
        <w:rPr/>
        <w:t xml:space="preserve">2、常导</w:t>
      </w:r>
    </w:p>
    <w:p>
      <w:pPr>
        <w:spacing w:after="150"/>
      </w:pPr>
      <w:r>
        <w:rPr/>
        <w:t xml:space="preserve">3、实用</w:t>
      </w:r>
    </w:p>
    <w:p>
      <w:pPr>
        <w:spacing w:after="150"/>
      </w:pPr>
      <w:r>
        <w:rPr/>
        <w:t xml:space="preserve">第二节 高速磁悬浮列车优缺点</w:t>
      </w:r>
    </w:p>
    <w:p>
      <w:pPr>
        <w:spacing w:after="150"/>
      </w:pPr>
      <w:r>
        <w:rPr/>
        <w:t xml:space="preserve">一、优点</w:t>
      </w:r>
    </w:p>
    <w:p>
      <w:pPr>
        <w:spacing w:after="150"/>
      </w:pPr>
      <w:r>
        <w:rPr/>
        <w:t xml:space="preserve">二、缺点</w:t>
      </w:r>
    </w:p>
    <w:p>
      <w:pPr>
        <w:spacing w:after="150"/>
      </w:pPr>
      <w:r>
        <w:rPr/>
        <w:t xml:space="preserve">第三节 高速磁悬浮列车技术系统构成</w:t>
      </w:r>
    </w:p>
    <w:p>
      <w:pPr>
        <w:spacing w:after="150"/>
      </w:pPr>
      <w:r>
        <w:rPr/>
        <w:t xml:space="preserve">一、悬浮系统</w:t>
      </w:r>
    </w:p>
    <w:p>
      <w:pPr>
        <w:spacing w:after="150"/>
      </w:pPr>
      <w:r>
        <w:rPr/>
        <w:t xml:space="preserve">1、电磁悬浮系统(ems)</w:t>
      </w:r>
    </w:p>
    <w:p>
      <w:pPr>
        <w:spacing w:after="150"/>
      </w:pPr>
      <w:r>
        <w:rPr/>
        <w:t xml:space="preserve">2、电力悬浮系统</w:t>
      </w:r>
    </w:p>
    <w:p>
      <w:pPr>
        <w:spacing w:after="150"/>
      </w:pPr>
      <w:r>
        <w:rPr/>
        <w:t xml:space="preserve">二、推进系统</w:t>
      </w:r>
    </w:p>
    <w:p>
      <w:pPr>
        <w:spacing w:after="150"/>
      </w:pPr>
      <w:r>
        <w:rPr/>
        <w:t xml:space="preserve">三、导向系统</w:t>
      </w:r>
    </w:p>
    <w:p>
      <w:pPr>
        <w:spacing w:after="150"/>
      </w:pPr>
      <w:r>
        <w:rPr/>
        <w:t xml:space="preserve">第四节 发展高速磁悬浮列车意义</w:t>
      </w:r>
    </w:p>
    <w:p>
      <w:pPr>
        <w:spacing w:after="150"/>
      </w:pPr>
      <w:r>
        <w:rPr>
          <w:b w:val="1"/>
          <w:bCs w:val="1"/>
        </w:rPr>
        <w:t xml:space="preserve">第二章 中国高速磁悬浮列车行业发展环境分析</w:t>
      </w:r>
    </w:p>
    <w:p>
      <w:pPr>
        <w:spacing w:after="150"/>
      </w:pPr>
      <w:r>
        <w:rPr/>
        <w:t xml:space="preserve">第一节 高速磁悬浮列车行业政策环境分析</w:t>
      </w:r>
    </w:p>
    <w:p>
      <w:pPr>
        <w:spacing w:after="150"/>
      </w:pPr>
      <w:r>
        <w:rPr/>
        <w:t xml:space="preserve">一、高速磁悬浮列车行业监管体系</w:t>
      </w:r>
    </w:p>
    <w:p>
      <w:pPr>
        <w:spacing w:after="150"/>
      </w:pPr>
      <w:r>
        <w:rPr/>
        <w:t xml:space="preserve">二、高速磁悬浮列车行业产品规划</w:t>
      </w:r>
    </w:p>
    <w:p>
      <w:pPr>
        <w:spacing w:after="150"/>
      </w:pPr>
      <w:r>
        <w:rPr/>
        <w:t xml:space="preserve">三、高速磁悬浮列车行业布局规划</w:t>
      </w:r>
    </w:p>
    <w:p>
      <w:pPr>
        <w:spacing w:after="150"/>
      </w:pPr>
      <w:r>
        <w:rPr/>
        <w:t xml:space="preserve">四、高速磁悬浮列车行业企业规划</w:t>
      </w:r>
    </w:p>
    <w:p>
      <w:pPr>
        <w:spacing w:after="150"/>
      </w:pPr>
      <w:r>
        <w:rPr/>
        <w:t xml:space="preserve">第二节 高速磁悬浮列车行业经济环境分析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高速磁悬浮列车行业技术环境分析</w:t>
      </w:r>
    </w:p>
    <w:p>
      <w:pPr>
        <w:spacing w:after="150"/>
      </w:pPr>
      <w:r>
        <w:rPr/>
        <w:t xml:space="preserve">一、高速磁悬浮列车行业专利申请数分析</w:t>
      </w:r>
    </w:p>
    <w:p>
      <w:pPr>
        <w:spacing w:after="150"/>
      </w:pPr>
      <w:r>
        <w:rPr/>
        <w:t xml:space="preserve">二、高速磁悬浮列车行业专利申请人分析</w:t>
      </w:r>
    </w:p>
    <w:p>
      <w:pPr>
        <w:spacing w:after="150"/>
      </w:pPr>
      <w:r>
        <w:rPr/>
        <w:t xml:space="preserve">三、高速磁悬浮列车行业热门专利技术分析</w:t>
      </w:r>
    </w:p>
    <w:p>
      <w:pPr>
        <w:spacing w:after="150"/>
      </w:pPr>
      <w:r>
        <w:rPr/>
        <w:t xml:space="preserve">第四节 高速磁悬浮列车行业消费环境分析</w:t>
      </w:r>
    </w:p>
    <w:p>
      <w:pPr>
        <w:spacing w:after="150"/>
      </w:pPr>
      <w:r>
        <w:rPr/>
        <w:t xml:space="preserve">一、高速磁悬浮列车行业消费态度调查</w:t>
      </w:r>
    </w:p>
    <w:p>
      <w:pPr>
        <w:spacing w:after="150"/>
      </w:pPr>
      <w:r>
        <w:rPr/>
        <w:t xml:space="preserve">二、高速磁悬浮列车行业消费驱动分析</w:t>
      </w:r>
    </w:p>
    <w:p>
      <w:pPr>
        <w:spacing w:after="150"/>
      </w:pPr>
      <w:r>
        <w:rPr/>
        <w:t xml:space="preserve">三、高速磁悬浮列车行业消费需求特点</w:t>
      </w:r>
    </w:p>
    <w:p>
      <w:pPr>
        <w:spacing w:after="150"/>
      </w:pPr>
      <w:r>
        <w:rPr/>
        <w:t xml:space="preserve">四、高速磁悬浮列车行业消费群体分析</w:t>
      </w:r>
    </w:p>
    <w:p>
      <w:pPr>
        <w:spacing w:after="150"/>
      </w:pPr>
      <w:r>
        <w:rPr/>
        <w:t xml:space="preserve">五、高速磁悬浮列车行业消费行为分析</w:t>
      </w:r>
    </w:p>
    <w:p>
      <w:pPr>
        <w:spacing w:after="150"/>
      </w:pPr>
      <w:r>
        <w:rPr/>
        <w:t xml:space="preserve">六、高速磁悬浮列车行业消费关注点分析</w:t>
      </w:r>
    </w:p>
    <w:p>
      <w:pPr>
        <w:spacing w:after="150"/>
      </w:pPr>
      <w:r>
        <w:rPr/>
        <w:t xml:space="preserve">七、高速磁悬浮列车行业消费区域分布</w:t>
      </w:r>
    </w:p>
    <w:p>
      <w:pPr>
        <w:spacing w:after="150"/>
      </w:pPr>
      <w:r>
        <w:rPr>
          <w:b w:val="1"/>
          <w:bCs w:val="1"/>
        </w:rPr>
        <w:t xml:space="preserve">第三章 2019-2023年国外磁悬浮列车产业发展分析</w:t>
      </w:r>
    </w:p>
    <w:p>
      <w:pPr>
        <w:spacing w:after="150"/>
      </w:pPr>
      <w:r>
        <w:rPr/>
        <w:t xml:space="preserve">第一节 2019-2023年国外磁悬浮列车整体发展情况</w:t>
      </w:r>
    </w:p>
    <w:p>
      <w:pPr>
        <w:spacing w:after="150"/>
      </w:pPr>
      <w:r>
        <w:rPr/>
        <w:t xml:space="preserve">一、世界磁悬浮列车背景</w:t>
      </w:r>
    </w:p>
    <w:p>
      <w:pPr>
        <w:spacing w:after="150"/>
      </w:pPr>
      <w:r>
        <w:rPr/>
        <w:t xml:space="preserve">二、世界磁悬浮列车的发展及参数比较</w:t>
      </w:r>
    </w:p>
    <w:p>
      <w:pPr>
        <w:spacing w:after="150"/>
      </w:pPr>
      <w:r>
        <w:rPr/>
        <w:t xml:space="preserve">二、目前存在的技术优点和问题</w:t>
      </w:r>
    </w:p>
    <w:p>
      <w:pPr>
        <w:spacing w:after="150"/>
      </w:pPr>
      <w:r>
        <w:rPr/>
        <w:t xml:space="preserve">三、世界首辆永磁悬浮列车诞生</w:t>
      </w:r>
    </w:p>
    <w:p>
      <w:pPr>
        <w:spacing w:after="150"/>
      </w:pPr>
      <w:r>
        <w:rPr/>
        <w:t xml:space="preserve">第二节 2019-2023年国外磁悬浮列车主要国家运行分析</w:t>
      </w:r>
    </w:p>
    <w:p>
      <w:pPr>
        <w:spacing w:after="150"/>
      </w:pPr>
      <w:r>
        <w:rPr/>
        <w:t xml:space="preserve">一、日本</w:t>
      </w:r>
    </w:p>
    <w:p>
      <w:pPr>
        <w:spacing w:after="150"/>
      </w:pPr>
      <w:r>
        <w:rPr/>
        <w:t xml:space="preserve">1、日本磁悬浮列车的开发</w:t>
      </w:r>
    </w:p>
    <w:p>
      <w:pPr>
        <w:spacing w:after="150"/>
      </w:pPr>
      <w:r>
        <w:rPr/>
        <w:t xml:space="preserve">2、日本计划以磁悬浮取代高速轮轨</w:t>
      </w:r>
    </w:p>
    <w:p>
      <w:pPr>
        <w:spacing w:after="150"/>
      </w:pPr>
      <w:r>
        <w:rPr/>
        <w:t xml:space="preserve">3、日本将研发新型磁悬浮列车</w:t>
      </w:r>
    </w:p>
    <w:p>
      <w:pPr>
        <w:spacing w:after="150"/>
      </w:pPr>
      <w:r>
        <w:rPr/>
        <w:t xml:space="preserve">4、日本超导磁悬浮列车的技术开发</w:t>
      </w:r>
    </w:p>
    <w:p>
      <w:pPr>
        <w:spacing w:after="150"/>
      </w:pPr>
      <w:r>
        <w:rPr/>
        <w:t xml:space="preserve">二、德国</w:t>
      </w:r>
    </w:p>
    <w:p>
      <w:pPr>
        <w:spacing w:after="150"/>
      </w:pPr>
      <w:r>
        <w:rPr/>
        <w:t xml:space="preserve">1、德国磁悬浮列车发展分析</w:t>
      </w:r>
    </w:p>
    <w:p>
      <w:pPr>
        <w:spacing w:after="150"/>
      </w:pPr>
      <w:r>
        <w:rPr/>
        <w:t xml:space="preserve">2、德国放弃商用磁悬浮项目</w:t>
      </w:r>
    </w:p>
    <w:p>
      <w:pPr>
        <w:spacing w:after="150"/>
      </w:pPr>
      <w:r>
        <w:rPr/>
        <w:t xml:space="preserve">3、德国在华磁悬浮列车专利部署情况分析</w:t>
      </w:r>
    </w:p>
    <w:p>
      <w:pPr>
        <w:spacing w:after="150"/>
      </w:pPr>
      <w:r>
        <w:rPr/>
        <w:t xml:space="preserve">第三节 全球重点磁悬浮列车企业发展分析</w:t>
      </w:r>
    </w:p>
    <w:p>
      <w:pPr>
        <w:spacing w:after="150"/>
      </w:pPr>
      <w:r>
        <w:rPr/>
        <w:t xml:space="preserve">一、美国grumman公司</w:t>
      </w:r>
    </w:p>
    <w:p>
      <w:pPr>
        <w:spacing w:after="150"/>
      </w:pPr>
      <w:r>
        <w:rPr/>
        <w:t xml:space="preserve">二、蒂森克虏伯</w:t>
      </w:r>
    </w:p>
    <w:p>
      <w:pPr>
        <w:spacing w:after="150"/>
      </w:pPr>
      <w:r>
        <w:rPr/>
        <w:t xml:space="preserve">三、日本jr东海</w:t>
      </w:r>
    </w:p>
    <w:p>
      <w:pPr>
        <w:spacing w:after="150"/>
      </w:pPr>
      <w:r>
        <w:rPr/>
        <w:t xml:space="preserve">四、美国hyperloop one公司</w:t>
      </w:r>
    </w:p>
    <w:p>
      <w:pPr>
        <w:spacing w:after="150"/>
      </w:pPr>
      <w:r>
        <w:rPr>
          <w:b w:val="1"/>
          <w:bCs w:val="1"/>
        </w:rPr>
        <w:t xml:space="preserve">第二部分 行业深度分析</w:t>
      </w:r>
    </w:p>
    <w:p>
      <w:pPr>
        <w:spacing w:after="150"/>
      </w:pPr>
      <w:r>
        <w:rPr>
          <w:b w:val="1"/>
          <w:bCs w:val="1"/>
        </w:rPr>
        <w:t xml:space="preserve">第四章 2019-2023年中国城市轨道交通产业整体运行透析</w:t>
      </w:r>
    </w:p>
    <w:p>
      <w:pPr>
        <w:spacing w:after="150"/>
      </w:pPr>
      <w:r>
        <w:rPr/>
        <w:t xml:space="preserve">第一节 2019-2023年中国城市轨道交通发展概况</w:t>
      </w:r>
    </w:p>
    <w:p>
      <w:pPr>
        <w:spacing w:after="150"/>
      </w:pPr>
      <w:r>
        <w:rPr/>
        <w:t xml:space="preserve">一、中国城市轨道交通的发展特征</w:t>
      </w:r>
    </w:p>
    <w:p>
      <w:pPr>
        <w:spacing w:after="150"/>
      </w:pPr>
      <w:r>
        <w:rPr/>
        <w:t xml:space="preserve">二、2019-2023年中国城市轨道交通运营状况</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第二节 2019-2023年城市轨道交通企业的内部市场化改革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第三节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第四节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第五节 2019-2023年城市轨道交通面临的挑战</w:t>
      </w:r>
    </w:p>
    <w:p>
      <w:pPr>
        <w:spacing w:after="150"/>
      </w:pPr>
      <w:r>
        <w:rPr/>
        <w:t xml:space="preserve">一、中国城市轨道交通发展存在的问题</w:t>
      </w:r>
    </w:p>
    <w:p>
      <w:pPr>
        <w:spacing w:after="150"/>
      </w:pPr>
      <w:r>
        <w:rPr/>
        <w:t xml:space="preserve">二、中国城市轨道交通建设面临三大怪圈</w:t>
      </w:r>
    </w:p>
    <w:p>
      <w:pPr>
        <w:spacing w:after="150"/>
      </w:pPr>
      <w:r>
        <w:rPr/>
        <w:t xml:space="preserve">三、城市轨道交通面临的资金难题</w:t>
      </w:r>
    </w:p>
    <w:p>
      <w:pPr>
        <w:spacing w:after="150"/>
      </w:pPr>
      <w:r>
        <w:rPr/>
        <w:t xml:space="preserve">四、城市轨道交通建设中亟需解决的问题</w:t>
      </w:r>
    </w:p>
    <w:p>
      <w:pPr>
        <w:spacing w:after="150"/>
      </w:pPr>
      <w:r>
        <w:rPr/>
        <w:t xml:space="preserve">第六节 2019-2023年城市轨道交通发展的对策</w:t>
      </w:r>
    </w:p>
    <w:p>
      <w:pPr>
        <w:spacing w:after="150"/>
      </w:pPr>
      <w:r>
        <w:rPr/>
        <w:t xml:space="preserve">一、国内城市轨道交通发展战略与对策</w:t>
      </w:r>
    </w:p>
    <w:p>
      <w:pPr>
        <w:spacing w:after="150"/>
      </w:pPr>
      <w:r>
        <w:rPr/>
        <w:t xml:space="preserve">二、发展中国城市轨道交通的主要策略</w:t>
      </w:r>
    </w:p>
    <w:p>
      <w:pPr>
        <w:spacing w:after="150"/>
      </w:pPr>
      <w:r>
        <w:rPr/>
        <w:t xml:space="preserve">三、降低城市轨道交通建设及运营成本的对策</w:t>
      </w:r>
    </w:p>
    <w:p>
      <w:pPr>
        <w:spacing w:after="150"/>
      </w:pPr>
      <w:r>
        <w:rPr/>
        <w:t xml:space="preserve">四、城市轨道交通的技术发展策略</w:t>
      </w:r>
    </w:p>
    <w:p>
      <w:pPr>
        <w:spacing w:after="150"/>
      </w:pPr>
      <w:r>
        <w:rPr/>
        <w:t xml:space="preserve">五、促进中国城市轨道交通可持续发展的建议</w:t>
      </w:r>
    </w:p>
    <w:p>
      <w:pPr>
        <w:spacing w:after="150"/>
      </w:pPr>
      <w:r>
        <w:rPr>
          <w:b w:val="1"/>
          <w:bCs w:val="1"/>
        </w:rPr>
        <w:t xml:space="preserve">第五章 2024-2029年中国磁悬浮列车产业运行态势分析</w:t>
      </w:r>
    </w:p>
    <w:p>
      <w:pPr>
        <w:spacing w:after="150"/>
      </w:pPr>
      <w:r>
        <w:rPr/>
        <w:t xml:space="preserve">第一节 2024-2029年中国磁悬浮列车发展综述</w:t>
      </w:r>
    </w:p>
    <w:p>
      <w:pPr>
        <w:spacing w:after="150"/>
      </w:pPr>
      <w:r>
        <w:rPr/>
        <w:t xml:space="preserve">一、磁悬浮成为浦东轨道交通中的高新起点</w:t>
      </w:r>
    </w:p>
    <w:p>
      <w:pPr>
        <w:spacing w:after="150"/>
      </w:pPr>
      <w:r>
        <w:rPr/>
        <w:t xml:space="preserve">二、国内磁悬浮列车市场分析</w:t>
      </w:r>
    </w:p>
    <w:p>
      <w:pPr>
        <w:spacing w:after="150"/>
      </w:pPr>
      <w:r>
        <w:rPr/>
        <w:t xml:space="preserve">三、国内磁悬浮铁路的潜在建设空间</w:t>
      </w:r>
    </w:p>
    <w:p>
      <w:pPr>
        <w:spacing w:after="150"/>
      </w:pPr>
      <w:r>
        <w:rPr/>
        <w:t xml:space="preserve">第二节 2024-2029年中国发展高速磁悬浮列车意义</w:t>
      </w:r>
    </w:p>
    <w:p>
      <w:pPr>
        <w:spacing w:after="150"/>
      </w:pPr>
      <w:r>
        <w:rPr/>
        <w:t xml:space="preserve">一、磁悬浮列车的优点</w:t>
      </w:r>
    </w:p>
    <w:p>
      <w:pPr>
        <w:spacing w:after="150"/>
      </w:pPr>
      <w:r>
        <w:rPr/>
        <w:t xml:space="preserve">二、中国具备发展磁悬浮列车的需求</w:t>
      </w:r>
    </w:p>
    <w:p>
      <w:pPr>
        <w:spacing w:after="150"/>
      </w:pPr>
      <w:r>
        <w:rPr/>
        <w:t xml:space="preserve">三、适合中国高速客运国情的选择</w:t>
      </w:r>
    </w:p>
    <w:p>
      <w:pPr>
        <w:spacing w:after="150"/>
      </w:pPr>
      <w:r>
        <w:rPr/>
        <w:t xml:space="preserve">第三节 2024-2029年中国磁悬浮列车研究状况</w:t>
      </w:r>
    </w:p>
    <w:p>
      <w:pPr>
        <w:spacing w:after="150"/>
      </w:pPr>
      <w:r>
        <w:rPr/>
        <w:t xml:space="preserve">一、中国自主研发的中低速磁悬浮列车迈入快车道</w:t>
      </w:r>
    </w:p>
    <w:p>
      <w:pPr>
        <w:spacing w:after="150"/>
      </w:pPr>
      <w:r>
        <w:rPr/>
        <w:t xml:space="preserve">二、中国磁悬浮列车研发机构与新课题分析</w:t>
      </w:r>
    </w:p>
    <w:p>
      <w:pPr>
        <w:spacing w:after="150"/>
      </w:pPr>
      <w:r>
        <w:rPr/>
        <w:t xml:space="preserve">第四节 中国高速磁悬浮列车运行市场分析</w:t>
      </w:r>
    </w:p>
    <w:p>
      <w:pPr>
        <w:spacing w:after="150"/>
      </w:pPr>
      <w:r>
        <w:rPr/>
        <w:t xml:space="preserve">一、高速磁悬浮列车投资规模分析</w:t>
      </w:r>
    </w:p>
    <w:p>
      <w:pPr>
        <w:spacing w:after="150"/>
      </w:pPr>
      <w:r>
        <w:rPr/>
        <w:t xml:space="preserve">二、高速磁悬浮列车运营里程</w:t>
      </w:r>
    </w:p>
    <w:p>
      <w:pPr>
        <w:spacing w:after="150"/>
      </w:pPr>
      <w:r>
        <w:rPr/>
        <w:t xml:space="preserve">三、高速磁悬浮列车客运总量</w:t>
      </w:r>
    </w:p>
    <w:p>
      <w:pPr>
        <w:spacing w:after="150"/>
      </w:pPr>
      <w:r>
        <w:rPr/>
        <w:t xml:space="preserve">四、高速磁悬浮列车客运收入规模</w:t>
      </w:r>
    </w:p>
    <w:p>
      <w:pPr>
        <w:spacing w:after="150"/>
      </w:pPr>
      <w:r>
        <w:rPr>
          <w:b w:val="1"/>
          <w:bCs w:val="1"/>
        </w:rPr>
        <w:t xml:space="preserve">第三部分 市场全景调研</w:t>
      </w:r>
    </w:p>
    <w:p>
      <w:pPr>
        <w:spacing w:after="150"/>
      </w:pPr>
      <w:r>
        <w:rPr>
          <w:b w:val="1"/>
          <w:bCs w:val="1"/>
        </w:rPr>
        <w:t xml:space="preserve">第六章 2019-2023年中国磁悬浮列车产业技术与问题分析</w:t>
      </w:r>
    </w:p>
    <w:p>
      <w:pPr>
        <w:spacing w:after="150"/>
      </w:pPr>
      <w:r>
        <w:rPr/>
        <w:t xml:space="preserve">第一节 2019-2023年中国磁悬浮列车技术趋势研究分析</w:t>
      </w:r>
    </w:p>
    <w:p>
      <w:pPr>
        <w:spacing w:after="150"/>
      </w:pPr>
      <w:r>
        <w:rPr/>
        <w:t xml:space="preserve">一、磁悬浮运载技术</w:t>
      </w:r>
    </w:p>
    <w:p>
      <w:pPr>
        <w:spacing w:after="150"/>
      </w:pPr>
      <w:r>
        <w:rPr/>
        <w:t xml:space="preserve">二、日本超导磁悬浮列车的技术开发</w:t>
      </w:r>
    </w:p>
    <w:p>
      <w:pPr>
        <w:spacing w:after="150"/>
      </w:pPr>
      <w:r>
        <w:rPr/>
        <w:t xml:space="preserve">三、高速速磁悬浮列车关键技术综述</w:t>
      </w:r>
    </w:p>
    <w:p>
      <w:pPr>
        <w:spacing w:after="150"/>
      </w:pPr>
      <w:r>
        <w:rPr/>
        <w:t xml:space="preserve">四、磁悬浮列车离开轨道飞驰的技术</w:t>
      </w:r>
    </w:p>
    <w:p>
      <w:pPr>
        <w:spacing w:after="150"/>
      </w:pPr>
      <w:r>
        <w:rPr/>
        <w:t xml:space="preserve">第二节 2019-2023年中国磁悬浮列车存在问题及面临的挑战</w:t>
      </w:r>
    </w:p>
    <w:p>
      <w:pPr>
        <w:spacing w:after="150"/>
      </w:pPr>
      <w:r>
        <w:rPr/>
        <w:t xml:space="preserve">一、磁悬浮列车面临的挑战</w:t>
      </w:r>
    </w:p>
    <w:p>
      <w:pPr>
        <w:spacing w:after="150"/>
      </w:pPr>
      <w:r>
        <w:rPr/>
        <w:t xml:space="preserve">二、磁悬浮列车带来巨大噪音污染</w:t>
      </w:r>
    </w:p>
    <w:p>
      <w:pPr>
        <w:spacing w:after="150"/>
      </w:pPr>
      <w:r>
        <w:rPr/>
        <w:t xml:space="preserve">三、上海磁悬浮列车每天亏损巨大</w:t>
      </w:r>
    </w:p>
    <w:p>
      <w:pPr>
        <w:spacing w:after="150"/>
      </w:pPr>
      <w:r>
        <w:rPr/>
        <w:t xml:space="preserve">四、磁悬浮列车存在的问题分析</w:t>
      </w:r>
    </w:p>
    <w:p>
      <w:pPr>
        <w:spacing w:after="150"/>
      </w:pPr>
      <w:r>
        <w:rPr>
          <w:b w:val="1"/>
          <w:bCs w:val="1"/>
        </w:rPr>
        <w:t xml:space="preserve">第七章 2024-2029年中国磁悬浮列车运营态势分析</w:t>
      </w:r>
    </w:p>
    <w:p>
      <w:pPr>
        <w:spacing w:after="150"/>
      </w:pPr>
      <w:r>
        <w:rPr/>
        <w:t xml:space="preserve">第一节 2024-2029年中国磁悬浮列车运行总况</w:t>
      </w:r>
    </w:p>
    <w:p>
      <w:pPr>
        <w:spacing w:after="150"/>
      </w:pPr>
      <w:r>
        <w:rPr/>
        <w:t xml:space="preserve">一、中国首列实用型磁悬浮列车下线</w:t>
      </w:r>
    </w:p>
    <w:p>
      <w:pPr>
        <w:spacing w:after="150"/>
      </w:pPr>
      <w:r>
        <w:rPr/>
        <w:t xml:space="preserve">二、中国自产的磁悬浮列车将在6年后投入使用</w:t>
      </w:r>
    </w:p>
    <w:p>
      <w:pPr>
        <w:spacing w:after="150"/>
      </w:pPr>
      <w:r>
        <w:rPr/>
        <w:t xml:space="preserve">三、磁悬浮列车引入需过环保关</w:t>
      </w:r>
    </w:p>
    <w:p>
      <w:pPr>
        <w:spacing w:after="150"/>
      </w:pPr>
      <w:r>
        <w:rPr/>
        <w:t xml:space="preserve">第二节 2024-2029年中国磁悬浮列车重点省市分析</w:t>
      </w:r>
    </w:p>
    <w:p>
      <w:pPr>
        <w:spacing w:after="150"/>
      </w:pPr>
      <w:r>
        <w:rPr/>
        <w:t xml:space="preserve">一、北京磁悬浮列车2024-2029年前将建在社区内</w:t>
      </w:r>
    </w:p>
    <w:p>
      <w:pPr>
        <w:spacing w:after="150"/>
      </w:pPr>
      <w:r>
        <w:rPr/>
        <w:t xml:space="preserve">二、北京中低速磁悬浮列车2024-2029年运行</w:t>
      </w:r>
    </w:p>
    <w:p>
      <w:pPr>
        <w:spacing w:after="150"/>
      </w:pPr>
      <w:r>
        <w:rPr/>
        <w:t xml:space="preserve">三、上海磁悬浮列车</w:t>
      </w:r>
    </w:p>
    <w:p>
      <w:pPr>
        <w:spacing w:after="150"/>
      </w:pPr>
      <w:r>
        <w:rPr/>
        <w:t xml:space="preserve">四、成都磁悬浮列车</w:t>
      </w:r>
    </w:p>
    <w:p>
      <w:pPr>
        <w:spacing w:after="150"/>
      </w:pPr>
      <w:r>
        <w:rPr>
          <w:b w:val="1"/>
          <w:bCs w:val="1"/>
        </w:rPr>
        <w:t xml:space="preserve">第四部分 竞争格局分析</w:t>
      </w:r>
    </w:p>
    <w:p>
      <w:pPr>
        <w:spacing w:after="150"/>
      </w:pPr>
      <w:r>
        <w:rPr>
          <w:b w:val="1"/>
          <w:bCs w:val="1"/>
        </w:rPr>
        <w:t xml:space="preserve">第八章 2024-2029年高速磁悬浮列车行业竞争形势及策略</w:t>
      </w:r>
    </w:p>
    <w:p>
      <w:pPr>
        <w:spacing w:after="150"/>
      </w:pPr>
      <w:r>
        <w:rPr/>
        <w:t xml:space="preserve">第一节 行业总体市场竞争状况分析</w:t>
      </w:r>
    </w:p>
    <w:p>
      <w:pPr>
        <w:spacing w:after="150"/>
      </w:pPr>
      <w:r>
        <w:rPr/>
        <w:t xml:space="preserve">一、高速磁悬浮列车行业竞争结构分析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二、高速磁悬浮列车行业swot分析</w:t>
      </w:r>
    </w:p>
    <w:p>
      <w:pPr>
        <w:spacing w:after="150"/>
      </w:pPr>
      <w:r>
        <w:rPr/>
        <w:t xml:space="preserve">1、高速磁悬浮列车行业优势分析</w:t>
      </w:r>
    </w:p>
    <w:p>
      <w:pPr>
        <w:spacing w:after="150"/>
      </w:pPr>
      <w:r>
        <w:rPr/>
        <w:t xml:space="preserve">2、高速磁悬浮列车行业劣势分析</w:t>
      </w:r>
    </w:p>
    <w:p>
      <w:pPr>
        <w:spacing w:after="150"/>
      </w:pPr>
      <w:r>
        <w:rPr/>
        <w:t xml:space="preserve">3、高速磁悬浮列车行业机会分析</w:t>
      </w:r>
    </w:p>
    <w:p>
      <w:pPr>
        <w:spacing w:after="150"/>
      </w:pPr>
      <w:r>
        <w:rPr/>
        <w:t xml:space="preserve">4、高速磁悬浮列车行业威胁分析</w:t>
      </w:r>
    </w:p>
    <w:p>
      <w:pPr>
        <w:spacing w:after="150"/>
      </w:pPr>
      <w:r>
        <w:rPr/>
        <w:t xml:space="preserve">第二节 高速磁悬浮列车行业竞争格局分析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高速磁悬浮列车行业集中度分析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高速磁悬浮列车行业并购重组分析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2024-2029年高速磁悬浮列车行业领先企业经营形势分析</w:t>
      </w:r>
    </w:p>
    <w:p>
      <w:pPr>
        <w:spacing w:after="150"/>
      </w:pPr>
      <w:r>
        <w:rPr/>
        <w:t xml:space="preserve">第一节 中国中车股份有限公司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第二节 中铁磁浮交通投资建设有限公司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第三节 中车株洲电机有限公司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第四节 广东领益智造股份有限公司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第五节 中国航天科工集团公司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第六节 湖南中科电气股份有限公司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第七节 成都银河磁体股份有限公司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第八节 横店集团东磁股份有限公司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第九节 烟台正海磁性材料股份有限公司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第十节 天津市广山津达机械有限责任公司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2024-2029年高速磁悬浮列车行业前景及趋势预测</w:t>
      </w:r>
    </w:p>
    <w:p>
      <w:pPr>
        <w:spacing w:after="150"/>
      </w:pPr>
      <w:r>
        <w:rPr/>
        <w:t xml:space="preserve">第一节 2024-2029年高速磁悬浮列车市场发展前景</w:t>
      </w:r>
    </w:p>
    <w:p>
      <w:pPr>
        <w:spacing w:after="150"/>
      </w:pPr>
      <w:r>
        <w:rPr/>
        <w:t xml:space="preserve">一、2024-2029年高速磁悬浮列车市场发展潜力</w:t>
      </w:r>
    </w:p>
    <w:p>
      <w:pPr>
        <w:spacing w:after="150"/>
      </w:pPr>
      <w:r>
        <w:rPr/>
        <w:t xml:space="preserve">二、2024-2029年高速磁悬浮列车市场发展前景展望</w:t>
      </w:r>
    </w:p>
    <w:p>
      <w:pPr>
        <w:spacing w:after="150"/>
      </w:pPr>
      <w:r>
        <w:rPr/>
        <w:t xml:space="preserve">三、2024-2029年高速磁悬浮列车细分行业发展前景分析</w:t>
      </w:r>
    </w:p>
    <w:p>
      <w:pPr>
        <w:spacing w:after="150"/>
      </w:pPr>
      <w:r>
        <w:rPr/>
        <w:t xml:space="preserve">第二节 2024-2029年高速磁悬浮列车市场发展趋势预测</w:t>
      </w:r>
    </w:p>
    <w:p>
      <w:pPr>
        <w:spacing w:after="150"/>
      </w:pPr>
      <w:r>
        <w:rPr/>
        <w:t xml:space="preserve">一、2024-2029年高速磁悬浮列车行业发展趋势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二、2024-2029年高速磁悬浮列车市场规模预测</w:t>
      </w:r>
    </w:p>
    <w:p>
      <w:pPr>
        <w:spacing w:after="150"/>
      </w:pPr>
      <w:r>
        <w:rPr/>
        <w:t xml:space="preserve">1、高速磁悬浮列车行业市场容量预测</w:t>
      </w:r>
    </w:p>
    <w:p>
      <w:pPr>
        <w:spacing w:after="150"/>
      </w:pPr>
      <w:r>
        <w:rPr/>
        <w:t xml:space="preserve">2、高速磁悬浮列车行业销售收入预测</w:t>
      </w:r>
    </w:p>
    <w:p>
      <w:pPr>
        <w:spacing w:after="150"/>
      </w:pPr>
      <w:r>
        <w:rPr/>
        <w:t xml:space="preserve">三、2024-2029年高速磁悬浮列车行业应用趋势预测</w:t>
      </w:r>
    </w:p>
    <w:p>
      <w:pPr>
        <w:spacing w:after="150"/>
      </w:pPr>
      <w:r>
        <w:rPr/>
        <w:t xml:space="preserve">四、2024-2029年细分市场发展趋势预测</w:t>
      </w:r>
    </w:p>
    <w:p>
      <w:pPr>
        <w:spacing w:after="150"/>
      </w:pPr>
      <w:r>
        <w:rPr/>
        <w:t xml:space="preserve">第三节 2024-2029年中国高速磁悬浮列车行业供需预测</w:t>
      </w:r>
    </w:p>
    <w:p>
      <w:pPr>
        <w:spacing w:after="150"/>
      </w:pPr>
      <w:r>
        <w:rPr/>
        <w:t xml:space="preserve">一、2024-2029年中国高速磁悬浮列车行业供给预测</w:t>
      </w:r>
    </w:p>
    <w:p>
      <w:pPr>
        <w:spacing w:after="150"/>
      </w:pPr>
      <w:r>
        <w:rPr/>
        <w:t xml:space="preserve">二、2024-2029年中国高速磁悬浮列车行业产量预测</w:t>
      </w:r>
    </w:p>
    <w:p>
      <w:pPr>
        <w:spacing w:after="150"/>
      </w:pPr>
      <w:r>
        <w:rPr/>
        <w:t xml:space="preserve">三、2024-2029年中国高速磁悬浮列车市场销量预测</w:t>
      </w:r>
    </w:p>
    <w:p>
      <w:pPr>
        <w:spacing w:after="150"/>
      </w:pPr>
      <w:r>
        <w:rPr/>
        <w:t xml:space="preserve">四、2024-2029年中国高速磁悬浮列车行业需求预测</w:t>
      </w:r>
    </w:p>
    <w:p>
      <w:pPr>
        <w:spacing w:after="150"/>
      </w:pPr>
      <w:r>
        <w:rPr/>
        <w:t xml:space="preserve">五、2024-2029年中国高速磁悬浮列车行业供需平衡预测</w:t>
      </w:r>
    </w:p>
    <w:p>
      <w:pPr>
        <w:spacing w:after="150"/>
      </w:pPr>
      <w:r>
        <w:rPr>
          <w:b w:val="1"/>
          <w:bCs w:val="1"/>
        </w:rPr>
        <w:t xml:space="preserve">第十一章 2024-2029年高速磁悬浮列车行业投资机会与风险防范</w:t>
      </w:r>
    </w:p>
    <w:p>
      <w:pPr>
        <w:spacing w:after="150"/>
      </w:pPr>
      <w:r>
        <w:rPr/>
        <w:t xml:space="preserve">第一节 高速磁悬浮列车行业投融资情况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四、高速磁悬浮列车行业投资现状分析</w:t>
      </w:r>
    </w:p>
    <w:p>
      <w:pPr>
        <w:spacing w:after="150"/>
      </w:pPr>
      <w:r>
        <w:rPr/>
        <w:t xml:space="preserve">第二节 2024-2029年高速磁悬浮列车行业投资机会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四、高速磁悬浮列车行业投资机遇</w:t>
      </w:r>
    </w:p>
    <w:p>
      <w:pPr>
        <w:spacing w:after="150"/>
      </w:pPr>
      <w:r>
        <w:rPr/>
        <w:t xml:space="preserve">第三节 2024-2029年高速磁悬浮列车行业投资风险及防范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中国高速磁悬浮列车行业投资建议</w:t>
      </w:r>
    </w:p>
    <w:p>
      <w:pPr>
        <w:spacing w:after="150"/>
      </w:pPr>
      <w:r>
        <w:rPr/>
        <w:t xml:space="preserve">一、高速磁悬浮列车行业未来发展方向</w:t>
      </w:r>
    </w:p>
    <w:p>
      <w:pPr>
        <w:spacing w:after="150"/>
      </w:pPr>
      <w:r>
        <w:rPr/>
        <w:t xml:space="preserve">二、高速磁悬浮列车行业主要投资建议</w:t>
      </w:r>
    </w:p>
    <w:p>
      <w:pPr>
        <w:spacing w:after="150"/>
      </w:pPr>
      <w:r>
        <w:rPr/>
        <w:t xml:space="preserve">三、中国高速磁悬浮列车企业融资分析</w:t>
      </w:r>
    </w:p>
    <w:p>
      <w:pPr>
        <w:spacing w:after="150"/>
      </w:pPr>
      <w:r>
        <w:rPr/>
        <w:t xml:space="preserve">1、中国高速磁悬浮列车企业IPO融资分析</w:t>
      </w:r>
    </w:p>
    <w:p>
      <w:pPr>
        <w:spacing w:after="150"/>
      </w:pPr>
      <w:r>
        <w:rPr/>
        <w:t xml:space="preserve">2、中国高速磁悬浮列车企业再融资分析</w:t>
      </w:r>
    </w:p>
    <w:p>
      <w:pPr>
        <w:spacing w:after="150"/>
      </w:pPr>
      <w:r>
        <w:rPr>
          <w:b w:val="1"/>
          <w:bCs w:val="1"/>
        </w:rPr>
        <w:t xml:space="preserve">第六部分 发展战略研究</w:t>
      </w:r>
    </w:p>
    <w:p>
      <w:pPr>
        <w:spacing w:after="150"/>
      </w:pPr>
      <w:r>
        <w:rPr>
          <w:b w:val="1"/>
          <w:bCs w:val="1"/>
        </w:rPr>
        <w:t xml:space="preserve">第十二章 2024-2029年中国磁悬浮列车投资战略部署</w:t>
      </w:r>
    </w:p>
    <w:p>
      <w:pPr>
        <w:spacing w:after="150"/>
      </w:pPr>
      <w:r>
        <w:rPr/>
        <w:t xml:space="preserve">第一节 2019-2023年中国磁悬浮列车投资概况</w:t>
      </w:r>
    </w:p>
    <w:p>
      <w:pPr>
        <w:spacing w:after="150"/>
      </w:pPr>
      <w:r>
        <w:rPr/>
        <w:t xml:space="preserve">一、磁悬浮列车投资环境分析</w:t>
      </w:r>
    </w:p>
    <w:p>
      <w:pPr>
        <w:spacing w:after="150"/>
      </w:pPr>
      <w:r>
        <w:rPr/>
        <w:t xml:space="preserve">二、磁悬浮列车投资与在建项目分析</w:t>
      </w:r>
    </w:p>
    <w:p>
      <w:pPr>
        <w:spacing w:after="150"/>
      </w:pPr>
      <w:r>
        <w:rPr/>
        <w:t xml:space="preserve">第二节 2024-2029年中国磁悬浮列车投资机会分析</w:t>
      </w:r>
    </w:p>
    <w:p>
      <w:pPr>
        <w:spacing w:after="150"/>
      </w:pPr>
      <w:r>
        <w:rPr/>
        <w:t xml:space="preserve">一、区域投资潜力分析</w:t>
      </w:r>
    </w:p>
    <w:p>
      <w:pPr>
        <w:spacing w:after="150"/>
      </w:pPr>
      <w:r>
        <w:rPr/>
        <w:t xml:space="preserve">二、投资热点分析</w:t>
      </w:r>
    </w:p>
    <w:p>
      <w:pPr>
        <w:spacing w:after="150"/>
      </w:pPr>
      <w:r>
        <w:rPr/>
        <w:t xml:space="preserve">第三节 2024-2029年中国磁悬浮列车投资风险预警分析</w:t>
      </w:r>
    </w:p>
    <w:p>
      <w:pPr>
        <w:spacing w:after="150"/>
      </w:pPr>
      <w:r>
        <w:rPr/>
        <w:t xml:space="preserve">一、政策和体制风险</w:t>
      </w:r>
    </w:p>
    <w:p>
      <w:pPr>
        <w:spacing w:after="150"/>
      </w:pPr>
      <w:r>
        <w:rPr/>
        <w:t xml:space="preserve">二、技术风险分析</w:t>
      </w:r>
    </w:p>
    <w:p>
      <w:pPr>
        <w:spacing w:after="150"/>
      </w:pPr>
      <w:r>
        <w:rPr/>
        <w:t xml:space="preserve">三、金融风险分析</w:t>
      </w:r>
    </w:p>
    <w:p>
      <w:pPr>
        <w:spacing w:after="150"/>
      </w:pPr>
      <w:r>
        <w:rPr/>
        <w:t xml:space="preserve">第四节 2024-2029年中国磁悬浮列车融资方式分析</w:t>
      </w:r>
    </w:p>
    <w:p>
      <w:pPr>
        <w:spacing w:after="150"/>
      </w:pPr>
      <w:r>
        <w:rPr/>
        <w:t xml:space="preserve">第五节 2024-2029年中国高速磁悬浮列车发展战略</w:t>
      </w:r>
    </w:p>
    <w:p>
      <w:pPr>
        <w:spacing w:after="150"/>
      </w:pPr>
      <w:r>
        <w:rPr>
          <w:b w:val="1"/>
          <w:bCs w:val="1"/>
        </w:rPr>
        <w:t xml:space="preserve">第十三章 研究结论及投资建议</w:t>
      </w:r>
    </w:p>
    <w:p>
      <w:pPr>
        <w:spacing w:after="150"/>
      </w:pPr>
      <w:r>
        <w:rPr/>
        <w:t xml:space="preserve">第一节 高速磁悬浮列车行业研究结论及建议</w:t>
      </w:r>
    </w:p>
    <w:p>
      <w:pPr>
        <w:spacing w:after="150"/>
      </w:pPr>
      <w:r>
        <w:rPr/>
        <w:t xml:space="preserve">第二节 高速磁悬浮列车子行业研究结论及建议</w:t>
      </w:r>
    </w:p>
    <w:p>
      <w:pPr>
        <w:spacing w:after="150"/>
      </w:pPr>
      <w:r>
        <w:rPr/>
        <w:t xml:space="preserve">第三节 中道泰和高速磁悬浮列车行业投资建议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图表：高速磁悬浮列车行业生命周期</w:t>
      </w:r>
    </w:p>
    <w:p>
      <w:pPr>
        <w:spacing w:after="150"/>
      </w:pPr>
      <w:r>
        <w:rPr/>
        <w:t xml:space="preserve">图表：高速磁悬浮列车行业产业链结构</w:t>
      </w:r>
    </w:p>
    <w:p>
      <w:pPr>
        <w:spacing w:after="150"/>
      </w:pPr>
      <w:r>
        <w:rPr/>
        <w:t xml:space="preserve">图表：2019-2023年全球高速磁悬浮列车行业市场规模</w:t>
      </w:r>
    </w:p>
    <w:p>
      <w:pPr>
        <w:spacing w:after="150"/>
      </w:pPr>
      <w:r>
        <w:rPr/>
        <w:t xml:space="preserve">图表：2019-2023年中国高速磁悬浮列车行业市场规模</w:t>
      </w:r>
    </w:p>
    <w:p>
      <w:pPr>
        <w:spacing w:after="150"/>
      </w:pPr>
      <w:r>
        <w:rPr/>
        <w:t xml:space="preserve">图表：2019-2023年高速磁悬浮列车行业重要数据指标比较</w:t>
      </w:r>
    </w:p>
    <w:p>
      <w:pPr>
        <w:spacing w:after="150"/>
      </w:pPr>
      <w:r>
        <w:rPr/>
        <w:t xml:space="preserve">图表：2019-2023年中国高速磁悬浮列车市场占全球份额比较</w:t>
      </w:r>
    </w:p>
    <w:p>
      <w:pPr>
        <w:spacing w:after="150"/>
      </w:pPr>
      <w:r>
        <w:rPr/>
        <w:t xml:space="preserve">图表：2019-2023年高速磁悬浮列车行业工业总产值</w:t>
      </w:r>
    </w:p>
    <w:p>
      <w:pPr>
        <w:spacing w:after="150"/>
      </w:pPr>
      <w:r>
        <w:rPr/>
        <w:t xml:space="preserve">图表：2019-2023年高速磁悬浮列车行业销售收入</w:t>
      </w:r>
    </w:p>
    <w:p>
      <w:pPr>
        <w:spacing w:after="150"/>
      </w:pPr>
      <w:r>
        <w:rPr/>
        <w:t xml:space="preserve">图表：2019-2023年高速磁悬浮列车行业利润总额</w:t>
      </w:r>
    </w:p>
    <w:p>
      <w:pPr>
        <w:spacing w:after="150"/>
      </w:pPr>
      <w:r>
        <w:rPr/>
        <w:t xml:space="preserve">图表：2019-2023年高速磁悬浮列车行业资产总计</w:t>
      </w:r>
    </w:p>
    <w:p>
      <w:pPr>
        <w:spacing w:after="150"/>
      </w:pPr>
      <w:r>
        <w:rPr/>
        <w:t xml:space="preserve">图表：2019-2023年高速磁悬浮列车行业负债总计</w:t>
      </w:r>
    </w:p>
    <w:p>
      <w:pPr>
        <w:spacing w:after="150"/>
      </w:pPr>
      <w:r>
        <w:rPr/>
        <w:t xml:space="preserve">图表：2019-2023年高速磁悬浮列车行业竞争力分析</w:t>
      </w:r>
    </w:p>
    <w:p>
      <w:pPr>
        <w:spacing w:after="150"/>
      </w:pPr>
      <w:r>
        <w:rPr/>
        <w:t xml:space="preserve">图表：2019-2023年高速磁悬浮列车市场价格走势</w:t>
      </w:r>
    </w:p>
    <w:p>
      <w:pPr>
        <w:spacing w:after="150"/>
      </w:pPr>
      <w:r>
        <w:rPr/>
        <w:t xml:space="preserve">图表：2019-2023年高速磁悬浮列车行业主营业务收入</w:t>
      </w:r>
    </w:p>
    <w:p>
      <w:pPr>
        <w:spacing w:after="150"/>
      </w:pPr>
      <w:r>
        <w:rPr/>
        <w:t xml:space="preserve">图表：2019-2023年高速磁悬浮列车行业需求分析</w:t>
      </w:r>
    </w:p>
    <w:p>
      <w:pPr>
        <w:spacing w:after="150"/>
      </w:pPr>
      <w:r>
        <w:rPr/>
        <w:t xml:space="preserve">图表：2019-2023年高速磁悬浮列车行业集中度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2024-2029年中国高速磁悬浮列车行业全景调研与投资趋势预测报告</dc:title>
  <dc:description>2024-2029年中国高速磁悬浮列车行业全景调研与投资趋势预测报告</dc:description>
  <dc:subject>2024-2029年中国高速磁悬浮列车行业全景调研与投资趋势预测报告</dc:subject>
  <cp:keywords>研究报告</cp:keywords>
  <cp:category>研究报告</cp:category>
  <cp:lastModifiedBy>北京中道泰和信息咨询有限公司</cp:lastModifiedBy>
  <dcterms:created xsi:type="dcterms:W3CDTF">2024-01-24T15:08:39+08:00</dcterms:created>
  <dcterms:modified xsi:type="dcterms:W3CDTF">2024-01-24T15:08:39+08:00</dcterms:modified>
</cp:coreProperties>
</file>

<file path=docProps/custom.xml><?xml version="1.0" encoding="utf-8"?>
<Properties xmlns="http://schemas.openxmlformats.org/officeDocument/2006/custom-properties" xmlns:vt="http://schemas.openxmlformats.org/officeDocument/2006/docPropsVTypes"/>
</file>