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2024-2029年中国数码相机行业深度调研及前景预测报告</w:t>
      </w:r>
    </w:p>
    <w:p>
      <w:pPr>
        <w:spacing w:after="150"/>
      </w:pPr>
      <w:r>
        <w:rPr>
          <w:b w:val="1"/>
          <w:bCs w:val="1"/>
        </w:rPr>
        <w:t xml:space="preserve">报告简介</w:t>
      </w:r>
    </w:p>
    <w:p>
      <w:pPr>
        <w:spacing w:after="150"/>
      </w:pPr>
      <w:r>
        <w:rPr/>
        <w:t xml:space="preserve">全球智能手机市场规模持续扩大，智能手机产品功能日益完善，在摄影领域，智能手机内置摄像头性能不断提升，已经成为手机厂商宣传的噱头之一。由于智能手机市场崛起，中低端数码相机逐渐被取代，市场空间急速缩小，全球数码相机行业业绩水平持续缩减。</w:t>
      </w:r>
    </w:p>
    <w:p>
      <w:pPr>
        <w:spacing w:after="150"/>
      </w:pPr>
      <w:r>
        <w:rPr/>
        <w:t xml:space="preserve">尽管数码相机市场逐步萎缩，但专业数码相机仍有一定市场空间，数码相机产品仍在不断提升进步。2017-2019年，我国数码相机市场中，微单相机快速崛起。微单相机在对焦、续航等领域逐步接近于单反相机，同时微单相机视频拍摄功能更具优势，此外，微单相机还具有NFC功能，可以实时与智能手机进行照片传输，更受年轻消费者欢迎，市场份额正在逐步攀升。</w:t>
      </w:r>
    </w:p>
    <w:p>
      <w:pPr>
        <w:spacing w:after="150"/>
      </w:pPr>
      <w:r>
        <w:rPr/>
        <w:t xml:space="preserve">本报告利用中道泰和长期对数码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相机行业的市场走向和发展趋势。</w:t>
      </w:r>
    </w:p>
    <w:p>
      <w:pPr>
        <w:spacing w:after="150"/>
      </w:pPr>
      <w:r>
        <w:rPr/>
        <w:t xml:space="preserve">报告对中国数码相机行业的内外部环境、行业发展现状、产业链发展状况、市场供需、竞争格局、标杆企业、发展趋势、机会风险、发展策略与投资建议等进行了分析，并重点分析了我国数码相机行业将面临的机遇与挑战。报告将帮助数码相机企业、学术科研单位、投资企业准确了解数码相机行业最新发展动向，及早发现数码相机行业市场的空白点，机会点，增长点和盈利点……准确把握数码相机行业未被满足的市场需求和趋势，有效规避数码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数码相机行业相关概述</w:t>
      </w:r>
    </w:p>
    <w:p>
      <w:pPr>
        <w:spacing w:after="150"/>
      </w:pPr>
      <w:r>
        <w:rPr/>
        <w:t xml:space="preserve">第一节 数码相机行业定义及特点</w:t>
      </w:r>
    </w:p>
    <w:p>
      <w:pPr>
        <w:spacing w:after="150"/>
      </w:pPr>
      <w:r>
        <w:rPr/>
        <w:t xml:space="preserve">一、数码相机行业的定义</w:t>
      </w:r>
    </w:p>
    <w:p>
      <w:pPr>
        <w:spacing w:after="150"/>
      </w:pPr>
      <w:r>
        <w:rPr/>
        <w:t xml:space="preserve">二、数码相机行业产品特点</w:t>
      </w:r>
    </w:p>
    <w:p>
      <w:pPr>
        <w:spacing w:after="150"/>
      </w:pPr>
      <w:r>
        <w:rPr/>
        <w:t xml:space="preserve">第二节 数码相机行业主要产品分类</w:t>
      </w:r>
    </w:p>
    <w:p>
      <w:pPr>
        <w:spacing w:after="150"/>
      </w:pPr>
      <w:r>
        <w:rPr/>
        <w:t xml:space="preserve">第三节 数码相机行业研究机构介绍</w:t>
      </w:r>
    </w:p>
    <w:p>
      <w:pPr>
        <w:spacing w:after="150"/>
      </w:pPr>
      <w:r>
        <w:rPr>
          <w:b w:val="1"/>
          <w:bCs w:val="1"/>
        </w:rPr>
        <w:t xml:space="preserve">第二章 数码相机行业市场特点概述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2019-2023年中国数码相机行业发展环境分析</w:t>
      </w:r>
    </w:p>
    <w:p>
      <w:pPr>
        <w:spacing w:after="150"/>
      </w:pPr>
      <w:r>
        <w:rPr/>
        <w:t xml:space="preserve">第一节 数码相机行业政治法律环境(p)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1、《进口照相机市场管理办法》</w:t>
      </w:r>
    </w:p>
    <w:p>
      <w:pPr>
        <w:spacing w:after="150"/>
      </w:pPr>
      <w:r>
        <w:rPr/>
        <w:t xml:space="preserve">2、《关于加快培育和发展战略性新兴产业的决定》</w:t>
      </w:r>
    </w:p>
    <w:p>
      <w:pPr>
        <w:spacing w:after="150"/>
      </w:pPr>
      <w:r>
        <w:rPr/>
        <w:t xml:space="preserve">3、《国家重点支持的高新技术领域》</w:t>
      </w:r>
    </w:p>
    <w:p>
      <w:pPr>
        <w:spacing w:after="150"/>
      </w:pPr>
      <w:r>
        <w:rPr/>
        <w:t xml:space="preserve">四、相关产业政策分析</w:t>
      </w:r>
    </w:p>
    <w:p>
      <w:pPr>
        <w:spacing w:after="150"/>
      </w:pPr>
      <w:r>
        <w:rPr/>
        <w:t xml:space="preserve">五、行业相关发展规划</w:t>
      </w:r>
    </w:p>
    <w:p>
      <w:pPr>
        <w:spacing w:after="150"/>
      </w:pPr>
      <w:r>
        <w:rPr/>
        <w:t xml:space="preserve">第二节 数码相机行业经济环境分析(e)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数码相机行业社会环境分析(s)</w:t>
      </w:r>
    </w:p>
    <w:p>
      <w:pPr>
        <w:spacing w:after="150"/>
      </w:pPr>
      <w:r>
        <w:rPr/>
        <w:t xml:space="preserve">第四节 数码相机行业技术环境分析(t)</w:t>
      </w:r>
    </w:p>
    <w:p>
      <w:pPr>
        <w:spacing w:after="150"/>
      </w:pPr>
      <w:r>
        <w:rPr/>
        <w:t xml:space="preserve">一、数码相机技术分析</w:t>
      </w:r>
    </w:p>
    <w:p>
      <w:pPr>
        <w:spacing w:after="150"/>
      </w:pPr>
      <w:r>
        <w:rPr/>
        <w:t xml:space="preserve">二、数码相机技术发展水平</w:t>
      </w:r>
    </w:p>
    <w:p>
      <w:pPr>
        <w:spacing w:after="150"/>
      </w:pPr>
      <w:r>
        <w:rPr/>
        <w:t xml:space="preserve">1、全画幅无处不在</w:t>
      </w:r>
    </w:p>
    <w:p>
      <w:pPr>
        <w:spacing w:after="150"/>
      </w:pPr>
      <w:r>
        <w:rPr/>
        <w:t xml:space="preserve">2、系统全面智能化</w:t>
      </w:r>
    </w:p>
    <w:p>
      <w:pPr>
        <w:spacing w:after="150"/>
      </w:pPr>
      <w:r>
        <w:rPr/>
        <w:t xml:space="preserve">3、穿戴化相机</w:t>
      </w:r>
    </w:p>
    <w:p>
      <w:pPr>
        <w:spacing w:after="150"/>
      </w:pPr>
      <w:r>
        <w:rPr/>
        <w:t xml:space="preserve">三、行业主要技术发展趋势</w:t>
      </w:r>
    </w:p>
    <w:p>
      <w:pPr>
        <w:spacing w:after="150"/>
      </w:pPr>
      <w:r>
        <w:rPr>
          <w:b w:val="1"/>
          <w:bCs w:val="1"/>
        </w:rPr>
        <w:t xml:space="preserve">第四章 全球数码相机行业发展概述</w:t>
      </w:r>
    </w:p>
    <w:p>
      <w:pPr>
        <w:spacing w:after="150"/>
      </w:pPr>
      <w:r>
        <w:rPr/>
        <w:t xml:space="preserve">第一节 2019-2023年全球数码相机行业发展情况概述</w:t>
      </w:r>
    </w:p>
    <w:p>
      <w:pPr>
        <w:spacing w:after="150"/>
      </w:pPr>
      <w:r>
        <w:rPr/>
        <w:t xml:space="preserve">一、全球数码相机行业发展现状</w:t>
      </w:r>
    </w:p>
    <w:p>
      <w:pPr>
        <w:spacing w:after="150"/>
      </w:pPr>
      <w:r>
        <w:rPr/>
        <w:t xml:space="preserve">二、全球数码相机行业发展特征</w:t>
      </w:r>
    </w:p>
    <w:p>
      <w:pPr>
        <w:spacing w:after="150"/>
      </w:pPr>
      <w:r>
        <w:rPr/>
        <w:t xml:space="preserve">1、旗舰居多，拍摄性能与视频性能大幅提升</w:t>
      </w:r>
    </w:p>
    <w:p>
      <w:pPr>
        <w:spacing w:after="150"/>
      </w:pPr>
      <w:r>
        <w:rPr/>
        <w:t xml:space="preserve">2、形态发生变化，无反相机数量多于单反相机</w:t>
      </w:r>
    </w:p>
    <w:p>
      <w:pPr>
        <w:spacing w:after="150"/>
      </w:pPr>
      <w:r>
        <w:rPr/>
        <w:t xml:space="preserve">3、卡片相机淡出市场，大底便携机与运动相机接过接力棒</w:t>
      </w:r>
    </w:p>
    <w:p>
      <w:pPr>
        <w:spacing w:after="150"/>
      </w:pPr>
      <w:r>
        <w:rPr/>
        <w:t xml:space="preserve">三、全球数码相机行业市场规模</w:t>
      </w:r>
    </w:p>
    <w:p>
      <w:pPr>
        <w:spacing w:after="150"/>
      </w:pPr>
      <w:r>
        <w:rPr/>
        <w:t xml:space="preserve">第二节 2019-2023年全球主要地区数码相机行业发展状况</w:t>
      </w:r>
    </w:p>
    <w:p>
      <w:pPr>
        <w:spacing w:after="150"/>
      </w:pPr>
      <w:r>
        <w:rPr/>
        <w:t xml:space="preserve">一、日本数码相机行业发展情况概述</w:t>
      </w:r>
    </w:p>
    <w:p>
      <w:pPr>
        <w:spacing w:after="150"/>
      </w:pPr>
      <w:r>
        <w:rPr/>
        <w:t xml:space="preserve">二、德国数码相机行业发展情况概述</w:t>
      </w:r>
    </w:p>
    <w:p>
      <w:pPr>
        <w:spacing w:after="150"/>
      </w:pPr>
      <w:r>
        <w:rPr/>
        <w:t xml:space="preserve">三、韩国数码相机行业发展情况概述</w:t>
      </w:r>
    </w:p>
    <w:p>
      <w:pPr>
        <w:spacing w:after="150"/>
      </w:pPr>
      <w:r>
        <w:rPr/>
        <w:t xml:space="preserve">第三节 2024-2029年全球数码相机行业发展前景预测</w:t>
      </w:r>
    </w:p>
    <w:p>
      <w:pPr>
        <w:spacing w:after="150"/>
      </w:pPr>
      <w:r>
        <w:rPr/>
        <w:t xml:space="preserve">一、全球数码相机行业市场规模预测</w:t>
      </w:r>
    </w:p>
    <w:p>
      <w:pPr>
        <w:spacing w:after="150"/>
      </w:pPr>
      <w:r>
        <w:rPr/>
        <w:t xml:space="preserve">二、全球数码相机行业发展前景分析</w:t>
      </w:r>
    </w:p>
    <w:p>
      <w:pPr>
        <w:spacing w:after="150"/>
      </w:pPr>
      <w:r>
        <w:rPr/>
        <w:t xml:space="preserve">三、全球数码相机行业发展趋势分析</w:t>
      </w:r>
    </w:p>
    <w:p>
      <w:pPr>
        <w:spacing w:after="150"/>
      </w:pPr>
      <w:r>
        <w:rPr/>
        <w:t xml:space="preserve">第四节 全球数码相机行业重点企业发展动态分析</w:t>
      </w:r>
    </w:p>
    <w:p>
      <w:pPr>
        <w:spacing w:after="150"/>
      </w:pPr>
      <w:r>
        <w:rPr>
          <w:b w:val="1"/>
          <w:bCs w:val="1"/>
        </w:rPr>
        <w:t xml:space="preserve">第五章 中国数码相机行业发展概述</w:t>
      </w:r>
    </w:p>
    <w:p>
      <w:pPr>
        <w:spacing w:after="150"/>
      </w:pPr>
      <w:r>
        <w:rPr/>
        <w:t xml:space="preserve">第一节 中国数码相机行业发展状况分析</w:t>
      </w:r>
    </w:p>
    <w:p>
      <w:pPr>
        <w:spacing w:after="150"/>
      </w:pPr>
      <w:r>
        <w:rPr/>
        <w:t xml:space="preserve">一、中国数码相机行业发展阶段</w:t>
      </w:r>
    </w:p>
    <w:p>
      <w:pPr>
        <w:spacing w:after="150"/>
      </w:pPr>
      <w:r>
        <w:rPr/>
        <w:t xml:space="preserve">二、中国数码相机行业发展总体概况</w:t>
      </w:r>
    </w:p>
    <w:p>
      <w:pPr>
        <w:spacing w:after="150"/>
      </w:pPr>
      <w:r>
        <w:rPr/>
        <w:t xml:space="preserve">1、市场三足鼎立，日系品牌独领风骚</w:t>
      </w:r>
    </w:p>
    <w:p>
      <w:pPr>
        <w:spacing w:after="150"/>
      </w:pPr>
      <w:r>
        <w:rPr/>
        <w:t xml:space="preserve">2、市场发展缓慢，中高端相机成主流</w:t>
      </w:r>
    </w:p>
    <w:p>
      <w:pPr>
        <w:spacing w:after="150"/>
      </w:pPr>
      <w:r>
        <w:rPr/>
        <w:t xml:space="preserve">3、配置更高，功能更全面</w:t>
      </w:r>
    </w:p>
    <w:p>
      <w:pPr>
        <w:spacing w:after="150"/>
      </w:pPr>
      <w:r>
        <w:rPr/>
        <w:t xml:space="preserve">三、中国数码相机行业发展特点分析</w:t>
      </w:r>
    </w:p>
    <w:p>
      <w:pPr>
        <w:spacing w:after="150"/>
      </w:pPr>
      <w:r>
        <w:rPr/>
        <w:t xml:space="preserve">1、单反无反百花齐放，需求更加多元化</w:t>
      </w:r>
    </w:p>
    <w:p>
      <w:pPr>
        <w:spacing w:after="150"/>
      </w:pPr>
      <w:r>
        <w:rPr/>
        <w:t xml:space="preserve">2、航拍成为新兴发力点行业快速成型</w:t>
      </w:r>
    </w:p>
    <w:p>
      <w:pPr>
        <w:spacing w:after="150"/>
      </w:pPr>
      <w:r>
        <w:rPr/>
        <w:t xml:space="preserve">第二节 2019-2023年数码相机行业发展现状</w:t>
      </w:r>
    </w:p>
    <w:p>
      <w:pPr>
        <w:spacing w:after="150"/>
      </w:pPr>
      <w:r>
        <w:rPr/>
        <w:t xml:space="preserve">一、2019-2023年中国数码相机行业市场规模</w:t>
      </w:r>
    </w:p>
    <w:p>
      <w:pPr>
        <w:spacing w:after="150"/>
      </w:pPr>
      <w:r>
        <w:rPr/>
        <w:t xml:space="preserve">二、2019-2023年中国数码相机行业发展分析</w:t>
      </w:r>
    </w:p>
    <w:p>
      <w:pPr>
        <w:spacing w:after="150"/>
      </w:pPr>
      <w:r>
        <w:rPr/>
        <w:t xml:space="preserve">三、2019-2023年中国数码相机企业发展分析</w:t>
      </w:r>
    </w:p>
    <w:p>
      <w:pPr>
        <w:spacing w:after="150"/>
      </w:pPr>
      <w:r>
        <w:rPr/>
        <w:t xml:space="preserve">第三节 2024-2029年中国数码相机行业面临的困境及对策</w:t>
      </w:r>
    </w:p>
    <w:p>
      <w:pPr>
        <w:spacing w:after="150"/>
      </w:pPr>
      <w:r>
        <w:rPr/>
        <w:t xml:space="preserve">一、中国数码相机行业面临的困境及对策</w:t>
      </w:r>
    </w:p>
    <w:p>
      <w:pPr>
        <w:spacing w:after="150"/>
      </w:pPr>
      <w:r>
        <w:rPr/>
        <w:t xml:space="preserve">1、中国数码相机行业面临困境</w:t>
      </w:r>
    </w:p>
    <w:p>
      <w:pPr>
        <w:spacing w:after="150"/>
      </w:pPr>
      <w:r>
        <w:rPr/>
        <w:t xml:space="preserve">(1)日系称霸中国数码相机市场</w:t>
      </w:r>
    </w:p>
    <w:p>
      <w:pPr>
        <w:spacing w:after="150"/>
      </w:pPr>
      <w:r>
        <w:rPr/>
        <w:t xml:space="preserve">(2)中国缺乏光电传感器的核心技术</w:t>
      </w:r>
    </w:p>
    <w:p>
      <w:pPr>
        <w:spacing w:after="150"/>
      </w:pPr>
      <w:r>
        <w:rPr/>
        <w:t xml:space="preserve">2、中国数码相机行业对策探讨</w:t>
      </w:r>
    </w:p>
    <w:p>
      <w:pPr>
        <w:spacing w:after="150"/>
      </w:pPr>
      <w:r>
        <w:rPr/>
        <w:t xml:space="preserve">二、中国数码相机企业发展困境及策略分析</w:t>
      </w:r>
    </w:p>
    <w:p>
      <w:pPr>
        <w:spacing w:after="150"/>
      </w:pPr>
      <w:r>
        <w:rPr/>
        <w:t xml:space="preserve">1、中国数码相机企业面临的困境</w:t>
      </w:r>
    </w:p>
    <w:p>
      <w:pPr>
        <w:spacing w:after="150"/>
      </w:pPr>
      <w:r>
        <w:rPr/>
        <w:t xml:space="preserve">2、中国数码相机企业的对策探讨</w:t>
      </w:r>
    </w:p>
    <w:p>
      <w:pPr>
        <w:spacing w:after="150"/>
      </w:pPr>
      <w:r>
        <w:rPr>
          <w:b w:val="1"/>
          <w:bCs w:val="1"/>
        </w:rPr>
        <w:t xml:space="preserve">第六章 中国数码相机所属行业市场运行分析</w:t>
      </w:r>
    </w:p>
    <w:p>
      <w:pPr>
        <w:spacing w:after="150"/>
      </w:pPr>
      <w:r>
        <w:rPr/>
        <w:t xml:space="preserve">第一节 2019-2023年中国数码相机所属行业总体规模分析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2019-2023年中国数码相机所属行业产销情况分析</w:t>
      </w:r>
    </w:p>
    <w:p>
      <w:pPr>
        <w:spacing w:after="150"/>
      </w:pPr>
      <w:r>
        <w:rPr/>
        <w:t xml:space="preserve">一、中国数码相机所属行业工业总产值</w:t>
      </w:r>
    </w:p>
    <w:p>
      <w:pPr>
        <w:spacing w:after="150"/>
      </w:pPr>
      <w:r>
        <w:rPr/>
        <w:t xml:space="preserve">二、中国数码相机所属行业工业销售产值</w:t>
      </w:r>
    </w:p>
    <w:p>
      <w:pPr>
        <w:spacing w:after="150"/>
      </w:pPr>
      <w:r>
        <w:rPr/>
        <w:t xml:space="preserve">三、中国数码相机所属行业产销率</w:t>
      </w:r>
    </w:p>
    <w:p>
      <w:pPr>
        <w:spacing w:after="150"/>
      </w:pPr>
      <w:r>
        <w:rPr/>
        <w:t xml:space="preserve">第三节 2019-2023年中国数码相机所属行业市场供需分析</w:t>
      </w:r>
    </w:p>
    <w:p>
      <w:pPr>
        <w:spacing w:after="150"/>
      </w:pPr>
      <w:r>
        <w:rPr/>
        <w:t xml:space="preserve">一、中国数码相机所属行业供给分析</w:t>
      </w:r>
    </w:p>
    <w:p>
      <w:pPr>
        <w:spacing w:after="150"/>
      </w:pPr>
      <w:r>
        <w:rPr/>
        <w:t xml:space="preserve">二、中国数码相机所属行业需求分析</w:t>
      </w:r>
    </w:p>
    <w:p>
      <w:pPr>
        <w:spacing w:after="150"/>
      </w:pPr>
      <w:r>
        <w:rPr/>
        <w:t xml:space="preserve">三、中国数码相机所属行业供需平衡</w:t>
      </w:r>
    </w:p>
    <w:p>
      <w:pPr>
        <w:spacing w:after="150"/>
      </w:pPr>
      <w:r>
        <w:rPr/>
        <w:t xml:space="preserve">第四节 2019-2023年中国数码相机所属行业财务指标总体分析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中国数码相机行业细分市场分析</w:t>
      </w:r>
    </w:p>
    <w:p>
      <w:pPr>
        <w:spacing w:after="150"/>
      </w:pPr>
      <w:r>
        <w:rPr/>
        <w:t xml:space="preserve">第一节 数码相机行业细分市场概况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单反相机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无反相机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卡片相机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中国数码相机行业上、下游产业链分析</w:t>
      </w:r>
    </w:p>
    <w:p>
      <w:pPr>
        <w:spacing w:after="150"/>
      </w:pPr>
      <w:r>
        <w:rPr/>
        <w:t xml:space="preserve">第一节 数码相机行业产业链概述</w:t>
      </w:r>
    </w:p>
    <w:p>
      <w:pPr>
        <w:spacing w:after="150"/>
      </w:pPr>
      <w:r>
        <w:rPr/>
        <w:t xml:space="preserve">一、产业链定义</w:t>
      </w:r>
    </w:p>
    <w:p>
      <w:pPr>
        <w:spacing w:after="150"/>
      </w:pPr>
      <w:r>
        <w:rPr/>
        <w:t xml:space="preserve">二、数码相机行业产业链</w:t>
      </w:r>
    </w:p>
    <w:p>
      <w:pPr>
        <w:spacing w:after="150"/>
      </w:pPr>
      <w:r>
        <w:rPr/>
        <w:t xml:space="preserve">第二节 数码相机行业主要上游产业发展分析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中国数码相机行业市场竞争格局分析</w:t>
      </w:r>
    </w:p>
    <w:p>
      <w:pPr>
        <w:spacing w:after="150"/>
      </w:pPr>
      <w:r>
        <w:rPr/>
        <w:t xml:space="preserve">第一节 中国数码相机行业竞争格局分析</w:t>
      </w:r>
    </w:p>
    <w:p>
      <w:pPr>
        <w:spacing w:after="150"/>
      </w:pPr>
      <w:r>
        <w:rPr/>
        <w:t xml:space="preserve">一、数码相机所属行业区域分布格局</w:t>
      </w:r>
    </w:p>
    <w:p>
      <w:pPr>
        <w:spacing w:after="150"/>
      </w:pPr>
      <w:r>
        <w:rPr/>
        <w:t xml:space="preserve">二、数码相机行业企业规模格局</w:t>
      </w:r>
    </w:p>
    <w:p>
      <w:pPr>
        <w:spacing w:after="150"/>
      </w:pPr>
      <w:r>
        <w:rPr/>
        <w:t xml:space="preserve">三、数码相机行业企业性质格局</w:t>
      </w:r>
    </w:p>
    <w:p>
      <w:pPr>
        <w:spacing w:after="150"/>
      </w:pPr>
      <w:r>
        <w:rPr/>
        <w:t xml:space="preserve">第二节 中国数码相机行业竞争五力分析</w:t>
      </w:r>
    </w:p>
    <w:p>
      <w:pPr>
        <w:spacing w:after="150"/>
      </w:pPr>
      <w:r>
        <w:rPr/>
        <w:t xml:space="preserve">一、数码相机行业上游议价能力</w:t>
      </w:r>
    </w:p>
    <w:p>
      <w:pPr>
        <w:spacing w:after="150"/>
      </w:pPr>
      <w:r>
        <w:rPr/>
        <w:t xml:space="preserve">二、数码相机行业下游议价能力</w:t>
      </w:r>
    </w:p>
    <w:p>
      <w:pPr>
        <w:spacing w:after="150"/>
      </w:pPr>
      <w:r>
        <w:rPr/>
        <w:t xml:space="preserve">三、数码相机行业新进入者威胁</w:t>
      </w:r>
    </w:p>
    <w:p>
      <w:pPr>
        <w:spacing w:after="150"/>
      </w:pPr>
      <w:r>
        <w:rPr/>
        <w:t xml:space="preserve">四、数码相机行业替代产品威胁</w:t>
      </w:r>
    </w:p>
    <w:p>
      <w:pPr>
        <w:spacing w:after="150"/>
      </w:pPr>
      <w:r>
        <w:rPr/>
        <w:t xml:space="preserve">五、数码相机行业现有企业竞争</w:t>
      </w:r>
    </w:p>
    <w:p>
      <w:pPr>
        <w:spacing w:after="150"/>
      </w:pPr>
      <w:r>
        <w:rPr/>
        <w:t xml:space="preserve">第三节 中国数码相机行业竞争swot分析</w:t>
      </w:r>
    </w:p>
    <w:p>
      <w:pPr>
        <w:spacing w:after="150"/>
      </w:pPr>
      <w:r>
        <w:rPr/>
        <w:t xml:space="preserve">一、数码相机行业优势分析(s)</w:t>
      </w:r>
    </w:p>
    <w:p>
      <w:pPr>
        <w:spacing w:after="150"/>
      </w:pPr>
      <w:r>
        <w:rPr/>
        <w:t xml:space="preserve">二、数码相机行业劣势分析(w)</w:t>
      </w:r>
    </w:p>
    <w:p>
      <w:pPr>
        <w:spacing w:after="150"/>
      </w:pPr>
      <w:r>
        <w:rPr/>
        <w:t xml:space="preserve">三、数码相机行业机会分析(o)</w:t>
      </w:r>
    </w:p>
    <w:p>
      <w:pPr>
        <w:spacing w:after="150"/>
      </w:pPr>
      <w:r>
        <w:rPr/>
        <w:t xml:space="preserve">四、数码相机行业威胁分析(t)</w:t>
      </w:r>
    </w:p>
    <w:p>
      <w:pPr>
        <w:spacing w:after="150"/>
      </w:pPr>
      <w:r>
        <w:rPr/>
        <w:t xml:space="preserve">第四节 中国数码相机行业投资兼并重组整合分析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中国数码相机行业领先企业竞争力分析</w:t>
      </w:r>
    </w:p>
    <w:p>
      <w:pPr>
        <w:spacing w:after="150"/>
      </w:pPr>
      <w:r>
        <w:rPr/>
        <w:t xml:space="preserve">第一节 佳能(中国)有限公司竞争力分析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第二节 尼康映像仪器销售(中国)有限公司竞争力分析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第三节 索尼(中国)有限公司竞争力分析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第四节 富士胶片(中国)投资有限公司竞争力分析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第五节 三星(中国)投资有限公司竞争力分析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卡西欧(中国)贸易有限公司竞争力分析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第十一章 2024-2029年中国数码相机行业发展趋势与前景分析</w:t>
      </w:r>
    </w:p>
    <w:p>
      <w:pPr>
        <w:spacing w:after="150"/>
      </w:pPr>
      <w:r>
        <w:rPr/>
        <w:t xml:space="preserve">第一节 2024-2029年中国数码相机市场发展前景</w:t>
      </w:r>
    </w:p>
    <w:p>
      <w:pPr>
        <w:spacing w:after="150"/>
      </w:pPr>
      <w:r>
        <w:rPr/>
        <w:t xml:space="preserve">一、2024-2029年数码相机市场发展潜力</w:t>
      </w:r>
    </w:p>
    <w:p>
      <w:pPr>
        <w:spacing w:after="150"/>
      </w:pPr>
      <w:r>
        <w:rPr/>
        <w:t xml:space="preserve">二、2024-2029年数码相机市场发展前景展望</w:t>
      </w:r>
    </w:p>
    <w:p>
      <w:pPr>
        <w:spacing w:after="150"/>
      </w:pPr>
      <w:r>
        <w:rPr/>
        <w:t xml:space="preserve">三、2024-2029年数码相机细分行业发展前景分析</w:t>
      </w:r>
    </w:p>
    <w:p>
      <w:pPr>
        <w:spacing w:after="150"/>
      </w:pPr>
      <w:r>
        <w:rPr/>
        <w:t xml:space="preserve">第二节 2024-2029年中国数码相机市场发展趋势预测</w:t>
      </w:r>
    </w:p>
    <w:p>
      <w:pPr>
        <w:spacing w:after="150"/>
      </w:pPr>
      <w:r>
        <w:rPr/>
        <w:t xml:space="preserve">一、2024-2029年数码相机行业发展趋势</w:t>
      </w:r>
    </w:p>
    <w:p>
      <w:pPr>
        <w:spacing w:after="150"/>
      </w:pPr>
      <w:r>
        <w:rPr/>
        <w:t xml:space="preserve">1、高端全画幅将成为数码相机主流</w:t>
      </w:r>
    </w:p>
    <w:p>
      <w:pPr>
        <w:spacing w:after="150"/>
      </w:pPr>
      <w:r>
        <w:rPr/>
        <w:t xml:space="preserve">2、相机分类日益丰富，运动相机、全景相机和专业卡片机逐渐受到青睐</w:t>
      </w:r>
    </w:p>
    <w:p>
      <w:pPr>
        <w:spacing w:after="150"/>
      </w:pPr>
      <w:r>
        <w:rPr/>
        <w:t xml:space="preserve">二、2024-2029年数码相机市场规模预测</w:t>
      </w:r>
    </w:p>
    <w:p>
      <w:pPr>
        <w:spacing w:after="150"/>
      </w:pPr>
      <w:r>
        <w:rPr/>
        <w:t xml:space="preserve">三、2024-2029年数码相机行业应用趋势预测</w:t>
      </w:r>
    </w:p>
    <w:p>
      <w:pPr>
        <w:spacing w:after="150"/>
      </w:pPr>
      <w:r>
        <w:rPr/>
        <w:t xml:space="preserve">第三节 2024-2029年中国数码相机行业供需预测</w:t>
      </w:r>
    </w:p>
    <w:p>
      <w:pPr>
        <w:spacing w:after="150"/>
      </w:pPr>
      <w:r>
        <w:rPr/>
        <w:t xml:space="preserve">一、2024-2029年中国数码相机行业供给预测</w:t>
      </w:r>
    </w:p>
    <w:p>
      <w:pPr>
        <w:spacing w:after="150"/>
      </w:pPr>
      <w:r>
        <w:rPr/>
        <w:t xml:space="preserve">二、2024-2029年中国数码相机行业需求预测</w:t>
      </w:r>
    </w:p>
    <w:p>
      <w:pPr>
        <w:spacing w:after="150"/>
      </w:pPr>
      <w:r>
        <w:rPr/>
        <w:t xml:space="preserve">三、2024-2029年中国数码相机供需平衡预测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1、有利因素</w:t>
      </w:r>
    </w:p>
    <w:p>
      <w:pPr>
        <w:spacing w:after="150"/>
      </w:pPr>
      <w:r>
        <w:rPr/>
        <w:t xml:space="preserve">(1)数码相机行业技术进步</w:t>
      </w:r>
    </w:p>
    <w:p>
      <w:pPr>
        <w:spacing w:after="150"/>
      </w:pPr>
      <w:r>
        <w:rPr/>
        <w:t xml:space="preserve">(2)无反相机势头迅猛，无反相机高端市场动力十足</w:t>
      </w:r>
    </w:p>
    <w:p>
      <w:pPr>
        <w:spacing w:after="150"/>
      </w:pPr>
      <w:r>
        <w:rPr/>
        <w:t xml:space="preserve">(3)4k视频普及，相机发展开启新方向</w:t>
      </w:r>
    </w:p>
    <w:p>
      <w:pPr>
        <w:spacing w:after="150"/>
      </w:pPr>
      <w:r>
        <w:rPr/>
        <w:t xml:space="preserve">2、不利因素</w:t>
      </w:r>
    </w:p>
    <w:p>
      <w:pPr>
        <w:spacing w:after="150"/>
      </w:pPr>
      <w:r>
        <w:rPr/>
        <w:t xml:space="preserve">(1)宏观经济不景气，货币贬值</w:t>
      </w:r>
    </w:p>
    <w:p>
      <w:pPr>
        <w:spacing w:after="150"/>
      </w:pPr>
      <w:r>
        <w:rPr/>
        <w:t xml:space="preserve">(2)相机价格居高不下</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2024-2029年中国数码相机行业投资前景</w:t>
      </w:r>
    </w:p>
    <w:p>
      <w:pPr>
        <w:spacing w:after="150"/>
      </w:pPr>
      <w:r>
        <w:rPr/>
        <w:t xml:space="preserve">第一节 数码相机行业投资现状分析</w:t>
      </w:r>
    </w:p>
    <w:p>
      <w:pPr>
        <w:spacing w:after="150"/>
      </w:pPr>
      <w:r>
        <w:rPr/>
        <w:t xml:space="preserve">一、数码相机行业投资规模分析</w:t>
      </w:r>
    </w:p>
    <w:p>
      <w:pPr>
        <w:spacing w:after="150"/>
      </w:pPr>
      <w:r>
        <w:rPr/>
        <w:t xml:space="preserve">二、数码相机行业投资资金来源构成</w:t>
      </w:r>
    </w:p>
    <w:p>
      <w:pPr>
        <w:spacing w:after="150"/>
      </w:pPr>
      <w:r>
        <w:rPr/>
        <w:t xml:space="preserve">三、数码相机行业投资资金用途分析</w:t>
      </w:r>
    </w:p>
    <w:p>
      <w:pPr>
        <w:spacing w:after="150"/>
      </w:pPr>
      <w:r>
        <w:rPr/>
        <w:t xml:space="preserve">第二节 数码相机行业投资特性分析</w:t>
      </w:r>
    </w:p>
    <w:p>
      <w:pPr>
        <w:spacing w:after="150"/>
      </w:pPr>
      <w:r>
        <w:rPr/>
        <w:t xml:space="preserve">一、数码相机行业进入壁垒分析</w:t>
      </w:r>
    </w:p>
    <w:p>
      <w:pPr>
        <w:spacing w:after="150"/>
      </w:pPr>
      <w:r>
        <w:rPr/>
        <w:t xml:space="preserve">二、数码相机行业盈利模式分析</w:t>
      </w:r>
    </w:p>
    <w:p>
      <w:pPr>
        <w:spacing w:after="150"/>
      </w:pPr>
      <w:r>
        <w:rPr/>
        <w:t xml:space="preserve">三、数码相机行业盈利因素分析</w:t>
      </w:r>
    </w:p>
    <w:p>
      <w:pPr>
        <w:spacing w:after="150"/>
      </w:pPr>
      <w:r>
        <w:rPr/>
        <w:t xml:space="preserve">第三节 数码相机行业投资机会分析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数码相机行业投资风险分析</w:t>
      </w:r>
    </w:p>
    <w:p>
      <w:pPr>
        <w:spacing w:after="150"/>
      </w:pPr>
      <w:r>
        <w:rPr/>
        <w:t xml:space="preserve">一、数码相机行业政策风险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数码相机行业投资潜力与建议</w:t>
      </w:r>
    </w:p>
    <w:p>
      <w:pPr>
        <w:spacing w:after="150"/>
      </w:pPr>
      <w:r>
        <w:rPr/>
        <w:t xml:space="preserve">一、数码相机行业投资潜力分析</w:t>
      </w:r>
    </w:p>
    <w:p>
      <w:pPr>
        <w:spacing w:after="150"/>
      </w:pPr>
      <w:r>
        <w:rPr/>
        <w:t xml:space="preserve">二、数码相机行业最新投资动态</w:t>
      </w:r>
    </w:p>
    <w:p>
      <w:pPr>
        <w:spacing w:after="150"/>
      </w:pPr>
      <w:r>
        <w:rPr/>
        <w:t xml:space="preserve">三、数码相机行业投资机会与建议</w:t>
      </w:r>
    </w:p>
    <w:p>
      <w:pPr>
        <w:spacing w:after="150"/>
      </w:pPr>
      <w:r>
        <w:rPr>
          <w:b w:val="1"/>
          <w:bCs w:val="1"/>
        </w:rPr>
        <w:t xml:space="preserve">第十三章 2024-2029年中国数码相机企业投资战略与客户策略分析</w:t>
      </w:r>
    </w:p>
    <w:p>
      <w:pPr>
        <w:spacing w:after="150"/>
      </w:pPr>
      <w:r>
        <w:rPr/>
        <w:t xml:space="preserve">第一节 数码相机企业发展战略规划背景意义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图表：2019-2023年数码相机行业市场规模分析</w:t>
      </w:r>
    </w:p>
    <w:p>
      <w:pPr>
        <w:spacing w:after="150"/>
      </w:pPr>
      <w:r>
        <w:rPr/>
        <w:t xml:space="preserve">图表：2024-2029年数码相机行业市场规模预测</w:t>
      </w:r>
    </w:p>
    <w:p>
      <w:pPr>
        <w:spacing w:after="150"/>
      </w:pPr>
      <w:r>
        <w:rPr/>
        <w:t xml:space="preserve">图表：2019-2023年数码相机重要数据指标比较</w:t>
      </w:r>
    </w:p>
    <w:p>
      <w:pPr>
        <w:spacing w:after="150"/>
      </w:pPr>
      <w:r>
        <w:rPr/>
        <w:t xml:space="preserve">图表：2019-2023年中国数码相机行业销售情况分析</w:t>
      </w:r>
    </w:p>
    <w:p>
      <w:pPr>
        <w:spacing w:after="150"/>
      </w:pPr>
      <w:r>
        <w:rPr/>
        <w:t xml:space="preserve">图表：2019-2023年中国数码相机行业利润情况分析</w:t>
      </w:r>
    </w:p>
    <w:p>
      <w:pPr>
        <w:spacing w:after="150"/>
      </w:pPr>
      <w:r>
        <w:rPr/>
        <w:t xml:space="preserve">图表：2019-2023年中国数码相机行业资产情况分析</w:t>
      </w:r>
    </w:p>
    <w:p>
      <w:pPr>
        <w:spacing w:after="150"/>
      </w:pPr>
      <w:r>
        <w:rPr/>
        <w:t xml:space="preserve">图表：2019-2023年中国数码相机竞争力分析</w:t>
      </w:r>
    </w:p>
    <w:p>
      <w:pPr>
        <w:spacing w:after="150"/>
      </w:pPr>
      <w:r>
        <w:rPr/>
        <w:t xml:space="preserve">图表：2024-2029年中国数码相机产能预测</w:t>
      </w:r>
    </w:p>
    <w:p>
      <w:pPr>
        <w:spacing w:after="150"/>
      </w:pPr>
      <w:r>
        <w:rPr/>
        <w:t xml:space="preserve">图表：2024-2029年中国数码相机消费量预测</w:t>
      </w:r>
    </w:p>
    <w:p>
      <w:pPr>
        <w:spacing w:after="150"/>
      </w:pPr>
      <w:r>
        <w:rPr/>
        <w:t xml:space="preserve">图表：2024-2029年中国数码相机市场前景预测</w:t>
      </w:r>
    </w:p>
    <w:p>
      <w:pPr>
        <w:spacing w:after="150"/>
      </w:pPr>
      <w:r>
        <w:rPr/>
        <w:t xml:space="preserve">图表：2024-2029年中国数码相机市场价格走势预测</w:t>
      </w:r>
    </w:p>
    <w:p>
      <w:pPr>
        <w:spacing w:after="150"/>
      </w:pPr>
      <w:r>
        <w:rPr/>
        <w:t xml:space="preserve">图表：2024-2029年中国数码相机发展前景预测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2024-2029年中国数码相机行业深度调研及前景预测报告</dc:title>
  <dc:description>2024-2029年中国数码相机行业深度调研及前景预测报告</dc:description>
  <dc:subject>2024-2029年中国数码相机行业深度调研及前景预测报告</dc:subject>
  <cp:keywords>研究报告</cp:keywords>
  <cp:category>研究报告</cp:category>
  <cp:lastModifiedBy>北京中道泰和信息咨询有限公司</cp:lastModifiedBy>
  <dcterms:created xsi:type="dcterms:W3CDTF">2024-01-24T15:04:34+08:00</dcterms:created>
  <dcterms:modified xsi:type="dcterms:W3CDTF">2024-01-24T15:04:34+08:00</dcterms:modified>
</cp:coreProperties>
</file>

<file path=docProps/custom.xml><?xml version="1.0" encoding="utf-8"?>
<Properties xmlns="http://schemas.openxmlformats.org/officeDocument/2006/custom-properties" xmlns:vt="http://schemas.openxmlformats.org/officeDocument/2006/docPropsVTypes"/>
</file>