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2024-2029年中国核电阀门行业深度调研及前景预测报告</w:t>
      </w:r>
    </w:p>
    <w:p>
      <w:pPr>
        <w:spacing w:after="150"/>
      </w:pPr>
      <w:r>
        <w:rPr>
          <w:b w:val="1"/>
          <w:bCs w:val="1"/>
        </w:rPr>
        <w:t xml:space="preserve">报告简介</w:t>
      </w:r>
    </w:p>
    <w:p>
      <w:pPr>
        <w:spacing w:after="150"/>
      </w:pPr>
      <w:r>
        <w:rPr/>
        <w:t xml:space="preserve">“电站阀门”也称电站专用阀门，主要适用于火力电站各种系统的管路上，切断或接通管路介质。适用介质：水、蒸气等非腐蚀性介质。</w:t>
      </w:r>
    </w:p>
    <w:p>
      <w:pPr>
        <w:spacing w:after="150"/>
      </w:pPr>
      <w:r>
        <w:rPr/>
        <w:t xml:space="preserve">阀门作为一种耗材，其市场容量将随着核电装机容量的增加而增加，其未来市场容量主要来自新增容量和产品更换两个方面。一般，核电阀门新增需求占核电设备总投资的5.2%左右，而阀门维修费一般占核电站维修总额的50%以上。一座具有两台百万千瓦机组的核电站每年总维修费用在1.35亿元左右，而阀门维修、更换费用占核电站维修总费用的50%左右，达6700万元/年。</w:t>
      </w:r>
    </w:p>
    <w:p>
      <w:pPr>
        <w:spacing w:after="150"/>
      </w:pPr>
      <w:r>
        <w:rPr/>
        <w:t xml:space="preserve">本报告利用中道泰和长期对核电阀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阀门行业的市场走向和发展趋势。</w:t>
      </w:r>
    </w:p>
    <w:p>
      <w:pPr>
        <w:spacing w:after="150"/>
      </w:pPr>
      <w:r>
        <w:rPr/>
        <w:t xml:space="preserve">报告对中国核电阀门行业的内外部环境、行业发展现状、产业链发展状况、市场供需、竞争格局、标杆企业、发展趋势、机会风险、发展策略与投资建议等进行了分析，并重点分析了我国核电阀门行业将面临的机遇与挑战。报告将帮助核电阀门企业、学术科研单位、投资企业准确了解核电阀门行业最新发展动向，及早发现核电阀门行业市场的空白点，机会点，增长点和盈利点……准确把握核电阀门行业未被满足的市场需求和趋势，有效规避核电阀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核电阀门基础研究</w:t>
      </w:r>
    </w:p>
    <w:p>
      <w:pPr>
        <w:spacing w:after="150"/>
      </w:pPr>
      <w:r>
        <w:rPr/>
        <w:t xml:space="preserve">第一节 核电阀门类别</w:t>
      </w:r>
    </w:p>
    <w:p>
      <w:pPr>
        <w:spacing w:after="150"/>
      </w:pPr>
      <w:r>
        <w:rPr/>
        <w:t xml:space="preserve">一、核电阀门类别</w:t>
      </w:r>
    </w:p>
    <w:p>
      <w:pPr>
        <w:spacing w:after="150"/>
      </w:pPr>
      <w:r>
        <w:rPr/>
        <w:t xml:space="preserve">二、核电阀门技术</w:t>
      </w:r>
    </w:p>
    <w:p>
      <w:pPr>
        <w:spacing w:after="150"/>
      </w:pPr>
      <w:r>
        <w:rPr/>
        <w:t xml:space="preserve">三、核电阀门发展</w:t>
      </w:r>
    </w:p>
    <w:p>
      <w:pPr>
        <w:spacing w:after="150"/>
      </w:pPr>
      <w:r>
        <w:rPr/>
        <w:t xml:space="preserve">第二节 阀门市场背景</w:t>
      </w:r>
    </w:p>
    <w:p>
      <w:pPr>
        <w:spacing w:after="150"/>
      </w:pPr>
      <w:r>
        <w:rPr/>
        <w:t xml:space="preserve">一、全球阀门市场</w:t>
      </w:r>
    </w:p>
    <w:p>
      <w:pPr>
        <w:spacing w:after="150"/>
      </w:pPr>
      <w:r>
        <w:rPr/>
        <w:t xml:space="preserve">二、中国阀门市场</w:t>
      </w:r>
    </w:p>
    <w:p>
      <w:pPr>
        <w:spacing w:after="150"/>
      </w:pPr>
      <w:r>
        <w:rPr/>
        <w:t xml:space="preserve">第三节 国外核电阀门</w:t>
      </w:r>
    </w:p>
    <w:p>
      <w:pPr>
        <w:spacing w:after="150"/>
      </w:pPr>
      <w:r>
        <w:rPr/>
        <w:t xml:space="preserve">一、国外核电阀门市场</w:t>
      </w:r>
    </w:p>
    <w:p>
      <w:pPr>
        <w:spacing w:after="150"/>
      </w:pPr>
      <w:r>
        <w:rPr/>
        <w:t xml:space="preserve">二、国外核电阀门企业</w:t>
      </w:r>
    </w:p>
    <w:p>
      <w:pPr>
        <w:spacing w:after="150"/>
      </w:pPr>
      <w:r>
        <w:rPr>
          <w:b w:val="1"/>
          <w:bCs w:val="1"/>
        </w:rPr>
        <w:t xml:space="preserve">第二章 2019-2023年全球核电建设规划分析</w:t>
      </w:r>
    </w:p>
    <w:p>
      <w:pPr>
        <w:spacing w:after="150"/>
      </w:pPr>
      <w:r>
        <w:rPr/>
        <w:t xml:space="preserve">第一节 2019-2023年全球核能反应堆</w:t>
      </w:r>
    </w:p>
    <w:p>
      <w:pPr>
        <w:spacing w:after="150"/>
      </w:pPr>
      <w:r>
        <w:rPr/>
        <w:t xml:space="preserve">一、2019-2023年全球核电反应堆规模</w:t>
      </w:r>
    </w:p>
    <w:p>
      <w:pPr>
        <w:spacing w:after="150"/>
      </w:pPr>
      <w:r>
        <w:rPr/>
        <w:t xml:space="preserve">二、核电反应堆类型特点分析</w:t>
      </w:r>
    </w:p>
    <w:p>
      <w:pPr>
        <w:spacing w:after="150"/>
      </w:pPr>
      <w:r>
        <w:rPr/>
        <w:t xml:space="preserve">三、全球核电反应堆类型分析</w:t>
      </w:r>
    </w:p>
    <w:p>
      <w:pPr>
        <w:spacing w:after="150"/>
      </w:pPr>
      <w:r>
        <w:rPr/>
        <w:t xml:space="preserve">四、各国核反应堆规划分析</w:t>
      </w:r>
    </w:p>
    <w:p>
      <w:pPr>
        <w:spacing w:after="150"/>
      </w:pPr>
      <w:r>
        <w:rPr/>
        <w:t xml:space="preserve">第二节 中国核电建设及规划</w:t>
      </w:r>
    </w:p>
    <w:p>
      <w:pPr>
        <w:spacing w:after="150"/>
      </w:pPr>
      <w:r>
        <w:rPr/>
        <w:t xml:space="preserve">一、2019-2023年现役核电反应堆</w:t>
      </w:r>
    </w:p>
    <w:p>
      <w:pPr>
        <w:spacing w:after="150"/>
      </w:pPr>
      <w:r>
        <w:rPr/>
        <w:t xml:space="preserve">二、2019-2023年在建及规划核电站</w:t>
      </w:r>
    </w:p>
    <w:p>
      <w:pPr>
        <w:spacing w:after="150"/>
      </w:pPr>
      <w:r>
        <w:rPr/>
        <w:t xml:space="preserve">三、2019-2023年规划核电站</w:t>
      </w:r>
    </w:p>
    <w:p>
      <w:pPr>
        <w:spacing w:after="150"/>
      </w:pPr>
      <w:r>
        <w:rPr/>
        <w:t xml:space="preserve">四、2024-2029年远期规划核电站</w:t>
      </w:r>
    </w:p>
    <w:p>
      <w:pPr>
        <w:spacing w:after="150"/>
      </w:pPr>
      <w:r>
        <w:rPr/>
        <w:t xml:space="preserve">第三节 核电开工项目</w:t>
      </w:r>
    </w:p>
    <w:p>
      <w:pPr>
        <w:spacing w:after="150"/>
      </w:pPr>
      <w:r>
        <w:rPr/>
        <w:t xml:space="preserve">一、方家山核电</w:t>
      </w:r>
    </w:p>
    <w:p>
      <w:pPr>
        <w:spacing w:after="150"/>
      </w:pPr>
      <w:r>
        <w:rPr/>
        <w:t xml:space="preserve">二、阳江核电站</w:t>
      </w:r>
    </w:p>
    <w:p>
      <w:pPr>
        <w:spacing w:after="150"/>
      </w:pPr>
      <w:r>
        <w:rPr/>
        <w:t xml:space="preserve">三、福建福清核电站</w:t>
      </w:r>
    </w:p>
    <w:p>
      <w:pPr>
        <w:spacing w:after="150"/>
      </w:pPr>
      <w:r>
        <w:rPr/>
        <w:t xml:space="preserve">四、宁德核电站</w:t>
      </w:r>
    </w:p>
    <w:p>
      <w:pPr>
        <w:spacing w:after="150"/>
      </w:pPr>
      <w:r>
        <w:rPr>
          <w:b w:val="1"/>
          <w:bCs w:val="1"/>
        </w:rPr>
        <w:t xml:space="preserve">第三章 2019-2023年中国核电设备运行动态分析</w:t>
      </w:r>
    </w:p>
    <w:p>
      <w:pPr>
        <w:spacing w:after="150"/>
      </w:pPr>
      <w:r>
        <w:rPr/>
        <w:t xml:space="preserve">第一节 2019-2023年中国核电设备概述</w:t>
      </w:r>
    </w:p>
    <w:p>
      <w:pPr>
        <w:spacing w:after="150"/>
      </w:pPr>
      <w:r>
        <w:rPr/>
        <w:t xml:space="preserve">一、核电设备的分类</w:t>
      </w:r>
    </w:p>
    <w:p>
      <w:pPr>
        <w:spacing w:after="150"/>
      </w:pPr>
      <w:r>
        <w:rPr/>
        <w:t xml:space="preserve">二、主要核电设备及其功能</w:t>
      </w:r>
    </w:p>
    <w:p>
      <w:pPr>
        <w:spacing w:after="150"/>
      </w:pPr>
      <w:r>
        <w:rPr/>
        <w:t xml:space="preserve">三、核反应堆的类型及原理</w:t>
      </w:r>
    </w:p>
    <w:p>
      <w:pPr>
        <w:spacing w:after="150"/>
      </w:pPr>
      <w:r>
        <w:rPr/>
        <w:t xml:space="preserve">四、核电站的安全保障系统</w:t>
      </w:r>
    </w:p>
    <w:p>
      <w:pPr>
        <w:spacing w:after="150"/>
      </w:pPr>
      <w:r>
        <w:rPr/>
        <w:t xml:space="preserve">第二节 2019-2023年中国核电设备市场规模分析</w:t>
      </w:r>
    </w:p>
    <w:p>
      <w:pPr>
        <w:spacing w:after="150"/>
      </w:pPr>
      <w:r>
        <w:rPr/>
        <w:t xml:space="preserve">一、核电投资规模</w:t>
      </w:r>
    </w:p>
    <w:p>
      <w:pPr>
        <w:spacing w:after="150"/>
      </w:pPr>
      <w:r>
        <w:rPr/>
        <w:t xml:space="preserve">二、核电设备市场规模</w:t>
      </w:r>
    </w:p>
    <w:p>
      <w:pPr>
        <w:spacing w:after="150"/>
      </w:pPr>
      <w:r>
        <w:rPr/>
        <w:t xml:space="preserve">三、核电设备细分市场</w:t>
      </w:r>
    </w:p>
    <w:p>
      <w:pPr>
        <w:spacing w:after="150"/>
      </w:pPr>
      <w:r>
        <w:rPr>
          <w:b w:val="1"/>
          <w:bCs w:val="1"/>
        </w:rPr>
        <w:t xml:space="preserve">第四章 2019-2023年中国核电阀门产业运行环境分析</w:t>
      </w:r>
    </w:p>
    <w:p>
      <w:pPr>
        <w:spacing w:after="150"/>
      </w:pPr>
      <w:r>
        <w:rPr/>
        <w:t xml:space="preserve">第一节 2019-2023年中国宏观经济环境分析</w:t>
      </w:r>
    </w:p>
    <w:p>
      <w:pPr>
        <w:spacing w:after="150"/>
      </w:pPr>
      <w:r>
        <w:rPr/>
        <w:t xml:space="preserve">第二节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第三节 2019-2023年中国核电阀门产业政策环境分析</w:t>
      </w:r>
    </w:p>
    <w:p>
      <w:pPr>
        <w:spacing w:after="150"/>
      </w:pPr>
      <w:r>
        <w:rPr/>
        <w:t xml:space="preserve">一、推进核电技术装备自主化成政策导向</w:t>
      </w:r>
    </w:p>
    <w:p>
      <w:pPr>
        <w:spacing w:after="150"/>
      </w:pPr>
      <w:r>
        <w:rPr/>
        <w:t xml:space="preserve">二、我国启动核电标准体系制订工作</w:t>
      </w:r>
    </w:p>
    <w:p>
      <w:pPr>
        <w:spacing w:after="150"/>
      </w:pPr>
      <w:r>
        <w:rPr/>
        <w:t xml:space="preserve">三、我国出台装备制造业调整振兴规划</w:t>
      </w:r>
    </w:p>
    <w:p>
      <w:pPr>
        <w:spacing w:after="150"/>
      </w:pPr>
      <w:r>
        <w:rPr/>
        <w:t xml:space="preserve">第四节 2019-2023年中国核电阀门产业社会环境分析</w:t>
      </w:r>
    </w:p>
    <w:p>
      <w:pPr>
        <w:spacing w:after="150"/>
      </w:pPr>
      <w:r>
        <w:rPr>
          <w:b w:val="1"/>
          <w:bCs w:val="1"/>
        </w:rPr>
        <w:t xml:space="preserve">第五章 2019-2023年中国核电阀门产业运行态势分析</w:t>
      </w:r>
    </w:p>
    <w:p>
      <w:pPr>
        <w:spacing w:after="150"/>
      </w:pPr>
      <w:r>
        <w:rPr/>
        <w:t xml:space="preserve">第一节 2019-2023年中国核电阀门市场分析</w:t>
      </w:r>
    </w:p>
    <w:p>
      <w:pPr>
        <w:spacing w:after="150"/>
      </w:pPr>
      <w:r>
        <w:rPr/>
        <w:t xml:space="preserve">一、核电阀门市场规模</w:t>
      </w:r>
    </w:p>
    <w:p>
      <w:pPr>
        <w:spacing w:after="150"/>
      </w:pPr>
      <w:r>
        <w:rPr/>
        <w:t xml:space="preserve">二、核电阀门市场竞争格局</w:t>
      </w:r>
    </w:p>
    <w:p>
      <w:pPr>
        <w:spacing w:after="150"/>
      </w:pPr>
      <w:r>
        <w:rPr/>
        <w:t xml:space="preserve">三、核电阀门市场盈利能力</w:t>
      </w:r>
    </w:p>
    <w:p>
      <w:pPr>
        <w:spacing w:after="150"/>
      </w:pPr>
      <w:r>
        <w:rPr/>
        <w:t xml:space="preserve">第二节 2019-2023年中国核电阀门应用分析</w:t>
      </w:r>
    </w:p>
    <w:p>
      <w:pPr>
        <w:spacing w:after="150"/>
      </w:pPr>
      <w:r>
        <w:rPr/>
        <w:t xml:space="preserve">一、核电阀门应用领域</w:t>
      </w:r>
    </w:p>
    <w:p>
      <w:pPr>
        <w:spacing w:after="150"/>
      </w:pPr>
      <w:r>
        <w:rPr/>
        <w:t xml:space="preserve">二、核电阀门产品结构</w:t>
      </w:r>
    </w:p>
    <w:p>
      <w:pPr>
        <w:spacing w:after="150"/>
      </w:pPr>
      <w:r>
        <w:rPr/>
        <w:t xml:space="preserve">第三节 2019-2023年中国核电阀门水平分析</w:t>
      </w:r>
    </w:p>
    <w:p>
      <w:pPr>
        <w:spacing w:after="150"/>
      </w:pPr>
      <w:r>
        <w:rPr/>
        <w:t xml:space="preserve">一、国内高端阀门发展分析</w:t>
      </w:r>
    </w:p>
    <w:p>
      <w:pPr>
        <w:spacing w:after="150"/>
      </w:pPr>
      <w:r>
        <w:rPr/>
        <w:t xml:space="preserve">二、国内核电阀门国产化分析</w:t>
      </w:r>
    </w:p>
    <w:p>
      <w:pPr>
        <w:spacing w:after="150"/>
      </w:pPr>
      <w:r>
        <w:rPr/>
        <w:t xml:space="preserve">三、国内核电阀门研发动态</w:t>
      </w:r>
    </w:p>
    <w:p>
      <w:pPr>
        <w:spacing w:after="150"/>
      </w:pPr>
      <w:r>
        <w:rPr>
          <w:b w:val="1"/>
          <w:bCs w:val="1"/>
        </w:rPr>
        <w:t xml:space="preserve">第六章 2019-2023年中国核电阀门制造所属行业数据监测分析（3543）</w:t>
      </w:r>
    </w:p>
    <w:p>
      <w:pPr>
        <w:spacing w:after="150"/>
      </w:pPr>
      <w:r>
        <w:rPr/>
        <w:t xml:space="preserve">第一节 2019-2023年中国核电阀门制造所属行业规模分析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2019-2023年三季度中国核电阀门制造所属行业结构分析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2019-2023年中国核电阀门制造所属行业产值分析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2019-2023年中国核电阀门制造所属行业成本费用分析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2019-2023年中国核电阀门制造所属行业盈利能力分析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2019-2023年中国龙头、旋塞、阀门及类似品所属行业进出口数据监测分析（8481）</w:t>
      </w:r>
    </w:p>
    <w:p>
      <w:pPr>
        <w:spacing w:after="150"/>
      </w:pPr>
      <w:r>
        <w:rPr/>
        <w:t xml:space="preserve">第一节 2019-2023年中国龙头、旋塞、阀门及类似品进口数据分析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2019-2023年中国龙头、旋塞、阀门及类似品出口数据分析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2019-2023年中国龙头、旋塞、阀门及类似品进出口平均单价分析</w:t>
      </w:r>
    </w:p>
    <w:p>
      <w:pPr>
        <w:spacing w:after="150"/>
      </w:pPr>
      <w:r>
        <w:rPr/>
        <w:t xml:space="preserve">第四节 2019-2023年中国龙头、旋塞、阀门及类似品进出口国家及地区分析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2019-2023年中国核电阀门产业市场竞争格局分析</w:t>
      </w:r>
    </w:p>
    <w:p>
      <w:pPr>
        <w:spacing w:after="150"/>
      </w:pPr>
      <w:r>
        <w:rPr/>
        <w:t xml:space="preserve">第一节 2019-2023年中国核电阀门产业竞争现状分析</w:t>
      </w:r>
    </w:p>
    <w:p>
      <w:pPr>
        <w:spacing w:after="150"/>
      </w:pPr>
      <w:r>
        <w:rPr/>
        <w:t xml:space="preserve">一、核电阀门竞争力分析</w:t>
      </w:r>
    </w:p>
    <w:p>
      <w:pPr>
        <w:spacing w:after="150"/>
      </w:pPr>
      <w:r>
        <w:rPr/>
        <w:t xml:space="preserve">二、核电阀门技术竞争力分析</w:t>
      </w:r>
    </w:p>
    <w:p>
      <w:pPr>
        <w:spacing w:after="150"/>
      </w:pPr>
      <w:r>
        <w:rPr/>
        <w:t xml:space="preserve">三、核电阀门价格竞争分析</w:t>
      </w:r>
    </w:p>
    <w:p>
      <w:pPr>
        <w:spacing w:after="150"/>
      </w:pPr>
      <w:r>
        <w:rPr/>
        <w:t xml:space="preserve">第二节 2019-2023年中国核电阀门产业集中度分析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2019-2023年中国核电阀门产业提升竞争力策略分析</w:t>
      </w:r>
    </w:p>
    <w:p>
      <w:pPr>
        <w:spacing w:after="150"/>
      </w:pPr>
      <w:r>
        <w:rPr>
          <w:b w:val="1"/>
          <w:bCs w:val="1"/>
        </w:rPr>
        <w:t xml:space="preserve">第九章 2019-2023年中国核电阀门重点企业竞争力对比分析</w:t>
      </w:r>
    </w:p>
    <w:p>
      <w:pPr>
        <w:spacing w:after="150"/>
      </w:pPr>
      <w:r>
        <w:rPr/>
        <w:t xml:space="preserve">第一节 华夏阀门有限公司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江苏火电电力设备制造有限公司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哈电集团哈尔滨电站阀门有限公司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上海华尔德电站阀门有限公司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江苏宇达电站辅机阀门制造有限公司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黑龙江北方阀业有限责任公司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哈尔滨松林电站设备有限公司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无锡市金城电站阀门厂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浙江中孝阀门有限公司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2019-2023年中国核电设备产业市场运行动态分析</w:t>
      </w:r>
    </w:p>
    <w:p>
      <w:pPr>
        <w:spacing w:after="150"/>
      </w:pPr>
      <w:r>
        <w:rPr/>
        <w:t xml:space="preserve">第一节 2019-2023年中国核电设备产业总体概况</w:t>
      </w:r>
    </w:p>
    <w:p>
      <w:pPr>
        <w:spacing w:after="150"/>
      </w:pPr>
      <w:r>
        <w:rPr/>
        <w:t xml:space="preserve">一、我国核电设备制造业发展历程</w:t>
      </w:r>
    </w:p>
    <w:p>
      <w:pPr>
        <w:spacing w:after="150"/>
      </w:pPr>
      <w:r>
        <w:rPr/>
        <w:t xml:space="preserve">二、我国核电设备制造业综合分析</w:t>
      </w:r>
    </w:p>
    <w:p>
      <w:pPr>
        <w:spacing w:after="150"/>
      </w:pPr>
      <w:r>
        <w:rPr/>
        <w:t xml:space="preserve">三、我国核电设备制造业实现跨越式发展</w:t>
      </w:r>
    </w:p>
    <w:p>
      <w:pPr>
        <w:spacing w:after="150"/>
      </w:pPr>
      <w:r>
        <w:rPr/>
        <w:t xml:space="preserve">四、中国核电设备制造业进入发展新时期</w:t>
      </w:r>
    </w:p>
    <w:p>
      <w:pPr>
        <w:spacing w:after="150"/>
      </w:pPr>
      <w:r>
        <w:rPr/>
        <w:t xml:space="preserve">五、国内首家ap1000核电设备厂在山东投产</w:t>
      </w:r>
    </w:p>
    <w:p>
      <w:pPr>
        <w:spacing w:after="150"/>
      </w:pPr>
      <w:r>
        <w:rPr/>
        <w:t xml:space="preserve">第二节 2019-2023年中国核电设备市场格局分析</w:t>
      </w:r>
    </w:p>
    <w:p>
      <w:pPr>
        <w:spacing w:after="150"/>
      </w:pPr>
      <w:r>
        <w:rPr/>
        <w:t xml:space="preserve">一、国外兵团发力我国核电设备市场</w:t>
      </w:r>
    </w:p>
    <w:p>
      <w:pPr>
        <w:spacing w:after="150"/>
      </w:pPr>
      <w:r>
        <w:rPr/>
        <w:t xml:space="preserve">二、三大动力集团瓜分国内核电设备市场</w:t>
      </w:r>
    </w:p>
    <w:p>
      <w:pPr>
        <w:spacing w:after="150"/>
      </w:pPr>
      <w:r>
        <w:rPr/>
        <w:t xml:space="preserve">三、国内核电设备市场主要企业发展综述</w:t>
      </w:r>
    </w:p>
    <w:p>
      <w:pPr>
        <w:spacing w:after="150"/>
      </w:pPr>
      <w:r>
        <w:rPr/>
        <w:t xml:space="preserve">四、2019-2023年中核科技与美福斯组建合资企业</w:t>
      </w:r>
    </w:p>
    <w:p>
      <w:pPr>
        <w:spacing w:after="150"/>
      </w:pPr>
      <w:r>
        <w:rPr/>
        <w:t xml:space="preserve">第三节 2019-2023年中国核电设备的国产化进程</w:t>
      </w:r>
    </w:p>
    <w:p>
      <w:pPr>
        <w:spacing w:after="150"/>
      </w:pPr>
      <w:r>
        <w:rPr/>
        <w:t xml:space="preserve">一、我国第三代核电设备国产化进展顺利</w:t>
      </w:r>
    </w:p>
    <w:p>
      <w:pPr>
        <w:spacing w:after="150"/>
      </w:pPr>
      <w:r>
        <w:rPr/>
        <w:t xml:space="preserve">二、中国核电设备生产自主化已初具规模</w:t>
      </w:r>
    </w:p>
    <w:p>
      <w:pPr>
        <w:spacing w:after="150"/>
      </w:pPr>
      <w:r>
        <w:rPr/>
        <w:t xml:space="preserve">三、我国全面推进核电装备国产化升级</w:t>
      </w:r>
    </w:p>
    <w:p>
      <w:pPr>
        <w:spacing w:after="150"/>
      </w:pPr>
      <w:r>
        <w:rPr/>
        <w:t xml:space="preserve">四、核电设备自主化成装备制造业技术升级机遇</w:t>
      </w:r>
    </w:p>
    <w:p>
      <w:pPr>
        <w:spacing w:after="150"/>
      </w:pPr>
      <w:r>
        <w:rPr/>
        <w:t xml:space="preserve">第四节 2019-2023年中国核岛设备产业发展情况分析</w:t>
      </w:r>
    </w:p>
    <w:p>
      <w:pPr>
        <w:spacing w:after="150"/>
      </w:pPr>
      <w:r>
        <w:rPr/>
        <w:t xml:space="preserve">一、中国核电核岛设备国产化获重大突破</w:t>
      </w:r>
    </w:p>
    <w:p>
      <w:pPr>
        <w:spacing w:after="150"/>
      </w:pPr>
      <w:r>
        <w:rPr/>
        <w:t xml:space="preserve">二、我国自主研制核岛主设备进入国际市场</w:t>
      </w:r>
    </w:p>
    <w:p>
      <w:pPr>
        <w:spacing w:after="150"/>
      </w:pPr>
      <w:r>
        <w:rPr/>
        <w:t xml:space="preserve">三、哈电集团自主研发制造核电主泵</w:t>
      </w:r>
    </w:p>
    <w:p>
      <w:pPr>
        <w:spacing w:after="150"/>
      </w:pPr>
      <w:r>
        <w:rPr/>
        <w:t xml:space="preserve">四、核岛设备国产化率较低制约核电设备收益</w:t>
      </w:r>
    </w:p>
    <w:p>
      <w:pPr>
        <w:spacing w:after="150"/>
      </w:pPr>
      <w:r>
        <w:rPr/>
        <w:t xml:space="preserve">第五节 2019-2023年中国核电设备业区域发展状况</w:t>
      </w:r>
    </w:p>
    <w:p>
      <w:pPr>
        <w:spacing w:after="150"/>
      </w:pPr>
      <w:r>
        <w:rPr/>
        <w:t xml:space="preserve">一、黑龙江核电装备制造业发展迅猛</w:t>
      </w:r>
    </w:p>
    <w:p>
      <w:pPr>
        <w:spacing w:after="150"/>
      </w:pPr>
      <w:r>
        <w:rPr/>
        <w:t xml:space="preserve">二、四川省核电设备业迈上新台阶</w:t>
      </w:r>
    </w:p>
    <w:p>
      <w:pPr>
        <w:spacing w:after="150"/>
      </w:pPr>
      <w:r>
        <w:rPr/>
        <w:t xml:space="preserve">三、上海核电设备业发展势头良好</w:t>
      </w:r>
    </w:p>
    <w:p>
      <w:pPr>
        <w:spacing w:after="150"/>
      </w:pPr>
      <w:r>
        <w:rPr/>
        <w:t xml:space="preserve">四、山东烟台市加速核电设备业发展</w:t>
      </w:r>
    </w:p>
    <w:p>
      <w:pPr>
        <w:spacing w:after="150"/>
      </w:pPr>
      <w:r>
        <w:rPr/>
        <w:t xml:space="preserve">五、江苏常州着力推进核电装备制造业</w:t>
      </w:r>
    </w:p>
    <w:p>
      <w:pPr>
        <w:spacing w:after="150"/>
      </w:pPr>
      <w:r>
        <w:rPr/>
        <w:t xml:space="preserve">第六节 2019-2023年中国核电设备业存在的问题及发展对策分析</w:t>
      </w:r>
    </w:p>
    <w:p>
      <w:pPr>
        <w:spacing w:after="150"/>
      </w:pPr>
      <w:r>
        <w:rPr/>
        <w:t xml:space="preserve">一、我国核电设备制造业存在的主要问题</w:t>
      </w:r>
    </w:p>
    <w:p>
      <w:pPr>
        <w:spacing w:after="150"/>
      </w:pPr>
      <w:r>
        <w:rPr/>
        <w:t xml:space="preserve">二、---我国核电设备业发展瓶颈的对策建议</w:t>
      </w:r>
    </w:p>
    <w:p>
      <w:pPr>
        <w:spacing w:after="150"/>
      </w:pPr>
      <w:r>
        <w:rPr/>
        <w:t xml:space="preserve">三、加快我国核电装备制造业发展的策略措施</w:t>
      </w:r>
    </w:p>
    <w:p>
      <w:pPr>
        <w:spacing w:after="150"/>
      </w:pPr>
      <w:r>
        <w:rPr>
          <w:b w:val="1"/>
          <w:bCs w:val="1"/>
        </w:rPr>
        <w:t xml:space="preserve">第十一章 2019-2023年中国阀门行业发展分析</w:t>
      </w:r>
    </w:p>
    <w:p>
      <w:pPr>
        <w:spacing w:after="150"/>
      </w:pPr>
      <w:r>
        <w:rPr/>
        <w:t xml:space="preserve">第一节 2019-2023年国际阀门行业发展概况分析</w:t>
      </w:r>
    </w:p>
    <w:p>
      <w:pPr>
        <w:spacing w:after="150"/>
      </w:pPr>
      <w:r>
        <w:rPr/>
        <w:t xml:space="preserve">一、国际阀门制造业生产情况</w:t>
      </w:r>
    </w:p>
    <w:p>
      <w:pPr>
        <w:spacing w:after="150"/>
      </w:pPr>
      <w:r>
        <w:rPr/>
        <w:t xml:space="preserve">二、世界阀门市场需求结构分析</w:t>
      </w:r>
    </w:p>
    <w:p>
      <w:pPr>
        <w:spacing w:after="150"/>
      </w:pPr>
      <w:r>
        <w:rPr/>
        <w:t xml:space="preserve">三、世界重点国家及地区市场动态分析</w:t>
      </w:r>
    </w:p>
    <w:p>
      <w:pPr>
        <w:spacing w:after="150"/>
      </w:pPr>
      <w:r>
        <w:rPr/>
        <w:t xml:space="preserve">1、美国</w:t>
      </w:r>
    </w:p>
    <w:p>
      <w:pPr>
        <w:spacing w:after="150"/>
      </w:pPr>
      <w:r>
        <w:rPr/>
        <w:t xml:space="preserve">2、日本阀门产量分析</w:t>
      </w:r>
    </w:p>
    <w:p>
      <w:pPr>
        <w:spacing w:after="150"/>
      </w:pPr>
      <w:r>
        <w:rPr/>
        <w:t xml:space="preserve">3、德国阀门市场销售状况</w:t>
      </w:r>
    </w:p>
    <w:p>
      <w:pPr>
        <w:spacing w:after="150"/>
      </w:pPr>
      <w:r>
        <w:rPr/>
        <w:t xml:space="preserve">第二节 2019-2023年中国阀门行业现状综述</w:t>
      </w:r>
    </w:p>
    <w:p>
      <w:pPr>
        <w:spacing w:after="150"/>
      </w:pPr>
      <w:r>
        <w:rPr/>
        <w:t xml:space="preserve">一、我国阀门制造业成就</w:t>
      </w:r>
    </w:p>
    <w:p>
      <w:pPr>
        <w:spacing w:after="150"/>
      </w:pPr>
      <w:r>
        <w:rPr/>
        <w:t xml:space="preserve">二、中国阀门制造业运行经济指标分析</w:t>
      </w:r>
    </w:p>
    <w:p>
      <w:pPr>
        <w:spacing w:after="150"/>
      </w:pPr>
      <w:r>
        <w:rPr/>
        <w:t xml:space="preserve">三、中国阀门产量数据分析</w:t>
      </w:r>
    </w:p>
    <w:p>
      <w:pPr>
        <w:spacing w:after="150"/>
      </w:pPr>
      <w:r>
        <w:rPr/>
        <w:t xml:space="preserve">第三节 2019-2023年中国阀门企业分析</w:t>
      </w:r>
    </w:p>
    <w:p>
      <w:pPr>
        <w:spacing w:after="150"/>
      </w:pPr>
      <w:r>
        <w:rPr/>
        <w:t xml:space="preserve">一、阀门企业的管理浅析</w:t>
      </w:r>
    </w:p>
    <w:p>
      <w:pPr>
        <w:spacing w:after="150"/>
      </w:pPr>
      <w:r>
        <w:rPr/>
        <w:t xml:space="preserve">二、中小型阀门企业发展策略swot分析</w:t>
      </w:r>
    </w:p>
    <w:p>
      <w:pPr>
        <w:spacing w:after="150"/>
      </w:pPr>
      <w:r>
        <w:rPr/>
        <w:t xml:space="preserve">三、国内阀门企业的发展之路</w:t>
      </w:r>
    </w:p>
    <w:p>
      <w:pPr>
        <w:spacing w:after="150"/>
      </w:pPr>
      <w:r>
        <w:rPr/>
        <w:t xml:space="preserve">第四节 2019-2023年中国阀门行业发展面临的挑战分析</w:t>
      </w:r>
    </w:p>
    <w:p>
      <w:pPr>
        <w:spacing w:after="150"/>
      </w:pPr>
      <w:r>
        <w:rPr/>
        <w:t xml:space="preserve">一、阀门行业发展中存在的问题</w:t>
      </w:r>
    </w:p>
    <w:p>
      <w:pPr>
        <w:spacing w:after="150"/>
      </w:pPr>
      <w:r>
        <w:rPr/>
        <w:t xml:space="preserve">二、阀门企业打价格战恶性竞争严重</w:t>
      </w:r>
    </w:p>
    <w:p>
      <w:pPr>
        <w:spacing w:after="150"/>
      </w:pPr>
      <w:r>
        <w:rPr/>
        <w:t xml:space="preserve">三、中国阀门高端发展瓶颈待突破</w:t>
      </w:r>
    </w:p>
    <w:p>
      <w:pPr>
        <w:spacing w:after="150"/>
      </w:pPr>
      <w:r>
        <w:rPr/>
        <w:t xml:space="preserve">四、中国阀门市场秩序混乱</w:t>
      </w:r>
    </w:p>
    <w:p>
      <w:pPr>
        <w:spacing w:after="150"/>
      </w:pPr>
      <w:r>
        <w:rPr/>
        <w:t xml:space="preserve">第五节 2019-2023年中国阀门行业发展的策略分析</w:t>
      </w:r>
    </w:p>
    <w:p>
      <w:pPr>
        <w:spacing w:after="150"/>
      </w:pPr>
      <w:r>
        <w:rPr/>
        <w:t xml:space="preserve">一、我国阀门行业发展建议</w:t>
      </w:r>
    </w:p>
    <w:p>
      <w:pPr>
        <w:spacing w:after="150"/>
      </w:pPr>
      <w:r>
        <w:rPr/>
        <w:t xml:space="preserve">二、阀门全行业综合竞争力提高的措施</w:t>
      </w:r>
    </w:p>
    <w:p>
      <w:pPr>
        <w:spacing w:after="150"/>
      </w:pPr>
      <w:r>
        <w:rPr/>
        <w:t xml:space="preserve">三、阀门行业产品结构调整策略</w:t>
      </w:r>
    </w:p>
    <w:p>
      <w:pPr>
        <w:spacing w:after="150"/>
      </w:pPr>
      <w:r>
        <w:rPr>
          <w:b w:val="1"/>
          <w:bCs w:val="1"/>
        </w:rPr>
        <w:t xml:space="preserve">第十二章 2024-2029年中国核电阀门行业发展趋势预测分析</w:t>
      </w:r>
    </w:p>
    <w:p>
      <w:pPr>
        <w:spacing w:after="150"/>
      </w:pPr>
      <w:r>
        <w:rPr/>
        <w:t xml:space="preserve">第一节 2024-2029年中国核电阀门产业发展前景分析</w:t>
      </w:r>
    </w:p>
    <w:p>
      <w:pPr>
        <w:spacing w:after="150"/>
      </w:pPr>
      <w:r>
        <w:rPr/>
        <w:t xml:space="preserve">一、阀门产品市场走向</w:t>
      </w:r>
    </w:p>
    <w:p>
      <w:pPr>
        <w:spacing w:after="150"/>
      </w:pPr>
      <w:r>
        <w:rPr/>
        <w:t xml:space="preserve">二、中国阀业成套水平发展趋势</w:t>
      </w:r>
    </w:p>
    <w:p>
      <w:pPr>
        <w:spacing w:after="150"/>
      </w:pPr>
      <w:r>
        <w:rPr/>
        <w:t xml:space="preserve">三、我国阀门市场发展预测</w:t>
      </w:r>
    </w:p>
    <w:p>
      <w:pPr>
        <w:spacing w:after="150"/>
      </w:pPr>
      <w:r>
        <w:rPr/>
        <w:t xml:space="preserve">第二节 2024-2029年中国核电阀门市场预测分析</w:t>
      </w:r>
    </w:p>
    <w:p>
      <w:pPr>
        <w:spacing w:after="150"/>
      </w:pPr>
      <w:r>
        <w:rPr/>
        <w:t xml:space="preserve">一、核电阀门供给预测分析</w:t>
      </w:r>
    </w:p>
    <w:p>
      <w:pPr>
        <w:spacing w:after="150"/>
      </w:pPr>
      <w:r>
        <w:rPr/>
        <w:t xml:space="preserve">二、核电阀门市场需求预测分析</w:t>
      </w:r>
    </w:p>
    <w:p>
      <w:pPr>
        <w:spacing w:after="150"/>
      </w:pPr>
      <w:r>
        <w:rPr/>
        <w:t xml:space="preserve">三、阀门进出口预测分析</w:t>
      </w:r>
    </w:p>
    <w:p>
      <w:pPr>
        <w:spacing w:after="150"/>
      </w:pPr>
      <w:r>
        <w:rPr/>
        <w:t xml:space="preserve">第三节 2024-2029年中国核电阀门市场盈利预测分析</w:t>
      </w:r>
    </w:p>
    <w:p>
      <w:pPr>
        <w:spacing w:after="150"/>
      </w:pPr>
      <w:r>
        <w:rPr>
          <w:b w:val="1"/>
          <w:bCs w:val="1"/>
        </w:rPr>
        <w:t xml:space="preserve">第十三章 2024-2029年中国核电阀门行业投资战略研究</w:t>
      </w:r>
    </w:p>
    <w:p>
      <w:pPr>
        <w:spacing w:after="150"/>
      </w:pPr>
      <w:r>
        <w:rPr/>
        <w:t xml:space="preserve">第一节 2019-2023年中国核电阀门投资环境预测分析</w:t>
      </w:r>
    </w:p>
    <w:p>
      <w:pPr>
        <w:spacing w:after="150"/>
      </w:pPr>
      <w:r>
        <w:rPr/>
        <w:t xml:space="preserve">第二节 2024-2029年中国核电阀门投资机会分析</w:t>
      </w:r>
    </w:p>
    <w:p>
      <w:pPr>
        <w:spacing w:after="150"/>
      </w:pPr>
      <w:r>
        <w:rPr/>
        <w:t xml:space="preserve">一、核电阀门投资潜力分析</w:t>
      </w:r>
    </w:p>
    <w:p>
      <w:pPr>
        <w:spacing w:after="150"/>
      </w:pPr>
      <w:r>
        <w:rPr/>
        <w:t xml:space="preserve">二、核电阀门投资吸引力分析</w:t>
      </w:r>
    </w:p>
    <w:p>
      <w:pPr>
        <w:spacing w:after="150"/>
      </w:pPr>
      <w:r>
        <w:rPr/>
        <w:t xml:space="preserve">第三节 2024-2029年中国核电阀门行业投资风险分析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三、其它风险分析</w:t>
      </w:r>
    </w:p>
    <w:p>
      <w:pPr>
        <w:spacing w:after="150"/>
      </w:pPr>
      <w:r>
        <w:rPr>
          <w:b w:val="1"/>
          <w:bCs w:val="1"/>
        </w:rPr>
        <w:t xml:space="preserve">图表目录：</w:t>
      </w:r>
    </w:p>
    <w:p>
      <w:pPr>
        <w:spacing w:after="150"/>
      </w:pPr>
      <w:r>
        <w:rPr/>
        <w:t xml:space="preserve">图表：核电设备分类</w:t>
      </w:r>
    </w:p>
    <w:p>
      <w:pPr>
        <w:spacing w:after="150"/>
      </w:pPr>
      <w:r>
        <w:rPr/>
        <w:t xml:space="preserve">图表：核电设备示意图</w:t>
      </w:r>
    </w:p>
    <w:p>
      <w:pPr>
        <w:spacing w:after="150"/>
      </w:pPr>
      <w:r>
        <w:rPr/>
        <w:t xml:space="preserve">图表：反应堆冷却剂系统cpr1000</w:t>
      </w:r>
    </w:p>
    <w:p>
      <w:pPr>
        <w:spacing w:after="150"/>
      </w:pPr>
      <w:r>
        <w:rPr/>
        <w:t xml:space="preserve">图表：反应堆冷却剂系统ap1000</w:t>
      </w:r>
    </w:p>
    <w:p>
      <w:pPr>
        <w:spacing w:after="150"/>
      </w:pPr>
      <w:r>
        <w:rPr/>
        <w:t xml:space="preserve">图表：ap1000建造进度</w:t>
      </w:r>
    </w:p>
    <w:p>
      <w:pPr>
        <w:spacing w:after="150"/>
      </w:pPr>
      <w:r>
        <w:rPr/>
        <w:t xml:space="preserve">图表：ap1000国产化方案</w:t>
      </w:r>
    </w:p>
    <w:p>
      <w:pPr>
        <w:spacing w:after="150"/>
      </w:pPr>
      <w:r>
        <w:rPr/>
        <w:t xml:space="preserve">图表：2019-2023年中国宏观经济主要指标增速</w:t>
      </w:r>
    </w:p>
    <w:p>
      <w:pPr>
        <w:spacing w:after="150"/>
      </w:pPr>
      <w:r>
        <w:rPr/>
        <w:t xml:space="preserve">图表：2019-2023年我国国内生产总值及其增长速度</w:t>
      </w:r>
    </w:p>
    <w:p>
      <w:pPr>
        <w:spacing w:after="150"/>
      </w:pPr>
      <w:r>
        <w:rPr/>
        <w:t xml:space="preserve">图表：2019-2023年我国全社会固定资产投资及其增长速度</w:t>
      </w:r>
    </w:p>
    <w:p>
      <w:pPr>
        <w:spacing w:after="150"/>
      </w:pPr>
      <w:r>
        <w:rPr/>
        <w:t xml:space="preserve">图表：2019-2023年我国核电阀门制造行业企业数量增长情况分析</w:t>
      </w:r>
    </w:p>
    <w:p>
      <w:pPr>
        <w:spacing w:after="150"/>
      </w:pPr>
      <w:r>
        <w:rPr/>
        <w:t xml:space="preserve">图表：2019-2023年我国核电阀门制造行业从业人数增长情况分析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2024-2029年中国核电阀门行业深度调研及前景预测报告</dc:title>
  <dc:description>2024-2029年中国核电阀门行业深度调研及前景预测报告</dc:description>
  <dc:subject>2024-2029年中国核电阀门行业深度调研及前景预测报告</dc:subject>
  <cp:keywords>研究报告</cp:keywords>
  <cp:category>研究报告</cp:category>
  <cp:lastModifiedBy>北京中道泰和信息咨询有限公司</cp:lastModifiedBy>
  <dcterms:created xsi:type="dcterms:W3CDTF">2024-01-24T15:04:22+08:00</dcterms:created>
  <dcterms:modified xsi:type="dcterms:W3CDTF">2024-01-24T15:04:22+08:00</dcterms:modified>
</cp:coreProperties>
</file>

<file path=docProps/custom.xml><?xml version="1.0" encoding="utf-8"?>
<Properties xmlns="http://schemas.openxmlformats.org/officeDocument/2006/custom-properties" xmlns:vt="http://schemas.openxmlformats.org/officeDocument/2006/docPropsVTypes"/>
</file>