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2024-2029年中国光分路器行业市场分析与投资咨询报告</w:t>
      </w:r>
    </w:p>
    <w:p>
      <w:pPr>
        <w:spacing w:after="150"/>
      </w:pPr>
      <w:r>
        <w:rPr>
          <w:b w:val="1"/>
          <w:bCs w:val="1"/>
        </w:rPr>
        <w:t xml:space="preserve">报告简介</w:t>
      </w:r>
    </w:p>
    <w:p>
      <w:pPr>
        <w:spacing w:after="150"/>
      </w:pPr>
      <w:r>
        <w:rPr/>
        <w:t xml:space="preserve">通信设备英文简称ICD, 全称Industrial Communication Device.用于工控环境的有线通讯设备和无线通讯设备。有线通讯设备主要介绍解决工业现场的串口通讯，专业总线型的通讯，工业以太网的通讯以及各种通讯协议之间的转换设备。无线通讯设备主要是无线AP,无线网桥，无线网卡，无线避雷器，天线等设备。</w:t>
      </w:r>
    </w:p>
    <w:p>
      <w:pPr>
        <w:spacing w:after="150"/>
      </w:pPr>
      <w:r>
        <w:rPr/>
        <w:t xml:space="preserve">从三大运营商经营情况来看，在流量红利消失、行业竞争加剧以及提速降费等综合因素的作用下，2019年上半年三大运营商营收均出现了下滑，中国移动甚至出现了营收、通信服务和净利润同时下滑，创近十年来最差表现。未来随着三大运营商调整经营策略、加大资本开支以及5G建设，三大运营商有望在大数据、物联网、云计算等5G创新业务方面展开竞争。</w:t>
      </w:r>
    </w:p>
    <w:p>
      <w:pPr>
        <w:spacing w:after="150"/>
      </w:pPr>
      <w:r>
        <w:rPr/>
        <w:t xml:space="preserve">三大运营商陷入增长瓶颈中国移动创近十年来最差表现</w:t>
      </w:r>
    </w:p>
    <w:p>
      <w:pPr>
        <w:spacing w:after="150"/>
      </w:pPr>
      <w:r>
        <w:rPr/>
        <w:t xml:space="preserve">8月22日，随着中国电信半年报出炉，至此三大运营商2019年半年报全部公布完毕。从三大运营商经营情况来看，尽管依然保持了“日赚4亿”(上半年三家公司合计净利润达到729.88亿元，平均日赚4.03亿元)，但实际上，三家运营商无一例外都陷入了增长瓶颈，集体出现整体营收同比下滑。其中中国移动上半年实现收入3894.27亿元，同比下降0.6%;中国电信实现收入1904.88亿元，同比下降1.3%;中国联通实现收入1449.54亿元，同比下降2.8%。</w:t>
      </w:r>
    </w:p>
    <w:p>
      <w:pPr>
        <w:spacing w:after="150"/>
      </w:pPr>
      <w:r>
        <w:rPr/>
        <w:t xml:space="preserve">值得注意的是，中国移动不仅出现了营收下滑，甚至通信服务收入和净利润也同时下滑，创下近十年来的最差表现。具体表现为2019年上半年通信服务收入为3514.25亿元，同比下降1.3%;归属股东的净利润为560.63亿元，同比大幅下降14.6%。</w:t>
      </w:r>
    </w:p>
    <w:p>
      <w:pPr>
        <w:spacing w:after="150"/>
      </w:pPr>
      <w:r>
        <w:rPr/>
        <w:t xml:space="preserve">当前，我国正处于工业化、信息化、城镇化快速发展的关键时期，加快光分路器建设，对推动云计算、大数据、物联网等新兴产业发展，培育电子商务、现代物流等新兴服务业态，保障"互联网+"发展，提升信息消费水平、建设智慧城市具有十分重要的现实意义。</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光分路器作了详尽深入的分析，为光分路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光分路器发展概述</w:t>
      </w:r>
    </w:p>
    <w:p>
      <w:pPr>
        <w:spacing w:after="150"/>
      </w:pPr>
      <w:r>
        <w:rPr/>
        <w:t xml:space="preserve">第一节 行业相关定义</w:t>
      </w:r>
    </w:p>
    <w:p>
      <w:pPr>
        <w:spacing w:after="150"/>
      </w:pPr>
      <w:r>
        <w:rPr/>
        <w:t xml:space="preserve">一、光分路器的定义</w:t>
      </w:r>
    </w:p>
    <w:p>
      <w:pPr>
        <w:spacing w:after="150"/>
      </w:pPr>
      <w:r>
        <w:rPr/>
        <w:t xml:space="preserve">二、光分路器的特征</w:t>
      </w:r>
    </w:p>
    <w:p>
      <w:pPr>
        <w:spacing w:after="150"/>
      </w:pPr>
      <w:r>
        <w:rPr/>
        <w:t xml:space="preserve">三、光分路器的应用领域</w:t>
      </w:r>
    </w:p>
    <w:p>
      <w:pPr>
        <w:spacing w:after="150"/>
      </w:pPr>
      <w:r>
        <w:rPr/>
        <w:t xml:space="preserve">四、光分路器的重要意义</w:t>
      </w:r>
    </w:p>
    <w:p>
      <w:pPr>
        <w:spacing w:after="150"/>
      </w:pPr>
      <w:r>
        <w:rPr/>
        <w:t xml:space="preserve">第二节 光分路器行业产业链分析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中国光分路器行业进入壁垒/退出机制分析</w:t>
      </w:r>
    </w:p>
    <w:p>
      <w:pPr>
        <w:spacing w:after="150"/>
      </w:pPr>
      <w:r>
        <w:rPr/>
        <w:t xml:space="preserve">一、行业进入壁垒分析</w:t>
      </w:r>
    </w:p>
    <w:p>
      <w:pPr>
        <w:spacing w:after="150"/>
      </w:pPr>
      <w:r>
        <w:rPr/>
        <w:t xml:space="preserve">二、行业退出机制分析</w:t>
      </w:r>
    </w:p>
    <w:p>
      <w:pPr>
        <w:spacing w:after="150"/>
      </w:pPr>
      <w:r>
        <w:rPr>
          <w:b w:val="1"/>
          <w:bCs w:val="1"/>
        </w:rPr>
        <w:t xml:space="preserve">第二章 光分路器发展环境分析（pest）</w:t>
      </w:r>
    </w:p>
    <w:p>
      <w:pPr>
        <w:spacing w:after="150"/>
      </w:pPr>
      <w:r>
        <w:rPr/>
        <w:t xml:space="preserve">第一节 光分路器政策环境分析(p)</w:t>
      </w:r>
    </w:p>
    <w:p>
      <w:pPr>
        <w:spacing w:after="150"/>
      </w:pPr>
      <w:r>
        <w:rPr/>
        <w:t xml:space="preserve">一、光分路器的管理体制</w:t>
      </w:r>
    </w:p>
    <w:p>
      <w:pPr>
        <w:spacing w:after="150"/>
      </w:pPr>
      <w:r>
        <w:rPr/>
        <w:t xml:space="preserve">1、行政主管部门</w:t>
      </w:r>
    </w:p>
    <w:p>
      <w:pPr>
        <w:spacing w:after="150"/>
      </w:pPr>
      <w:r>
        <w:rPr/>
        <w:t xml:space="preserve">2、行政监管体制</w:t>
      </w:r>
    </w:p>
    <w:p>
      <w:pPr>
        <w:spacing w:after="150"/>
      </w:pPr>
      <w:r>
        <w:rPr/>
        <w:t xml:space="preserve">二、光分路器法规政策解读</w:t>
      </w:r>
    </w:p>
    <w:p>
      <w:pPr>
        <w:spacing w:after="150"/>
      </w:pPr>
      <w:r>
        <w:rPr/>
        <w:t xml:space="preserve">三、政策环境对行业的影响分析</w:t>
      </w:r>
    </w:p>
    <w:p>
      <w:pPr>
        <w:spacing w:after="150"/>
      </w:pPr>
      <w:r>
        <w:rPr/>
        <w:t xml:space="preserve">第二节 光分路器经济环境分析(e)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光分路器社会环境分析(s)</w:t>
      </w:r>
    </w:p>
    <w:p>
      <w:pPr>
        <w:spacing w:after="150"/>
      </w:pPr>
      <w:r>
        <w:rPr/>
        <w:t xml:space="preserve">一、光分路器社会环境总体分析</w:t>
      </w:r>
    </w:p>
    <w:p>
      <w:pPr>
        <w:spacing w:after="150"/>
      </w:pPr>
      <w:r>
        <w:rPr/>
        <w:t xml:space="preserve">二、光分路器社会环境现状分析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光分路器技木环境分析(t)</w:t>
      </w:r>
    </w:p>
    <w:p>
      <w:pPr>
        <w:spacing w:after="150"/>
      </w:pPr>
      <w:r>
        <w:rPr/>
        <w:t xml:space="preserve">一、光分路器技木发展现状</w:t>
      </w:r>
    </w:p>
    <w:p>
      <w:pPr>
        <w:spacing w:after="150"/>
      </w:pPr>
      <w:r>
        <w:rPr/>
        <w:t xml:space="preserve">1、专利申请数分析</w:t>
      </w:r>
    </w:p>
    <w:p>
      <w:pPr>
        <w:spacing w:after="150"/>
      </w:pPr>
      <w:r>
        <w:rPr/>
        <w:t xml:space="preserve">2、专利申请人分析</w:t>
      </w:r>
    </w:p>
    <w:p>
      <w:pPr>
        <w:spacing w:after="150"/>
      </w:pPr>
      <w:r>
        <w:rPr/>
        <w:t xml:space="preserve">二、光分路器技木发展趋势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全球光分路器发展状况分析</w:t>
      </w:r>
    </w:p>
    <w:p>
      <w:pPr>
        <w:spacing w:after="150"/>
      </w:pPr>
      <w:r>
        <w:rPr/>
        <w:t xml:space="preserve">第一节 全球光分路器市场总体情况分析</w:t>
      </w:r>
    </w:p>
    <w:p>
      <w:pPr>
        <w:spacing w:after="150"/>
      </w:pPr>
      <w:r>
        <w:rPr/>
        <w:t xml:space="preserve">一、全球光分路器的发展特点</w:t>
      </w:r>
    </w:p>
    <w:p>
      <w:pPr>
        <w:spacing w:after="150"/>
      </w:pPr>
      <w:r>
        <w:rPr/>
        <w:t xml:space="preserve">二、2019-2023年全球光分路器市场结构分析</w:t>
      </w:r>
    </w:p>
    <w:p>
      <w:pPr>
        <w:spacing w:after="150"/>
      </w:pPr>
      <w:r>
        <w:rPr/>
        <w:t xml:space="preserve">三、2019-2023年全球光分路器发展分析</w:t>
      </w:r>
    </w:p>
    <w:p>
      <w:pPr>
        <w:spacing w:after="150"/>
      </w:pPr>
      <w:r>
        <w:rPr/>
        <w:t xml:space="preserve">四、2019-2023年全球光分路器竞争格局</w:t>
      </w:r>
    </w:p>
    <w:p>
      <w:pPr>
        <w:spacing w:after="150"/>
      </w:pPr>
      <w:r>
        <w:rPr/>
        <w:t xml:space="preserve">五、2019-2023年全球光分路器市场区域分布</w:t>
      </w:r>
    </w:p>
    <w:p>
      <w:pPr>
        <w:spacing w:after="150"/>
      </w:pPr>
      <w:r>
        <w:rPr/>
        <w:t xml:space="preserve">第二节 全球主要区域光分路器发展状况</w:t>
      </w:r>
    </w:p>
    <w:p>
      <w:pPr>
        <w:spacing w:after="150"/>
      </w:pPr>
      <w:r>
        <w:rPr/>
        <w:t xml:space="preserve">一、美国光分路器发展状况分析</w:t>
      </w:r>
    </w:p>
    <w:p>
      <w:pPr>
        <w:spacing w:after="150"/>
      </w:pPr>
      <w:r>
        <w:rPr/>
        <w:t xml:space="preserve">1、美国光分路器发展现状分析</w:t>
      </w:r>
    </w:p>
    <w:p>
      <w:pPr>
        <w:spacing w:after="150"/>
      </w:pPr>
      <w:r>
        <w:rPr/>
        <w:t xml:space="preserve">2、美国光分路器运营模式分析</w:t>
      </w:r>
    </w:p>
    <w:p>
      <w:pPr>
        <w:spacing w:after="150"/>
      </w:pPr>
      <w:r>
        <w:rPr/>
        <w:t xml:space="preserve">3、美国光分路器发展经验借鉴</w:t>
      </w:r>
    </w:p>
    <w:p>
      <w:pPr>
        <w:spacing w:after="150"/>
      </w:pPr>
      <w:r>
        <w:rPr/>
        <w:t xml:space="preserve">4、美国光分路器对我国的启示</w:t>
      </w:r>
    </w:p>
    <w:p>
      <w:pPr>
        <w:spacing w:after="150"/>
      </w:pPr>
      <w:r>
        <w:rPr/>
        <w:t xml:space="preserve">二、日本光分路器发展经验与启示</w:t>
      </w:r>
    </w:p>
    <w:p>
      <w:pPr>
        <w:spacing w:after="150"/>
      </w:pPr>
      <w:r>
        <w:rPr/>
        <w:t xml:space="preserve">1、日本光分路器运作模式</w:t>
      </w:r>
    </w:p>
    <w:p>
      <w:pPr>
        <w:spacing w:after="150"/>
      </w:pPr>
      <w:r>
        <w:rPr/>
        <w:t xml:space="preserve">2、日本光分路器发展经验分析</w:t>
      </w:r>
    </w:p>
    <w:p>
      <w:pPr>
        <w:spacing w:after="150"/>
      </w:pPr>
      <w:r>
        <w:rPr/>
        <w:t xml:space="preserve">3、日本光分路器对我国的启示</w:t>
      </w:r>
    </w:p>
    <w:p>
      <w:pPr>
        <w:spacing w:after="150"/>
      </w:pPr>
      <w:r>
        <w:rPr/>
        <w:t xml:space="preserve">三、德国光分路器发展经验与启示</w:t>
      </w:r>
    </w:p>
    <w:p>
      <w:pPr>
        <w:spacing w:after="150"/>
      </w:pPr>
      <w:r>
        <w:rPr/>
        <w:t xml:space="preserve">1、德国光分路器运作模式</w:t>
      </w:r>
    </w:p>
    <w:p>
      <w:pPr>
        <w:spacing w:after="150"/>
      </w:pPr>
      <w:r>
        <w:rPr/>
        <w:t xml:space="preserve">2、德国光分路器发展经验分析</w:t>
      </w:r>
    </w:p>
    <w:p>
      <w:pPr>
        <w:spacing w:after="150"/>
      </w:pPr>
      <w:r>
        <w:rPr/>
        <w:t xml:space="preserve">3、德国光分路器对我国的启示</w:t>
      </w:r>
    </w:p>
    <w:p>
      <w:pPr>
        <w:spacing w:after="150"/>
      </w:pPr>
      <w:r>
        <w:rPr/>
        <w:t xml:space="preserve">第三节 全球光分路器模式与经验借鉴</w:t>
      </w:r>
    </w:p>
    <w:p>
      <w:pPr>
        <w:spacing w:after="150"/>
      </w:pPr>
      <w:r>
        <w:rPr/>
        <w:t xml:space="preserve">一、全球主要国家光分路器政策分析</w:t>
      </w:r>
    </w:p>
    <w:p>
      <w:pPr>
        <w:spacing w:after="150"/>
      </w:pPr>
      <w:r>
        <w:rPr/>
        <w:t xml:space="preserve">二、主要国家光分路器模式分析</w:t>
      </w:r>
    </w:p>
    <w:p>
      <w:pPr>
        <w:spacing w:after="150"/>
      </w:pPr>
      <w:r>
        <w:rPr/>
        <w:t xml:space="preserve">三、全球光分路器政策经验借鉴</w:t>
      </w:r>
    </w:p>
    <w:p>
      <w:pPr>
        <w:spacing w:after="150"/>
      </w:pPr>
      <w:r>
        <w:rPr/>
        <w:t xml:space="preserve">四、全球光分路器管理经验借鉴</w:t>
      </w:r>
    </w:p>
    <w:p>
      <w:pPr>
        <w:spacing w:after="150"/>
      </w:pPr>
      <w:r>
        <w:rPr>
          <w:b w:val="1"/>
          <w:bCs w:val="1"/>
        </w:rPr>
        <w:t xml:space="preserve">第四章 中国光分路器行业发展状况分析</w:t>
      </w:r>
    </w:p>
    <w:p>
      <w:pPr>
        <w:spacing w:after="150"/>
      </w:pPr>
      <w:r>
        <w:rPr/>
        <w:t xml:space="preserve">第一节 中国光分路器发展状况分析</w:t>
      </w:r>
    </w:p>
    <w:p>
      <w:pPr>
        <w:spacing w:after="150"/>
      </w:pPr>
      <w:r>
        <w:rPr/>
        <w:t xml:space="preserve">一、中国光分路器发展现状分析</w:t>
      </w:r>
    </w:p>
    <w:p>
      <w:pPr>
        <w:spacing w:after="150"/>
      </w:pPr>
      <w:r>
        <w:rPr/>
        <w:t xml:space="preserve">1、光分路器发展阶段分析</w:t>
      </w:r>
    </w:p>
    <w:p>
      <w:pPr>
        <w:spacing w:after="150"/>
      </w:pPr>
      <w:r>
        <w:rPr/>
        <w:t xml:space="preserve">2、光分路器发展规模分析</w:t>
      </w:r>
    </w:p>
    <w:p>
      <w:pPr>
        <w:spacing w:after="150"/>
      </w:pPr>
      <w:r>
        <w:rPr/>
        <w:t xml:space="preserve">3、光分路器发展有利因素分析</w:t>
      </w:r>
    </w:p>
    <w:p>
      <w:pPr>
        <w:spacing w:after="150"/>
      </w:pPr>
      <w:r>
        <w:rPr/>
        <w:t xml:space="preserve">4、光分路器发展不利因素分析</w:t>
      </w:r>
    </w:p>
    <w:p>
      <w:pPr>
        <w:spacing w:after="150"/>
      </w:pPr>
      <w:r>
        <w:rPr/>
        <w:t xml:space="preserve">二、中国光分路器发展特点分析</w:t>
      </w:r>
    </w:p>
    <w:p>
      <w:pPr>
        <w:spacing w:after="150"/>
      </w:pPr>
      <w:r>
        <w:rPr/>
        <w:t xml:space="preserve">第二节 我国光分路器行业问题和挑战分析</w:t>
      </w:r>
    </w:p>
    <w:p>
      <w:pPr>
        <w:spacing w:after="150"/>
      </w:pPr>
      <w:r>
        <w:rPr/>
        <w:t xml:space="preserve">一、我国光分路器行业问题和挑战</w:t>
      </w:r>
    </w:p>
    <w:p>
      <w:pPr>
        <w:spacing w:after="150"/>
      </w:pPr>
      <w:r>
        <w:rPr/>
        <w:t xml:space="preserve">二、中国光分路器行业对策与建议</w:t>
      </w:r>
    </w:p>
    <w:p>
      <w:pPr>
        <w:spacing w:after="150"/>
      </w:pPr>
      <w:r>
        <w:rPr/>
        <w:t xml:space="preserve">第三节 我国光分路器区域发展状况分析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"十四五"光分路器行业发展预测</w:t>
      </w:r>
    </w:p>
    <w:p>
      <w:pPr>
        <w:spacing w:after="150"/>
      </w:pPr>
      <w:r>
        <w:rPr>
          <w:b w:val="1"/>
          <w:bCs w:val="1"/>
        </w:rPr>
        <w:t xml:space="preserve">第五章 中国光分路器市场供需情况分析</w:t>
      </w:r>
    </w:p>
    <w:p>
      <w:pPr>
        <w:spacing w:after="150"/>
      </w:pPr>
      <w:r>
        <w:rPr/>
        <w:t xml:space="preserve">第一节 "十四五"期间中国光分路器市场供需分析</w:t>
      </w:r>
    </w:p>
    <w:p>
      <w:pPr>
        <w:spacing w:after="150"/>
      </w:pPr>
      <w:r>
        <w:rPr/>
        <w:t xml:space="preserve">一、2019-2023年中国光分路器供给情况</w:t>
      </w:r>
    </w:p>
    <w:p>
      <w:pPr>
        <w:spacing w:after="150"/>
      </w:pPr>
      <w:r>
        <w:rPr/>
        <w:t xml:space="preserve">二、2019-2023年中国光分路器需求情况</w:t>
      </w:r>
    </w:p>
    <w:p>
      <w:pPr>
        <w:spacing w:after="150"/>
      </w:pPr>
      <w:r>
        <w:rPr/>
        <w:t xml:space="preserve">三、2019-2023年中国光分路器供需平衡分析</w:t>
      </w:r>
    </w:p>
    <w:p>
      <w:pPr>
        <w:spacing w:after="150"/>
      </w:pPr>
      <w:r>
        <w:rPr/>
        <w:t xml:space="preserve">第二节 中国光分路器区域市场需求分析</w:t>
      </w:r>
    </w:p>
    <w:p>
      <w:pPr>
        <w:spacing w:after="150"/>
      </w:pPr>
      <w:r>
        <w:rPr/>
        <w:t xml:space="preserve">一、华东地区光分路器需求分析</w:t>
      </w:r>
    </w:p>
    <w:p>
      <w:pPr>
        <w:spacing w:after="150"/>
      </w:pPr>
      <w:r>
        <w:rPr/>
        <w:t xml:space="preserve">1、上海市光分路器需求分析</w:t>
      </w:r>
    </w:p>
    <w:p>
      <w:pPr>
        <w:spacing w:after="150"/>
      </w:pPr>
      <w:r>
        <w:rPr/>
        <w:t xml:space="preserve">2、江苏省光分路器需求分析</w:t>
      </w:r>
    </w:p>
    <w:p>
      <w:pPr>
        <w:spacing w:after="150"/>
      </w:pPr>
      <w:r>
        <w:rPr/>
        <w:t xml:space="preserve">3、山东省光分路器需求分析</w:t>
      </w:r>
    </w:p>
    <w:p>
      <w:pPr>
        <w:spacing w:after="150"/>
      </w:pPr>
      <w:r>
        <w:rPr/>
        <w:t xml:space="preserve">4、浙江省光分路器需求分析</w:t>
      </w:r>
    </w:p>
    <w:p>
      <w:pPr>
        <w:spacing w:after="150"/>
      </w:pPr>
      <w:r>
        <w:rPr/>
        <w:t xml:space="preserve">5、安徽省光分路器需求分析</w:t>
      </w:r>
    </w:p>
    <w:p>
      <w:pPr>
        <w:spacing w:after="150"/>
      </w:pPr>
      <w:r>
        <w:rPr/>
        <w:t xml:space="preserve">6、福建省光分路器需求分析</w:t>
      </w:r>
    </w:p>
    <w:p>
      <w:pPr>
        <w:spacing w:after="150"/>
      </w:pPr>
      <w:r>
        <w:rPr/>
        <w:t xml:space="preserve">二、华南地区光分路器需求分析</w:t>
      </w:r>
    </w:p>
    <w:p>
      <w:pPr>
        <w:spacing w:after="150"/>
      </w:pPr>
      <w:r>
        <w:rPr/>
        <w:t xml:space="preserve">1、广东省光分路器需求分析</w:t>
      </w:r>
    </w:p>
    <w:p>
      <w:pPr>
        <w:spacing w:after="150"/>
      </w:pPr>
      <w:r>
        <w:rPr/>
        <w:t xml:space="preserve">2、广西省光分路器需求分析</w:t>
      </w:r>
    </w:p>
    <w:p>
      <w:pPr>
        <w:spacing w:after="150"/>
      </w:pPr>
      <w:r>
        <w:rPr/>
        <w:t xml:space="preserve">3、海南省光分路器需求分析</w:t>
      </w:r>
    </w:p>
    <w:p>
      <w:pPr>
        <w:spacing w:after="150"/>
      </w:pPr>
      <w:r>
        <w:rPr/>
        <w:t xml:space="preserve">三、华中地区光分路器需求分析</w:t>
      </w:r>
    </w:p>
    <w:p>
      <w:pPr>
        <w:spacing w:after="150"/>
      </w:pPr>
      <w:r>
        <w:rPr/>
        <w:t xml:space="preserve">1、湖南省光分路器需求分析</w:t>
      </w:r>
    </w:p>
    <w:p>
      <w:pPr>
        <w:spacing w:after="150"/>
      </w:pPr>
      <w:r>
        <w:rPr/>
        <w:t xml:space="preserve">2、湖北省光分路器需求分析</w:t>
      </w:r>
    </w:p>
    <w:p>
      <w:pPr>
        <w:spacing w:after="150"/>
      </w:pPr>
      <w:r>
        <w:rPr/>
        <w:t xml:space="preserve">3、河南省光分路器需求分析</w:t>
      </w:r>
    </w:p>
    <w:p>
      <w:pPr>
        <w:spacing w:after="150"/>
      </w:pPr>
      <w:r>
        <w:rPr/>
        <w:t xml:space="preserve">四、华北地区光分路器需求分析</w:t>
      </w:r>
    </w:p>
    <w:p>
      <w:pPr>
        <w:spacing w:after="150"/>
      </w:pPr>
      <w:r>
        <w:rPr/>
        <w:t xml:space="preserve">1、北京市光分路器需求分析</w:t>
      </w:r>
    </w:p>
    <w:p>
      <w:pPr>
        <w:spacing w:after="150"/>
      </w:pPr>
      <w:r>
        <w:rPr/>
        <w:t xml:space="preserve">2、山西省光分路器需求分析</w:t>
      </w:r>
    </w:p>
    <w:p>
      <w:pPr>
        <w:spacing w:after="150"/>
      </w:pPr>
      <w:r>
        <w:rPr/>
        <w:t xml:space="preserve">3、天津市光分路器需求分析</w:t>
      </w:r>
    </w:p>
    <w:p>
      <w:pPr>
        <w:spacing w:after="150"/>
      </w:pPr>
      <w:r>
        <w:rPr/>
        <w:t xml:space="preserve">4、河北省光分路器需求分析</w:t>
      </w:r>
    </w:p>
    <w:p>
      <w:pPr>
        <w:spacing w:after="150"/>
      </w:pPr>
      <w:r>
        <w:rPr/>
        <w:t xml:space="preserve">五、东北地区光分路器需求分析</w:t>
      </w:r>
    </w:p>
    <w:p>
      <w:pPr>
        <w:spacing w:after="150"/>
      </w:pPr>
      <w:r>
        <w:rPr/>
        <w:t xml:space="preserve">1、辽宁省光分路器需求分析</w:t>
      </w:r>
    </w:p>
    <w:p>
      <w:pPr>
        <w:spacing w:after="150"/>
      </w:pPr>
      <w:r>
        <w:rPr/>
        <w:t xml:space="preserve">2、吉林省光分路器需求分析</w:t>
      </w:r>
    </w:p>
    <w:p>
      <w:pPr>
        <w:spacing w:after="150"/>
      </w:pPr>
      <w:r>
        <w:rPr/>
        <w:t xml:space="preserve">3、黑龙江省光分路器需求分析</w:t>
      </w:r>
    </w:p>
    <w:p>
      <w:pPr>
        <w:spacing w:after="150"/>
      </w:pPr>
      <w:r>
        <w:rPr/>
        <w:t xml:space="preserve">六、西南地区光分路器行业需求分析</w:t>
      </w:r>
    </w:p>
    <w:p>
      <w:pPr>
        <w:spacing w:after="150"/>
      </w:pPr>
      <w:r>
        <w:rPr/>
        <w:t xml:space="preserve">1、重庆市光分路器需求分析</w:t>
      </w:r>
    </w:p>
    <w:p>
      <w:pPr>
        <w:spacing w:after="150"/>
      </w:pPr>
      <w:r>
        <w:rPr/>
        <w:t xml:space="preserve">2、四川省光分路器需求分析</w:t>
      </w:r>
    </w:p>
    <w:p>
      <w:pPr>
        <w:spacing w:after="150"/>
      </w:pPr>
      <w:r>
        <w:rPr/>
        <w:t xml:space="preserve">3、云南省光分路器需求分析</w:t>
      </w:r>
    </w:p>
    <w:p>
      <w:pPr>
        <w:spacing w:after="150"/>
      </w:pPr>
      <w:r>
        <w:rPr/>
        <w:t xml:space="preserve">七、西北地区光分路器行业需求分析</w:t>
      </w:r>
    </w:p>
    <w:p>
      <w:pPr>
        <w:spacing w:after="150"/>
      </w:pPr>
      <w:r>
        <w:rPr/>
        <w:t xml:space="preserve">1、陕西省光分路器需求分析</w:t>
      </w:r>
    </w:p>
    <w:p>
      <w:pPr>
        <w:spacing w:after="150"/>
      </w:pPr>
      <w:r>
        <w:rPr/>
        <w:t xml:space="preserve">2、新疆自治区光分路器需求分析</w:t>
      </w:r>
    </w:p>
    <w:p>
      <w:pPr>
        <w:spacing w:after="150"/>
      </w:pPr>
      <w:r>
        <w:rPr/>
        <w:t xml:space="preserve">3、甘肃省光分路器需求分析</w:t>
      </w:r>
    </w:p>
    <w:p>
      <w:pPr>
        <w:spacing w:after="150"/>
      </w:pPr>
      <w:r>
        <w:rPr/>
        <w:t xml:space="preserve">4、内蒙古自治区光分路器需求分析</w:t>
      </w:r>
    </w:p>
    <w:p>
      <w:pPr>
        <w:spacing w:after="150"/>
      </w:pPr>
      <w:r>
        <w:rPr/>
        <w:t xml:space="preserve">第二节 "十四五"期间中国光分路器市场供需预测</w:t>
      </w:r>
    </w:p>
    <w:p>
      <w:pPr>
        <w:spacing w:after="150"/>
      </w:pPr>
      <w:r>
        <w:rPr/>
        <w:t xml:space="preserve">一、2024-2029年中国光分路器供给预测</w:t>
      </w:r>
    </w:p>
    <w:p>
      <w:pPr>
        <w:spacing w:after="150"/>
      </w:pPr>
      <w:r>
        <w:rPr/>
        <w:t xml:space="preserve">二、2024-2029年中国光分路器需求预测</w:t>
      </w:r>
    </w:p>
    <w:p>
      <w:pPr>
        <w:spacing w:after="150"/>
      </w:pPr>
      <w:r>
        <w:rPr/>
        <w:t xml:space="preserve">三、2024-2029年中国光分路器供需平衡分析</w:t>
      </w:r>
    </w:p>
    <w:p>
      <w:pPr>
        <w:spacing w:after="150"/>
      </w:pPr>
      <w:r>
        <w:rPr>
          <w:b w:val="1"/>
          <w:bCs w:val="1"/>
        </w:rPr>
        <w:t xml:space="preserve">第六章 疫情对行业影响</w:t>
      </w:r>
    </w:p>
    <w:p>
      <w:pPr>
        <w:spacing w:after="150"/>
      </w:pPr>
      <w:r>
        <w:rPr/>
        <w:t xml:space="preserve">第一节 疫情现状</w:t>
      </w:r>
    </w:p>
    <w:p>
      <w:pPr>
        <w:spacing w:after="150"/>
      </w:pPr>
      <w:r>
        <w:rPr/>
        <w:t xml:space="preserve">一、疫情产生的原因</w:t>
      </w:r>
    </w:p>
    <w:p>
      <w:pPr>
        <w:spacing w:after="150"/>
      </w:pPr>
      <w:r>
        <w:rPr/>
        <w:t xml:space="preserve">二、疫情现状</w:t>
      </w:r>
    </w:p>
    <w:p>
      <w:pPr>
        <w:spacing w:after="150"/>
      </w:pPr>
      <w:r>
        <w:rPr/>
        <w:t xml:space="preserve">三、疫情防控措施</w:t>
      </w:r>
    </w:p>
    <w:p>
      <w:pPr>
        <w:spacing w:after="150"/>
      </w:pPr>
      <w:r>
        <w:rPr/>
        <w:t xml:space="preserve">第二节 疫情对行业的影响</w:t>
      </w:r>
    </w:p>
    <w:p>
      <w:pPr>
        <w:spacing w:after="150"/>
      </w:pPr>
      <w:r>
        <w:rPr/>
        <w:t xml:space="preserve">一、疫情对行业影响</w:t>
      </w:r>
    </w:p>
    <w:p>
      <w:pPr>
        <w:spacing w:after="150"/>
      </w:pPr>
      <w:r>
        <w:rPr/>
        <w:t xml:space="preserve">二、疫情过后行业趋势</w:t>
      </w:r>
    </w:p>
    <w:p>
      <w:pPr>
        <w:spacing w:after="150"/>
      </w:pPr>
      <w:r>
        <w:rPr>
          <w:b w:val="1"/>
          <w:bCs w:val="1"/>
        </w:rPr>
        <w:t xml:space="preserve">第七章 中国光分路器细分行业发展状况分析</w:t>
      </w:r>
    </w:p>
    <w:p>
      <w:pPr>
        <w:spacing w:after="150"/>
      </w:pPr>
      <w:r>
        <w:rPr/>
        <w:t xml:space="preserve">第一节 计算机网络设备行业市场发展分析</w:t>
      </w:r>
    </w:p>
    <w:p>
      <w:pPr>
        <w:spacing w:after="150"/>
      </w:pPr>
      <w:r>
        <w:rPr/>
        <w:t xml:space="preserve">一、计算机网络设备行业发展现状分析</w:t>
      </w:r>
    </w:p>
    <w:p>
      <w:pPr>
        <w:spacing w:after="150"/>
      </w:pPr>
      <w:r>
        <w:rPr/>
        <w:t xml:space="preserve">二、计算机网络设备行业市场规模分析</w:t>
      </w:r>
    </w:p>
    <w:p>
      <w:pPr>
        <w:spacing w:after="150"/>
      </w:pPr>
      <w:r>
        <w:rPr/>
        <w:t xml:space="preserve">三、计算机网络设备行业需求规模分析</w:t>
      </w:r>
    </w:p>
    <w:p>
      <w:pPr>
        <w:spacing w:after="150"/>
      </w:pPr>
      <w:r>
        <w:rPr/>
        <w:t xml:space="preserve">三、计算机网络设备行业发展前景分析</w:t>
      </w:r>
    </w:p>
    <w:p>
      <w:pPr>
        <w:spacing w:after="150"/>
      </w:pPr>
      <w:r>
        <w:rPr/>
        <w:t xml:space="preserve">第二节 电话机设备行业市场发展分析</w:t>
      </w:r>
    </w:p>
    <w:p>
      <w:pPr>
        <w:spacing w:after="150"/>
      </w:pPr>
      <w:r>
        <w:rPr/>
        <w:t xml:space="preserve">一、电话机设备行业发展现状分析</w:t>
      </w:r>
    </w:p>
    <w:p>
      <w:pPr>
        <w:spacing w:after="150"/>
      </w:pPr>
      <w:r>
        <w:rPr/>
        <w:t xml:space="preserve">二、电话机设备行业市场规模分析</w:t>
      </w:r>
    </w:p>
    <w:p>
      <w:pPr>
        <w:spacing w:after="150"/>
      </w:pPr>
      <w:r>
        <w:rPr/>
        <w:t xml:space="preserve">三、电话机设备行业需求规模分析</w:t>
      </w:r>
    </w:p>
    <w:p>
      <w:pPr>
        <w:spacing w:after="150"/>
      </w:pPr>
      <w:r>
        <w:rPr/>
        <w:t xml:space="preserve">三、电话机设备行业发展前景分析</w:t>
      </w:r>
    </w:p>
    <w:p>
      <w:pPr>
        <w:spacing w:after="150"/>
      </w:pPr>
      <w:r>
        <w:rPr/>
        <w:t xml:space="preserve">第三节 移动通信设备行业市场发展分析</w:t>
      </w:r>
    </w:p>
    <w:p>
      <w:pPr>
        <w:spacing w:after="150"/>
      </w:pPr>
      <w:r>
        <w:rPr/>
        <w:t xml:space="preserve">一、移动通信设备行业发展现状分析</w:t>
      </w:r>
    </w:p>
    <w:p>
      <w:pPr>
        <w:spacing w:after="150"/>
      </w:pPr>
      <w:r>
        <w:rPr/>
        <w:t xml:space="preserve">二、移动通信设备行业市场规模分析</w:t>
      </w:r>
    </w:p>
    <w:p>
      <w:pPr>
        <w:spacing w:after="150"/>
      </w:pPr>
      <w:r>
        <w:rPr/>
        <w:t xml:space="preserve">三、移动通信设备行业需求规模分析</w:t>
      </w:r>
    </w:p>
    <w:p>
      <w:pPr>
        <w:spacing w:after="150"/>
      </w:pPr>
      <w:r>
        <w:rPr/>
        <w:t xml:space="preserve">三、移动通信设备行业发展前景分析</w:t>
      </w:r>
    </w:p>
    <w:p>
      <w:pPr>
        <w:spacing w:after="150"/>
      </w:pPr>
      <w:r>
        <w:rPr/>
        <w:t xml:space="preserve">第四节 传输设备行业市场发展分析</w:t>
      </w:r>
    </w:p>
    <w:p>
      <w:pPr>
        <w:spacing w:after="150"/>
      </w:pPr>
      <w:r>
        <w:rPr/>
        <w:t xml:space="preserve">一、传输设备行业发展现状分析</w:t>
      </w:r>
    </w:p>
    <w:p>
      <w:pPr>
        <w:spacing w:after="150"/>
      </w:pPr>
      <w:r>
        <w:rPr/>
        <w:t xml:space="preserve">二、传输设备行业市场规模分析</w:t>
      </w:r>
    </w:p>
    <w:p>
      <w:pPr>
        <w:spacing w:after="150"/>
      </w:pPr>
      <w:r>
        <w:rPr/>
        <w:t xml:space="preserve">三、传输设备行业需求规模分析</w:t>
      </w:r>
    </w:p>
    <w:p>
      <w:pPr>
        <w:spacing w:after="150"/>
      </w:pPr>
      <w:r>
        <w:rPr/>
        <w:t xml:space="preserve">三、传输设备行业发展前景分析</w:t>
      </w:r>
    </w:p>
    <w:p>
      <w:pPr>
        <w:spacing w:after="150"/>
      </w:pPr>
      <w:r>
        <w:rPr>
          <w:b w:val="1"/>
          <w:bCs w:val="1"/>
        </w:rPr>
        <w:t xml:space="preserve">第八章 中国光分路器行业产品进出口情况分析</w:t>
      </w:r>
    </w:p>
    <w:p>
      <w:pPr>
        <w:spacing w:after="150"/>
      </w:pPr>
      <w:r>
        <w:rPr/>
        <w:t xml:space="preserve">第一节 光分路器产品进出口市场概况</w:t>
      </w:r>
    </w:p>
    <w:p>
      <w:pPr>
        <w:spacing w:after="150"/>
      </w:pPr>
      <w:r>
        <w:rPr/>
        <w:t xml:space="preserve">第二节 光分路器产品进口市场分析</w:t>
      </w:r>
    </w:p>
    <w:p>
      <w:pPr>
        <w:spacing w:after="150"/>
      </w:pPr>
      <w:r>
        <w:rPr/>
        <w:t xml:space="preserve">一、光分路器产品整体进口情况</w:t>
      </w:r>
    </w:p>
    <w:p>
      <w:pPr>
        <w:spacing w:after="150"/>
      </w:pPr>
      <w:r>
        <w:rPr/>
        <w:t xml:space="preserve">二、光分路器产品进口规模分析</w:t>
      </w:r>
    </w:p>
    <w:p>
      <w:pPr>
        <w:spacing w:after="150"/>
      </w:pPr>
      <w:r>
        <w:rPr/>
        <w:t xml:space="preserve">三、光分路器产品进口地区分析</w:t>
      </w:r>
    </w:p>
    <w:p>
      <w:pPr>
        <w:spacing w:after="150"/>
      </w:pPr>
      <w:r>
        <w:rPr/>
        <w:t xml:space="preserve">四、光分路器产品进口价格分析</w:t>
      </w:r>
    </w:p>
    <w:p>
      <w:pPr>
        <w:spacing w:after="150"/>
      </w:pPr>
      <w:r>
        <w:rPr/>
        <w:t xml:space="preserve">第三节 光分路器产品出口市场分析</w:t>
      </w:r>
    </w:p>
    <w:p>
      <w:pPr>
        <w:spacing w:after="150"/>
      </w:pPr>
      <w:r>
        <w:rPr/>
        <w:t xml:space="preserve">一、光分路器产品整体出口情况</w:t>
      </w:r>
    </w:p>
    <w:p>
      <w:pPr>
        <w:spacing w:after="150"/>
      </w:pPr>
      <w:r>
        <w:rPr/>
        <w:t xml:space="preserve">二、光分路器产品出口规模分析</w:t>
      </w:r>
    </w:p>
    <w:p>
      <w:pPr>
        <w:spacing w:after="150"/>
      </w:pPr>
      <w:r>
        <w:rPr/>
        <w:t xml:space="preserve">三、光分路器产品出口地区分析</w:t>
      </w:r>
    </w:p>
    <w:p>
      <w:pPr>
        <w:spacing w:after="150"/>
      </w:pPr>
      <w:r>
        <w:rPr/>
        <w:t xml:space="preserve">四、光分路器产品出口价格分析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光分路器竞争力优势分析</w:t>
      </w:r>
    </w:p>
    <w:p>
      <w:pPr>
        <w:spacing w:after="150"/>
      </w:pPr>
      <w:r>
        <w:rPr/>
        <w:t xml:space="preserve">第一节 光分路器竞争力优势分析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中国光分路器竞争力分析</w:t>
      </w:r>
    </w:p>
    <w:p>
      <w:pPr>
        <w:spacing w:after="150"/>
      </w:pPr>
      <w:r>
        <w:rPr/>
        <w:t xml:space="preserve">一、我国光分路器竞争力剖析</w:t>
      </w:r>
    </w:p>
    <w:p>
      <w:pPr>
        <w:spacing w:after="150"/>
      </w:pPr>
      <w:r>
        <w:rPr/>
        <w:t xml:space="preserve">二、我国光分路器企业市场竞争的优势</w:t>
      </w:r>
    </w:p>
    <w:p>
      <w:pPr>
        <w:spacing w:after="150"/>
      </w:pPr>
      <w:r>
        <w:rPr/>
        <w:t xml:space="preserve">三、民企与外企比较分析</w:t>
      </w:r>
    </w:p>
    <w:p>
      <w:pPr>
        <w:spacing w:after="150"/>
      </w:pPr>
      <w:r>
        <w:rPr/>
        <w:t xml:space="preserve">四、国内光分路器企业竞争能力提升途径</w:t>
      </w:r>
    </w:p>
    <w:p>
      <w:pPr>
        <w:spacing w:after="150"/>
      </w:pPr>
      <w:r>
        <w:rPr/>
        <w:t xml:space="preserve">第三节 光分路器swot分析</w:t>
      </w:r>
    </w:p>
    <w:p>
      <w:pPr>
        <w:spacing w:after="150"/>
      </w:pPr>
      <w:r>
        <w:rPr/>
        <w:t xml:space="preserve">一、光分路器优势分析</w:t>
      </w:r>
    </w:p>
    <w:p>
      <w:pPr>
        <w:spacing w:after="150"/>
      </w:pPr>
      <w:r>
        <w:rPr/>
        <w:t xml:space="preserve">二、光分路器劣势分析</w:t>
      </w:r>
    </w:p>
    <w:p>
      <w:pPr>
        <w:spacing w:after="150"/>
      </w:pPr>
      <w:r>
        <w:rPr/>
        <w:t xml:space="preserve">三、光分路器机会分析</w:t>
      </w:r>
    </w:p>
    <w:p>
      <w:pPr>
        <w:spacing w:after="150"/>
      </w:pPr>
      <w:r>
        <w:rPr/>
        <w:t xml:space="preserve">四、光分路器威胁分析</w:t>
      </w:r>
    </w:p>
    <w:p>
      <w:pPr>
        <w:spacing w:after="150"/>
      </w:pPr>
      <w:r>
        <w:rPr>
          <w:b w:val="1"/>
          <w:bCs w:val="1"/>
        </w:rPr>
        <w:t xml:space="preserve">第十章 中国光分路器市场竞争策略分析</w:t>
      </w:r>
    </w:p>
    <w:p>
      <w:pPr>
        <w:spacing w:after="150"/>
      </w:pPr>
      <w:r>
        <w:rPr/>
        <w:t xml:space="preserve">第一节 行业总体市场竞争状况分析</w:t>
      </w:r>
    </w:p>
    <w:p>
      <w:pPr>
        <w:spacing w:after="150"/>
      </w:pPr>
      <w:r>
        <w:rPr/>
        <w:t xml:space="preserve">一、光分路器竞争结构分析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二、光分路器企业间竞争格局分析</w:t>
      </w:r>
    </w:p>
    <w:p>
      <w:pPr>
        <w:spacing w:after="150"/>
      </w:pPr>
      <w:r>
        <w:rPr/>
        <w:t xml:space="preserve">三、光分路器集中度分析</w:t>
      </w:r>
    </w:p>
    <w:p>
      <w:pPr>
        <w:spacing w:after="150"/>
      </w:pPr>
      <w:r>
        <w:rPr/>
        <w:t xml:space="preserve">第二节 中国光分路器竞争格局综述</w:t>
      </w:r>
    </w:p>
    <w:p>
      <w:pPr>
        <w:spacing w:after="150"/>
      </w:pPr>
      <w:r>
        <w:rPr/>
        <w:t xml:space="preserve">一、光分路器竞争概况</w:t>
      </w:r>
    </w:p>
    <w:p>
      <w:pPr>
        <w:spacing w:after="150"/>
      </w:pPr>
      <w:r>
        <w:rPr/>
        <w:t xml:space="preserve">1、中国光分路器品牌竞争格局</w:t>
      </w:r>
    </w:p>
    <w:p>
      <w:pPr>
        <w:spacing w:after="150"/>
      </w:pPr>
      <w:r>
        <w:rPr/>
        <w:t xml:space="preserve">2、光分路器业未来竞争格局和特点</w:t>
      </w:r>
    </w:p>
    <w:p>
      <w:pPr>
        <w:spacing w:after="150"/>
      </w:pPr>
      <w:r>
        <w:rPr/>
        <w:t xml:space="preserve">3、光分路器市场进入及竞争对手分析</w:t>
      </w:r>
    </w:p>
    <w:p>
      <w:pPr>
        <w:spacing w:after="150"/>
      </w:pPr>
      <w:r>
        <w:rPr/>
        <w:t xml:space="preserve">二、光分路器主要企业竞争力分析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光分路器企业竞争策略分析</w:t>
      </w:r>
    </w:p>
    <w:p>
      <w:pPr>
        <w:spacing w:after="150"/>
      </w:pPr>
      <w:r>
        <w:rPr/>
        <w:t xml:space="preserve">一、提高光分路器企业核心竞争力的对策</w:t>
      </w:r>
    </w:p>
    <w:p>
      <w:pPr>
        <w:spacing w:after="150"/>
      </w:pPr>
      <w:r>
        <w:rPr/>
        <w:t xml:space="preserve">二、影响光分路器企业核心竞争力的因素及提升途径</w:t>
      </w:r>
    </w:p>
    <w:p>
      <w:pPr>
        <w:spacing w:after="150"/>
      </w:pPr>
      <w:r>
        <w:rPr/>
        <w:t xml:space="preserve">三、提高光分路器企业竞争力的策略</w:t>
      </w:r>
    </w:p>
    <w:p>
      <w:pPr>
        <w:spacing w:after="150"/>
      </w:pPr>
      <w:r>
        <w:rPr>
          <w:b w:val="1"/>
          <w:bCs w:val="1"/>
        </w:rPr>
        <w:t xml:space="preserve">第十一章 中国光分路器行业企业经营分析</w:t>
      </w:r>
    </w:p>
    <w:p>
      <w:pPr>
        <w:spacing w:after="150"/>
      </w:pPr>
      <w:r>
        <w:rPr/>
        <w:t xml:space="preserve">第一节 中国可再生能源企业总体经营分析</w:t>
      </w:r>
    </w:p>
    <w:p>
      <w:pPr>
        <w:spacing w:after="150"/>
      </w:pPr>
      <w:r>
        <w:rPr/>
        <w:t xml:space="preserve">第二节 中国可再生能源领先企业经营分析</w:t>
      </w:r>
    </w:p>
    <w:p>
      <w:pPr>
        <w:spacing w:after="150"/>
      </w:pPr>
      <w:r>
        <w:rPr/>
        <w:t xml:space="preserve">一、深圳日海通讯技术股份有限公司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二、深圳市中兴新地通信器材有限公司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三、烽火通信科技股份有限公司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四、江苏亨通光电股份有限公司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五、常州太平通讯科技有限公司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六、中天宽带技术有限公司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七、南京普天通信股份有限公司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八、武汉光迅科技股份有限公司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九、上海乐通通信设备(集团)有限公司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十、南京华脉科技股份有限公司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第十二章 中国光分路器发展趋势及投资风险分析</w:t>
      </w:r>
    </w:p>
    <w:p>
      <w:pPr>
        <w:spacing w:after="150"/>
      </w:pPr>
      <w:r>
        <w:rPr/>
        <w:t xml:space="preserve">第一节 中国光分路器存在的问题</w:t>
      </w:r>
    </w:p>
    <w:p>
      <w:pPr>
        <w:spacing w:after="150"/>
      </w:pPr>
      <w:r>
        <w:rPr/>
        <w:t xml:space="preserve">第二节 中国光分路器发展预测分析</w:t>
      </w:r>
    </w:p>
    <w:p>
      <w:pPr>
        <w:spacing w:after="150"/>
      </w:pPr>
      <w:r>
        <w:rPr/>
        <w:t xml:space="preserve">一、中国光分路器发展方向分析</w:t>
      </w:r>
    </w:p>
    <w:p>
      <w:pPr>
        <w:spacing w:after="150"/>
      </w:pPr>
      <w:r>
        <w:rPr/>
        <w:t xml:space="preserve">二、中国光分路器发展规模预测</w:t>
      </w:r>
    </w:p>
    <w:p>
      <w:pPr>
        <w:spacing w:after="150"/>
      </w:pPr>
      <w:r>
        <w:rPr/>
        <w:t xml:space="preserve">三、中国光分路器市场盈利预测</w:t>
      </w:r>
    </w:p>
    <w:p>
      <w:pPr>
        <w:spacing w:after="150"/>
      </w:pPr>
      <w:r>
        <w:rPr/>
        <w:t xml:space="preserve">第三节 中国光分路器项目投资风险分析</w:t>
      </w:r>
    </w:p>
    <w:p>
      <w:pPr>
        <w:spacing w:after="150"/>
      </w:pPr>
      <w:r>
        <w:rPr/>
        <w:t xml:space="preserve">一、光分路器风险概况分析</w:t>
      </w:r>
    </w:p>
    <w:p>
      <w:pPr>
        <w:spacing w:after="150"/>
      </w:pPr>
      <w:r>
        <w:rPr/>
        <w:t xml:space="preserve">二、光分路器风险要素分析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中国光分路器投资战略研究</w:t>
      </w:r>
    </w:p>
    <w:p>
      <w:pPr>
        <w:spacing w:after="150"/>
      </w:pPr>
      <w:r>
        <w:rPr/>
        <w:t xml:space="preserve">第一节 光分路器发展战略研究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对我国光分路器品牌的战略思考</w:t>
      </w:r>
    </w:p>
    <w:p>
      <w:pPr>
        <w:spacing w:after="150"/>
      </w:pPr>
      <w:r>
        <w:rPr/>
        <w:t xml:space="preserve">一、光分路器品牌的重要性</w:t>
      </w:r>
    </w:p>
    <w:p>
      <w:pPr>
        <w:spacing w:after="150"/>
      </w:pPr>
      <w:r>
        <w:rPr/>
        <w:t xml:space="preserve">二、光分路器实施品牌战略的意义</w:t>
      </w:r>
    </w:p>
    <w:p>
      <w:pPr>
        <w:spacing w:after="150"/>
      </w:pPr>
      <w:r>
        <w:rPr/>
        <w:t xml:space="preserve">三、光分路器企业品牌的现状分析</w:t>
      </w:r>
    </w:p>
    <w:p>
      <w:pPr>
        <w:spacing w:after="150"/>
      </w:pPr>
      <w:r>
        <w:rPr/>
        <w:t xml:space="preserve">四、我国光分路器企业的品牌战略</w:t>
      </w:r>
    </w:p>
    <w:p>
      <w:pPr>
        <w:spacing w:after="150"/>
      </w:pPr>
      <w:r>
        <w:rPr/>
        <w:t xml:space="preserve">五、光分路器品牌战略管理的策略</w:t>
      </w:r>
    </w:p>
    <w:p>
      <w:pPr>
        <w:spacing w:after="150"/>
      </w:pPr>
      <w:r>
        <w:rPr/>
        <w:t xml:space="preserve">第三节 光分路器提升竞争力策略分析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中道泰和关于光分路器结论及投资策略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图表：我国光分路器生命周期</w:t>
      </w:r>
    </w:p>
    <w:p>
      <w:pPr>
        <w:spacing w:after="150"/>
      </w:pPr>
      <w:r>
        <w:rPr/>
        <w:t xml:space="preserve">图表：2019-2023年我国光分路器市场规模走势</w:t>
      </w:r>
    </w:p>
    <w:p>
      <w:pPr>
        <w:spacing w:after="150"/>
      </w:pPr>
      <w:r>
        <w:rPr/>
        <w:t xml:space="preserve">图表：我国光分路器进出口规模增长率走势</w:t>
      </w:r>
    </w:p>
    <w:p>
      <w:pPr>
        <w:spacing w:after="150"/>
      </w:pPr>
      <w:r>
        <w:rPr/>
        <w:t xml:space="preserve">图表：2019-2023年华东地区光分路器盈利能力</w:t>
      </w:r>
    </w:p>
    <w:p>
      <w:pPr>
        <w:spacing w:after="150"/>
      </w:pPr>
      <w:r>
        <w:rPr/>
        <w:t xml:space="preserve">图表：2019-2023年华东地区光分路器营运能力</w:t>
      </w:r>
    </w:p>
    <w:p>
      <w:pPr>
        <w:spacing w:after="150"/>
      </w:pPr>
      <w:r>
        <w:rPr/>
        <w:t xml:space="preserve">图表：2019-2023年华南地区光分路器盈利能力</w:t>
      </w:r>
    </w:p>
    <w:p>
      <w:pPr>
        <w:spacing w:after="150"/>
      </w:pPr>
      <w:r>
        <w:rPr/>
        <w:t xml:space="preserve">图表：2019-2023年华南地区光分路器营运能力</w:t>
      </w:r>
    </w:p>
    <w:p>
      <w:pPr>
        <w:spacing w:after="150"/>
      </w:pPr>
      <w:r>
        <w:rPr/>
        <w:t xml:space="preserve">图表：2019-2023年华中地区光分路器盈利能力</w:t>
      </w:r>
    </w:p>
    <w:p>
      <w:pPr>
        <w:spacing w:after="150"/>
      </w:pPr>
      <w:r>
        <w:rPr/>
        <w:t xml:space="preserve">图表：2019-2023年华中地区光分路器营运能力</w:t>
      </w:r>
    </w:p>
    <w:p>
      <w:pPr>
        <w:spacing w:after="150"/>
      </w:pPr>
      <w:r>
        <w:rPr/>
        <w:t xml:space="preserve">图表：2019-2023年华北地区光分路器盈利能力</w:t>
      </w:r>
    </w:p>
    <w:p>
      <w:pPr>
        <w:spacing w:after="150"/>
      </w:pPr>
      <w:r>
        <w:rPr/>
        <w:t xml:space="preserve">图表：2019-2023年华北地区光分路器营运能力</w:t>
      </w:r>
    </w:p>
    <w:p>
      <w:pPr>
        <w:spacing w:after="150"/>
      </w:pPr>
      <w:r>
        <w:rPr/>
        <w:t xml:space="preserve">图表：2019-2023年西北地区光分路器盈利能力</w:t>
      </w:r>
    </w:p>
    <w:p>
      <w:pPr>
        <w:spacing w:after="150"/>
      </w:pPr>
      <w:r>
        <w:rPr/>
        <w:t xml:space="preserve">图表：2019-2023年西北地区光分路器营运能力</w:t>
      </w:r>
    </w:p>
    <w:p>
      <w:pPr>
        <w:spacing w:after="150"/>
      </w:pPr>
      <w:r>
        <w:rPr/>
        <w:t xml:space="preserve">图表：2019-2023年西南地区光分路器盈利能力</w:t>
      </w:r>
    </w:p>
    <w:p>
      <w:pPr>
        <w:spacing w:after="150"/>
      </w:pPr>
      <w:r>
        <w:rPr/>
        <w:t xml:space="preserve">图表：2019-2023年西南地区光分路器营运能力</w:t>
      </w:r>
    </w:p>
    <w:p>
      <w:pPr>
        <w:spacing w:after="150"/>
      </w:pPr>
      <w:r>
        <w:rPr/>
        <w:t xml:space="preserve">图表：2019-2023年东北地区光分路器盈利能力</w:t>
      </w:r>
    </w:p>
    <w:p>
      <w:pPr>
        <w:spacing w:after="150"/>
      </w:pPr>
      <w:r>
        <w:rPr/>
        <w:t xml:space="preserve">图表：2019-2023年东北地区光分路器营运能力</w:t>
      </w:r>
    </w:p>
    <w:p>
      <w:pPr>
        <w:spacing w:after="150"/>
      </w:pPr>
      <w:r>
        <w:rPr/>
        <w:t xml:space="preserve">图表：2024-2029年中国光分路器发展规模预测</w:t>
      </w:r>
    </w:p>
    <w:p>
      <w:pPr>
        <w:spacing w:after="150"/>
      </w:pPr>
      <w:r>
        <w:rPr/>
        <w:t xml:space="preserve">图表：2024-2029年中国光分路器发展趋势预测</w:t>
      </w:r>
    </w:p>
    <w:p>
      <w:pPr>
        <w:spacing w:after="150"/>
      </w:pPr>
      <w:r>
        <w:rPr/>
        <w:t xml:space="preserve">图表：2024-2029年中国光分路器产业集中度趋势预测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本文地址：https://www.51baogao.cn/sc/20200219/155480.shtml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9/155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2024-2029年中国光分路器行业市场分析与投资咨询报告</dc:title>
  <dc:description>2024-2029年中国光分路器行业市场分析与投资咨询报告</dc:description>
  <dc:subject>2024-2029年中国光分路器行业市场分析与投资咨询报告</dc:subject>
  <cp:keywords>研究报告</cp:keywords>
  <cp:category>研究报告</cp:category>
  <cp:lastModifiedBy>北京中道泰和信息咨询有限公司</cp:lastModifiedBy>
  <dcterms:created xsi:type="dcterms:W3CDTF">2024-01-24T15:02:44+08:00</dcterms:created>
  <dcterms:modified xsi:type="dcterms:W3CDTF">2024-01-24T15:02:44+08:00</dcterms:modified>
</cp:coreProperties>
</file>

<file path=docProps/custom.xml><?xml version="1.0" encoding="utf-8"?>
<Properties xmlns="http://schemas.openxmlformats.org/officeDocument/2006/custom-properties" xmlns:vt="http://schemas.openxmlformats.org/officeDocument/2006/docPropsVTypes"/>
</file>