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2024-2029年中国模具行业深度渠道分析与十四五投资前景研究咨询报告</w:t>
      </w:r>
    </w:p>
    <w:p>
      <w:pPr>
        <w:spacing w:after="150"/>
      </w:pPr>
      <w:r>
        <w:rPr>
          <w:b w:val="1"/>
          <w:bCs w:val="1"/>
        </w:rPr>
        <w:t xml:space="preserve">报告简介</w:t>
      </w:r>
    </w:p>
    <w:p>
      <w:pPr>
        <w:spacing w:after="150"/>
      </w:pPr>
      <w:r>
        <w:rPr/>
        <w:t xml:space="preserve">模具是工业生产上用以注塑、吹塑、挤出、压铸或锻压成型、冶炼、冲压等方法得到所需产品的各种模子和工具，其主要通过所成型材料物理状态的改变来实现对物品外形的加工。根据成型材料种类，模具可以分为塑料成型模具、硅胶成型模具和金属成型模具;根据成型的方法，模具可以分为注塑模具、冲压模具、压铸模具及锻压模具。公司生产模具为塑料成型模具，成型的方式为注塑成型。</w:t>
      </w:r>
    </w:p>
    <w:p>
      <w:pPr>
        <w:spacing w:after="150"/>
      </w:pPr>
      <w:r>
        <w:rPr/>
        <w:t xml:space="preserve">近年来全国范围内各类模具基地数量不断增加，使得模具制造配套服务的体系日趋完善。模具产业集聚生产基地的形成，使得模具行业本身及上下游产业配套协作更加便捷，促进模具生产成本降低、生产周期缩短，规模效应逐步体现。</w:t>
      </w:r>
    </w:p>
    <w:p>
      <w:pPr>
        <w:spacing w:after="150"/>
      </w:pPr>
      <w:r>
        <w:rPr/>
        <w:t xml:space="preserve">塑料模具是模具行业的重要组成部分，主要包括注塑成型模具、挤出模具、吹塑模具、吸塑模具、吸附模具、发泡模具、搪塑模具等模具类型，其中注塑成型模具占比最大。塑料模具广泛应用于家电、汽车、铁路交通、航空航天、军工等领域的塑料零件生产。随着汽车、家电、电子通信行业的迅速发展，塑料模具具有良好的发展前景。1亿元的塑料模具投入，将带动100亿元的产品产出。据统计，我国塑料模具销售总额占整个模具市场销售总额的45%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模具行业及各子行业的发展状况、上下游行业发展状况、市场供需形势、新产品与技术等进行了分析，并重点分析了中国模具行业发展状况和特点，以及中国模具行业将面临的挑战、企业的发展策略等。报告还对全球模具行业发展态势作了详细分析，并对模具行业进行了趋向研判，是模具生产、经营企业，科研、投资机构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模具行业概念与特征</w:t>
      </w:r>
    </w:p>
    <w:p>
      <w:pPr>
        <w:spacing w:after="150"/>
      </w:pPr>
      <w:r>
        <w:rPr/>
        <w:t xml:space="preserve">第一节 模具的概念</w:t>
      </w:r>
    </w:p>
    <w:p>
      <w:pPr>
        <w:spacing w:after="150"/>
      </w:pPr>
      <w:r>
        <w:rPr/>
        <w:t xml:space="preserve">一、模具行业定义</w:t>
      </w:r>
    </w:p>
    <w:p>
      <w:pPr>
        <w:spacing w:after="150"/>
      </w:pPr>
      <w:r>
        <w:rPr/>
        <w:t xml:space="preserve">二、模具行业管理体制</w:t>
      </w:r>
    </w:p>
    <w:p>
      <w:pPr>
        <w:spacing w:after="150"/>
      </w:pPr>
      <w:r>
        <w:rPr/>
        <w:t xml:space="preserve">三、模具行业在国民经济中的地位</w:t>
      </w:r>
    </w:p>
    <w:p>
      <w:pPr>
        <w:spacing w:after="150"/>
      </w:pPr>
      <w:r>
        <w:rPr/>
        <w:t xml:space="preserve">第二节 模具的主要应用领域分析</w:t>
      </w:r>
    </w:p>
    <w:p>
      <w:pPr>
        <w:spacing w:after="150"/>
      </w:pPr>
      <w:r>
        <w:rPr/>
        <w:t xml:space="preserve">第三节 模具行业产业链分析</w:t>
      </w:r>
    </w:p>
    <w:p>
      <w:pPr>
        <w:spacing w:after="150"/>
      </w:pPr>
      <w:r>
        <w:rPr/>
        <w:t xml:space="preserve">一、模具行业产业链结构分析</w:t>
      </w:r>
    </w:p>
    <w:p>
      <w:pPr>
        <w:spacing w:after="150"/>
      </w:pPr>
      <w:r>
        <w:rPr/>
        <w:t xml:space="preserve">二、模具上游产业分析</w:t>
      </w:r>
    </w:p>
    <w:p>
      <w:pPr>
        <w:spacing w:after="150"/>
      </w:pPr>
      <w:r>
        <w:rPr/>
        <w:t xml:space="preserve">1、上游产业发展现状分析</w:t>
      </w:r>
    </w:p>
    <w:p>
      <w:pPr>
        <w:spacing w:after="150"/>
      </w:pPr>
      <w:r>
        <w:rPr/>
        <w:t xml:space="preserve">2、上游产业对于模具产业的影响分析</w:t>
      </w:r>
    </w:p>
    <w:p>
      <w:pPr>
        <w:spacing w:after="150"/>
      </w:pPr>
      <w:r>
        <w:rPr/>
        <w:t xml:space="preserve">三、模具下游产业分析</w:t>
      </w:r>
    </w:p>
    <w:p>
      <w:pPr>
        <w:spacing w:after="150"/>
      </w:pPr>
      <w:r>
        <w:rPr/>
        <w:t xml:space="preserve">1、下游产业发展现状分析</w:t>
      </w:r>
    </w:p>
    <w:p>
      <w:pPr>
        <w:spacing w:after="150"/>
      </w:pPr>
      <w:r>
        <w:rPr/>
        <w:t xml:space="preserve">2、下游产业对于模具产业的影响分析</w:t>
      </w:r>
    </w:p>
    <w:p>
      <w:pPr>
        <w:spacing w:after="150"/>
      </w:pPr>
      <w:r>
        <w:rPr>
          <w:b w:val="1"/>
          <w:bCs w:val="1"/>
        </w:rPr>
        <w:t xml:space="preserve">第二章 2019-2023年中国模具行业发展背景环境分析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三、宏观经济环境对于中国模具行业的影响分析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三、社会环境对于中国模具行业的影响分析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四、社会环境对于中国模具行业的影响分析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四、技术环境对于中国模具行业的影响分析</w:t>
      </w:r>
    </w:p>
    <w:p>
      <w:pPr>
        <w:spacing w:after="150"/>
      </w:pPr>
      <w:r>
        <w:rPr/>
        <w:t xml:space="preserve">第五节 中国模具产业规划</w:t>
      </w:r>
    </w:p>
    <w:p>
      <w:pPr>
        <w:spacing w:after="150"/>
      </w:pPr>
      <w:r>
        <w:rPr>
          <w:b w:val="1"/>
          <w:bCs w:val="1"/>
        </w:rPr>
        <w:t xml:space="preserve">第二部分 行业深入分析</w:t>
      </w:r>
    </w:p>
    <w:p>
      <w:pPr>
        <w:spacing w:after="150"/>
      </w:pPr>
      <w:r>
        <w:rPr>
          <w:b w:val="1"/>
          <w:bCs w:val="1"/>
        </w:rPr>
        <w:t xml:space="preserve">第三章 2019-2023年中国模具行业市场数据分析</w:t>
      </w:r>
    </w:p>
    <w:p>
      <w:pPr>
        <w:spacing w:after="150"/>
      </w:pPr>
      <w:r>
        <w:rPr/>
        <w:t xml:space="preserve">第一节 2019-2023年中国模具行业市场规模分析</w:t>
      </w:r>
    </w:p>
    <w:p>
      <w:pPr>
        <w:spacing w:after="150"/>
      </w:pPr>
      <w:r>
        <w:rPr/>
        <w:t xml:space="preserve">一、2019-2023年中国模具行业市场规模及变化趋势</w:t>
      </w:r>
    </w:p>
    <w:p>
      <w:pPr>
        <w:spacing w:after="150"/>
      </w:pPr>
      <w:r>
        <w:rPr/>
        <w:t xml:space="preserve">二、2019-2023年中国模具行业产销规模</w:t>
      </w:r>
    </w:p>
    <w:p>
      <w:pPr>
        <w:spacing w:after="150"/>
      </w:pPr>
      <w:r>
        <w:rPr/>
        <w:t xml:space="preserve">三、2019-2023年中国模具行业资产规模及趋势</w:t>
      </w:r>
    </w:p>
    <w:p>
      <w:pPr>
        <w:spacing w:after="150"/>
      </w:pPr>
      <w:r>
        <w:rPr/>
        <w:t xml:space="preserve">四、2019-2023年中国模具企业数量分析</w:t>
      </w:r>
    </w:p>
    <w:p>
      <w:pPr>
        <w:spacing w:after="150"/>
      </w:pPr>
      <w:r>
        <w:rPr/>
        <w:t xml:space="preserve">五、2019-2023年中国模具行业从业人数统计</w:t>
      </w:r>
    </w:p>
    <w:p>
      <w:pPr>
        <w:spacing w:after="150"/>
      </w:pPr>
      <w:r>
        <w:rPr/>
        <w:t xml:space="preserve">第二节 2019-2023年中国模具行业盈利规模分析</w:t>
      </w:r>
    </w:p>
    <w:p>
      <w:pPr>
        <w:spacing w:after="150"/>
      </w:pPr>
      <w:r>
        <w:rPr/>
        <w:t xml:space="preserve">一、2019-2023年中国模具行业毛利率变化分析</w:t>
      </w:r>
    </w:p>
    <w:p>
      <w:pPr>
        <w:spacing w:after="150"/>
      </w:pPr>
      <w:r>
        <w:rPr/>
        <w:t xml:space="preserve">二、2019-2023年中国模具行业利润总额分析</w:t>
      </w:r>
    </w:p>
    <w:p>
      <w:pPr>
        <w:spacing w:after="150"/>
      </w:pPr>
      <w:r>
        <w:rPr/>
        <w:t xml:space="preserve">三、2019-2023年中国模具行业资产利润率分析</w:t>
      </w:r>
    </w:p>
    <w:p>
      <w:pPr>
        <w:spacing w:after="150"/>
      </w:pPr>
      <w:r>
        <w:rPr/>
        <w:t xml:space="preserve">第三节 2019-2023年中国模具行业经济能力分析</w:t>
      </w:r>
    </w:p>
    <w:p>
      <w:pPr>
        <w:spacing w:after="150"/>
      </w:pPr>
      <w:r>
        <w:rPr/>
        <w:t xml:space="preserve">一、中国模具行业盈利能力分析</w:t>
      </w:r>
    </w:p>
    <w:p>
      <w:pPr>
        <w:spacing w:after="150"/>
      </w:pPr>
      <w:r>
        <w:rPr/>
        <w:t xml:space="preserve">二、中国模具行业偿债能力分析</w:t>
      </w:r>
    </w:p>
    <w:p>
      <w:pPr>
        <w:spacing w:after="150"/>
      </w:pPr>
      <w:r>
        <w:rPr/>
        <w:t xml:space="preserve">三、中国模具行业运营能力分析</w:t>
      </w:r>
    </w:p>
    <w:p>
      <w:pPr>
        <w:spacing w:after="150"/>
      </w:pPr>
      <w:r>
        <w:rPr/>
        <w:t xml:space="preserve">四、中国模具行业成长能力分析</w:t>
      </w:r>
    </w:p>
    <w:p>
      <w:pPr>
        <w:spacing w:after="150"/>
      </w:pPr>
      <w:r>
        <w:rPr>
          <w:b w:val="1"/>
          <w:bCs w:val="1"/>
        </w:rPr>
        <w:t xml:space="preserve">第四章 2019-2023年中国模具市场渠道结构分析</w:t>
      </w:r>
    </w:p>
    <w:p>
      <w:pPr>
        <w:spacing w:after="150"/>
      </w:pPr>
      <w:r>
        <w:rPr/>
        <w:t xml:space="preserve">第一节 2019-2023年中国模具行业现状与渠道结构</w:t>
      </w:r>
    </w:p>
    <w:p>
      <w:pPr>
        <w:spacing w:after="150"/>
      </w:pPr>
      <w:r>
        <w:rPr/>
        <w:t xml:space="preserve">一、2019-2023年中国模具行业现状</w:t>
      </w:r>
    </w:p>
    <w:p>
      <w:pPr>
        <w:spacing w:after="150"/>
      </w:pPr>
      <w:r>
        <w:rPr/>
        <w:t xml:space="preserve">二、2019-2023年中国模具行业渠道结构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2019-2023年中国模具区域市场格局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2019-2023年中国模具行业进出口贸易分析</w:t>
      </w:r>
    </w:p>
    <w:p>
      <w:pPr>
        <w:spacing w:after="150"/>
      </w:pPr>
      <w:r>
        <w:rPr/>
        <w:t xml:space="preserve">第一节 中国模具行业进口贸易情况分析</w:t>
      </w:r>
    </w:p>
    <w:p>
      <w:pPr>
        <w:spacing w:after="150"/>
      </w:pPr>
      <w:r>
        <w:rPr/>
        <w:t xml:space="preserve">一、中国模具行业进口贸易现状分析</w:t>
      </w:r>
    </w:p>
    <w:p>
      <w:pPr>
        <w:spacing w:after="150"/>
      </w:pPr>
      <w:r>
        <w:rPr/>
        <w:t xml:space="preserve">二、2024-2029年中国模具行业进口贸易预测</w:t>
      </w:r>
    </w:p>
    <w:p>
      <w:pPr>
        <w:spacing w:after="150"/>
      </w:pPr>
      <w:r>
        <w:rPr/>
        <w:t xml:space="preserve">第二节 中国模具行业出口贸易情况分析</w:t>
      </w:r>
    </w:p>
    <w:p>
      <w:pPr>
        <w:spacing w:after="150"/>
      </w:pPr>
      <w:r>
        <w:rPr/>
        <w:t xml:space="preserve">一、中国模具行业出口贸易现状分析</w:t>
      </w:r>
    </w:p>
    <w:p>
      <w:pPr>
        <w:spacing w:after="150"/>
      </w:pPr>
      <w:r>
        <w:rPr/>
        <w:t xml:space="preserve">二、2024-2029年中国模具行业出口贸易预测</w:t>
      </w:r>
    </w:p>
    <w:p>
      <w:pPr>
        <w:spacing w:after="150"/>
      </w:pPr>
      <w:r>
        <w:rPr/>
        <w:t xml:space="preserve">第三节 中国模具行业国际竞争力分析</w:t>
      </w:r>
    </w:p>
    <w:p>
      <w:pPr>
        <w:spacing w:after="150"/>
      </w:pPr>
      <w:r>
        <w:rPr/>
        <w:t xml:space="preserve">一、中国模具企业竞争优势分析</w:t>
      </w:r>
    </w:p>
    <w:p>
      <w:pPr>
        <w:spacing w:after="150"/>
      </w:pPr>
      <w:r>
        <w:rPr/>
        <w:t xml:space="preserve">二、中国模具企业与国外品牌的竞争格局</w:t>
      </w:r>
    </w:p>
    <w:p>
      <w:pPr>
        <w:spacing w:after="150"/>
      </w:pPr>
      <w:r>
        <w:rPr/>
        <w:t xml:space="preserve">三、增强中国模具企业国际竞争力的建议</w:t>
      </w:r>
    </w:p>
    <w:p>
      <w:pPr>
        <w:spacing w:after="150"/>
      </w:pPr>
      <w:r>
        <w:rPr>
          <w:b w:val="1"/>
          <w:bCs w:val="1"/>
        </w:rPr>
        <w:t xml:space="preserve">第七章 2019-2023年中国模具行业发展形势分析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1、国企改革对中国模具产业的影响分析</w:t>
      </w:r>
    </w:p>
    <w:p>
      <w:pPr>
        <w:spacing w:after="150"/>
      </w:pPr>
      <w:r>
        <w:rPr/>
        <w:t xml:space="preserve">2、"节能环保"对于中国模具产业的影响分析</w:t>
      </w:r>
    </w:p>
    <w:p>
      <w:pPr>
        <w:spacing w:after="150"/>
      </w:pPr>
      <w:r>
        <w:rPr/>
        <w:t xml:space="preserve">3、"一带一路"战略对于中国模具产业的影响分析</w:t>
      </w:r>
    </w:p>
    <w:p>
      <w:pPr>
        <w:spacing w:after="150"/>
      </w:pPr>
      <w:r>
        <w:rPr/>
        <w:t xml:space="preserve">4、"中国智造"对于中国模具产业的影响分析</w:t>
      </w:r>
    </w:p>
    <w:p>
      <w:pPr>
        <w:spacing w:after="150"/>
      </w:pPr>
      <w:r>
        <w:rPr/>
        <w:t xml:space="preserve">5、"工业4.0" 对于中国模具产业的影响分析</w:t>
      </w:r>
    </w:p>
    <w:p>
      <w:pPr>
        <w:spacing w:after="150"/>
      </w:pPr>
      <w:r>
        <w:rPr/>
        <w:t xml:space="preserve">6、其他热点对于中国模具产业的影响分析</w:t>
      </w:r>
    </w:p>
    <w:p>
      <w:pPr>
        <w:spacing w:after="150"/>
      </w:pPr>
      <w:r>
        <w:rPr/>
        <w:t xml:space="preserve">第二节 2019-2023年中国模具行业主要品牌</w:t>
      </w:r>
    </w:p>
    <w:p>
      <w:pPr>
        <w:spacing w:after="150"/>
      </w:pPr>
      <w:r>
        <w:rPr/>
        <w:t xml:space="preserve">一、中国模具行业主要厂商与品牌</w:t>
      </w:r>
    </w:p>
    <w:p>
      <w:pPr>
        <w:spacing w:after="150"/>
      </w:pPr>
      <w:r>
        <w:rPr/>
        <w:t xml:space="preserve">二、中国模具行业主要厂商与品牌市场占有率格局</w:t>
      </w:r>
    </w:p>
    <w:p>
      <w:pPr>
        <w:spacing w:after="150"/>
      </w:pPr>
      <w:r>
        <w:rPr/>
        <w:t xml:space="preserve">第三节 行业产品市场价格情况</w:t>
      </w:r>
    </w:p>
    <w:p>
      <w:pPr>
        <w:spacing w:after="150"/>
      </w:pPr>
      <w:r>
        <w:rPr/>
        <w:t xml:space="preserve">一、2019-2023年中国模具价格走势分析</w:t>
      </w:r>
    </w:p>
    <w:p>
      <w:pPr>
        <w:spacing w:after="150"/>
      </w:pPr>
      <w:r>
        <w:rPr/>
        <w:t xml:space="preserve">二、2024-2029年中国模具价格走势预测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天津汽车模具股份有限公司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豪迈科技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巨轮股份有限公司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一汽铸造有限公司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青岛海尔模具有限公司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三佳电子(集团)有限责任公司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四川成飞集成科技股份有限公司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昌红科技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四川省宜宾普什集团有限公司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华威亚克</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中国模具行业竞争格局五力分析</w:t>
      </w:r>
    </w:p>
    <w:p>
      <w:pPr>
        <w:spacing w:after="150"/>
      </w:pPr>
      <w:r>
        <w:rPr/>
        <w:t xml:space="preserve">第一节 中国模具行业五力分析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三、2024-2029年中国模具行业竞争趋势分析</w:t>
      </w:r>
    </w:p>
    <w:p>
      <w:pPr>
        <w:spacing w:after="150"/>
      </w:pPr>
      <w:r>
        <w:rPr/>
        <w:t xml:space="preserve">第三节 提升中国模具行业市场竞争力的策略分析</w:t>
      </w:r>
    </w:p>
    <w:p>
      <w:pPr>
        <w:spacing w:after="150"/>
      </w:pPr>
      <w:r>
        <w:rPr>
          <w:b w:val="1"/>
          <w:bCs w:val="1"/>
        </w:rPr>
        <w:t xml:space="preserve">第四部分 产业前景展望</w:t>
      </w:r>
    </w:p>
    <w:p>
      <w:pPr>
        <w:spacing w:after="150"/>
      </w:pPr>
      <w:r>
        <w:rPr>
          <w:b w:val="1"/>
          <w:bCs w:val="1"/>
        </w:rPr>
        <w:t xml:space="preserve">第十章 中国模具行业发展前景预测</w:t>
      </w:r>
    </w:p>
    <w:p>
      <w:pPr>
        <w:spacing w:after="150"/>
      </w:pPr>
      <w:r>
        <w:rPr/>
        <w:t xml:space="preserve">第一节 中国模具行业发展趋势分析</w:t>
      </w:r>
    </w:p>
    <w:p>
      <w:pPr>
        <w:spacing w:after="150"/>
      </w:pPr>
      <w:r>
        <w:rPr/>
        <w:t xml:space="preserve">第二节 中国模具行业发展前景预测</w:t>
      </w:r>
    </w:p>
    <w:p>
      <w:pPr>
        <w:spacing w:after="150"/>
      </w:pPr>
      <w:r>
        <w:rPr/>
        <w:t xml:space="preserve">一、中国模具行业前景展望</w:t>
      </w:r>
    </w:p>
    <w:p>
      <w:pPr>
        <w:spacing w:after="150"/>
      </w:pPr>
      <w:r>
        <w:rPr/>
        <w:t xml:space="preserve">二、中国模具行业规模预测</w:t>
      </w:r>
    </w:p>
    <w:p>
      <w:pPr>
        <w:spacing w:after="150"/>
      </w:pPr>
      <w:r>
        <w:rPr/>
        <w:t xml:space="preserve">1、2024-2029年中国模具行业市场规模预测</w:t>
      </w:r>
    </w:p>
    <w:p>
      <w:pPr>
        <w:spacing w:after="150"/>
      </w:pPr>
      <w:r>
        <w:rPr/>
        <w:t xml:space="preserve">2、2024-2029年中国模具行业产销规模预测</w:t>
      </w:r>
    </w:p>
    <w:p>
      <w:pPr>
        <w:spacing w:after="150"/>
      </w:pPr>
      <w:r>
        <w:rPr/>
        <w:t xml:space="preserve">3、2024-2029年中国模具行业资产规模预测</w:t>
      </w:r>
    </w:p>
    <w:p>
      <w:pPr>
        <w:spacing w:after="150"/>
      </w:pPr>
      <w:r>
        <w:rPr/>
        <w:t xml:space="preserve">4、2024-2029年中国模具企业数量预测</w:t>
      </w:r>
    </w:p>
    <w:p>
      <w:pPr>
        <w:spacing w:after="150"/>
      </w:pPr>
      <w:r>
        <w:rPr/>
        <w:t xml:space="preserve">5、2024-2029年中国模具行业毛利率预测</w:t>
      </w:r>
    </w:p>
    <w:p>
      <w:pPr>
        <w:spacing w:after="150"/>
      </w:pPr>
      <w:r>
        <w:rPr/>
        <w:t xml:space="preserve">第三节 中国模具行业细分前景预测</w:t>
      </w:r>
    </w:p>
    <w:p>
      <w:pPr>
        <w:spacing w:after="150"/>
      </w:pPr>
      <w:r>
        <w:rPr>
          <w:b w:val="1"/>
          <w:bCs w:val="1"/>
        </w:rPr>
        <w:t xml:space="preserve">第十一章 中国模具行业面对问题及解决对策分析</w:t>
      </w:r>
    </w:p>
    <w:p>
      <w:pPr>
        <w:spacing w:after="150"/>
      </w:pPr>
      <w:r>
        <w:rPr/>
        <w:t xml:space="preserve">第一节 中国模具行业面对的困境分析</w:t>
      </w:r>
    </w:p>
    <w:p>
      <w:pPr>
        <w:spacing w:after="150"/>
      </w:pPr>
      <w:r>
        <w:rPr/>
        <w:t xml:space="preserve">第二节 中国模具企业面对的问题及解决策略分析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中国模具行业面对的挑战与机遇</w:t>
      </w:r>
    </w:p>
    <w:p>
      <w:pPr>
        <w:spacing w:after="150"/>
      </w:pPr>
      <w:r>
        <w:rPr/>
        <w:t xml:space="preserve">一、中国模具行业面对的机遇</w:t>
      </w:r>
    </w:p>
    <w:p>
      <w:pPr>
        <w:spacing w:after="150"/>
      </w:pPr>
      <w:r>
        <w:rPr/>
        <w:t xml:space="preserve">二、中国模具行业面对挑战及策略分析</w:t>
      </w:r>
    </w:p>
    <w:p>
      <w:pPr>
        <w:spacing w:after="150"/>
      </w:pPr>
      <w:r>
        <w:rPr/>
        <w:t xml:space="preserve">1、中国模具行业面对的挑战分析</w:t>
      </w:r>
    </w:p>
    <w:p>
      <w:pPr>
        <w:spacing w:after="150"/>
      </w:pPr>
      <w:r>
        <w:rPr/>
        <w:t xml:space="preserve">2、中国模具行业未来的发展策略分析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中国模具行业的发展及投资建议</w:t>
      </w:r>
    </w:p>
    <w:p>
      <w:pPr>
        <w:spacing w:after="150"/>
      </w:pPr>
      <w:r>
        <w:rPr/>
        <w:t xml:space="preserve">第一节 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模具企业重点客户战略实施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图表：2019-2023年中国模具行业市场规模及变化趋势</w:t>
      </w:r>
    </w:p>
    <w:p>
      <w:pPr>
        <w:spacing w:after="150"/>
      </w:pPr>
      <w:r>
        <w:rPr/>
        <w:t xml:space="preserve">图表：2019-2023年中国模具行业产销规模</w:t>
      </w:r>
    </w:p>
    <w:p>
      <w:pPr>
        <w:spacing w:after="150"/>
      </w:pPr>
      <w:r>
        <w:rPr/>
        <w:t xml:space="preserve">图表：2019-2023年中国模具行业资产规模及趋势</w:t>
      </w:r>
    </w:p>
    <w:p>
      <w:pPr>
        <w:spacing w:after="150"/>
      </w:pPr>
      <w:r>
        <w:rPr/>
        <w:t xml:space="preserve">图表：2019-2023年中国模具企业数量分析</w:t>
      </w:r>
    </w:p>
    <w:p>
      <w:pPr>
        <w:spacing w:after="150"/>
      </w:pPr>
      <w:r>
        <w:rPr/>
        <w:t xml:space="preserve">图表：2019-2023年中国模具行业从业人数统计</w:t>
      </w:r>
    </w:p>
    <w:p>
      <w:pPr>
        <w:spacing w:after="150"/>
      </w:pPr>
      <w:r>
        <w:rPr/>
        <w:t xml:space="preserve">图表：2024-2029年中国模具行业市场规模预测</w:t>
      </w:r>
    </w:p>
    <w:p>
      <w:pPr>
        <w:spacing w:after="150"/>
      </w:pPr>
      <w:r>
        <w:rPr/>
        <w:t xml:space="preserve">图表：2024-2029年中国模具行业产销规模预测</w:t>
      </w:r>
    </w:p>
    <w:p>
      <w:pPr>
        <w:spacing w:after="150"/>
      </w:pPr>
      <w:r>
        <w:rPr/>
        <w:t xml:space="preserve">图表：2024-2029年中国模具行业资产规模预测</w:t>
      </w:r>
    </w:p>
    <w:p>
      <w:pPr>
        <w:spacing w:after="150"/>
      </w:pPr>
      <w:r>
        <w:rPr/>
        <w:t xml:space="preserve">图表：2024-2029年中国模具企业数量预测</w:t>
      </w:r>
    </w:p>
    <w:p>
      <w:pPr>
        <w:spacing w:after="150"/>
      </w:pPr>
      <w:r>
        <w:rPr/>
        <w:t xml:space="preserve">图表：2024-2029年中国模具行业毛利率预测</w:t>
      </w:r>
    </w:p>
    <w:p>
      <w:pPr>
        <w:spacing w:after="150"/>
      </w:pPr>
      <w:r>
        <w:rPr/>
        <w:t xml:space="preserve">图表：中国模具行业专利趋势图</w:t>
      </w:r>
    </w:p>
    <w:p>
      <w:pPr>
        <w:spacing w:after="150"/>
      </w:pPr>
      <w:r>
        <w:rPr/>
        <w:t xml:space="preserve">图表：中国模具行业专利结构图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2024-2029年中国模具行业深度渠道分析与十四五投资前景研究咨询报告</dc:title>
  <dc:description>2024-2029年中国模具行业深度渠道分析与十四五投资前景研究咨询报告</dc:description>
  <dc:subject>2024-2029年中国模具行业深度渠道分析与十四五投资前景研究咨询报告</dc:subject>
  <cp:keywords>研究报告</cp:keywords>
  <cp:category>研究报告</cp:category>
  <cp:lastModifiedBy>北京中道泰和信息咨询有限公司</cp:lastModifiedBy>
  <dcterms:created xsi:type="dcterms:W3CDTF">2024-01-24T15:01:49+08:00</dcterms:created>
  <dcterms:modified xsi:type="dcterms:W3CDTF">2024-01-24T15:01:49+08:00</dcterms:modified>
</cp:coreProperties>
</file>

<file path=docProps/custom.xml><?xml version="1.0" encoding="utf-8"?>
<Properties xmlns="http://schemas.openxmlformats.org/officeDocument/2006/custom-properties" xmlns:vt="http://schemas.openxmlformats.org/officeDocument/2006/docPropsVTypes"/>
</file>