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2026-2031年中国电池片行业深度渠道分析与十五五投资前景研究咨询报告</w:t>
      </w:r>
    </w:p>
    <w:p>
      <w:pPr>
        <w:spacing w:after="150"/>
      </w:pPr>
      <w:r>
        <w:rPr>
          <w:b w:val="1"/>
          <w:bCs w:val="1"/>
        </w:rPr>
        <w:t xml:space="preserve">报告简介</w:t>
      </w:r>
    </w:p>
    <w:p>
      <w:pPr>
        <w:spacing w:after="150"/>
      </w:pPr>
      <w:r>
        <w:rPr/>
        <w:t xml:space="preserve">随着光伏行业快速发展、技术快速进步，光伏设备行业亦处于增长周期。</w:t>
      </w:r>
    </w:p>
    <w:p>
      <w:pPr>
        <w:spacing w:after="150"/>
      </w:pPr>
      <w:r>
        <w:rPr/>
        <w:t xml:space="preserve">光伏是半导体的降维应用，两者的内在驱动力中，技术进步因素都占据至关重要的地位。由于行业会一直长期发展下去，因此任何技术进步带来的度电成本的降低都将吸引投资商进行设备的更新，只有这样才能充分利用效率带来的回报。因此，就目前大热的PERC到未来的HIT技术等，每一轮的技术更替都会拉动新的电池片设备需求，同时也会对设备龙头公司的技术领先性进行强化。</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中国电池片行业及各子行业的发展状况、上下游行业发展状况、市场供需形势、新产品与技术等进行了分析，并重点分析了中国电池片行业发展状况和特点，以及中国电池片行业将面临的挑战、企业的发展策略等。报告还对全球电池片行业发展态势作了详细分析，并对电池片行业进行了趋向研判，是电池片生产、经营企业，科研、投资机构等单位准确了解目前电池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产业概况分析</w:t>
      </w:r>
    </w:p>
    <w:p>
      <w:pPr>
        <w:spacing w:before="75" w:after="0"/>
      </w:pPr>
      <w:r>
        <w:rPr>
          <w:b w:val="1"/>
          <w:bCs w:val="1"/>
        </w:rPr>
        <w:t xml:space="preserve">第一章 电池片行业概念与特征</w:t>
      </w:r>
    </w:p>
    <w:p>
      <w:pPr>
        <w:spacing w:before="75" w:after="0"/>
      </w:pPr>
      <w:r>
        <w:rPr/>
        <w:t xml:space="preserve">第一节 电池片的概念</w:t>
      </w:r>
    </w:p>
    <w:p>
      <w:pPr>
        <w:spacing w:before="75" w:after="0"/>
      </w:pPr>
      <w:r>
        <w:rPr/>
        <w:t xml:space="preserve">一、电池片行业定义</w:t>
      </w:r>
    </w:p>
    <w:p>
      <w:pPr>
        <w:spacing w:before="75" w:after="0"/>
      </w:pPr>
      <w:r>
        <w:rPr/>
        <w:t xml:space="preserve">二、电池片行业管理体制</w:t>
      </w:r>
    </w:p>
    <w:p>
      <w:pPr>
        <w:spacing w:before="75" w:after="0"/>
      </w:pPr>
      <w:r>
        <w:rPr/>
        <w:t xml:space="preserve">三、电池片行业在国民经济中的地位</w:t>
      </w:r>
    </w:p>
    <w:p>
      <w:pPr>
        <w:spacing w:before="75" w:after="0"/>
      </w:pPr>
      <w:r>
        <w:rPr/>
        <w:t xml:space="preserve">第二节 电池片的主要应用领域分析</w:t>
      </w:r>
    </w:p>
    <w:p>
      <w:pPr>
        <w:spacing w:before="75" w:after="0"/>
      </w:pPr>
      <w:r>
        <w:rPr/>
        <w:t xml:space="preserve">第三节 电池片行业产业链分析</w:t>
      </w:r>
    </w:p>
    <w:p>
      <w:pPr>
        <w:spacing w:before="75" w:after="0"/>
      </w:pPr>
      <w:r>
        <w:rPr/>
        <w:t xml:space="preserve">一、电池片行业产业链结构分析</w:t>
      </w:r>
    </w:p>
    <w:p>
      <w:pPr>
        <w:spacing w:before="75" w:after="0"/>
      </w:pPr>
      <w:r>
        <w:rPr/>
        <w:t xml:space="preserve">二、电池片上游产业分析</w:t>
      </w:r>
    </w:p>
    <w:p>
      <w:pPr>
        <w:spacing w:before="75" w:after="0"/>
      </w:pPr>
      <w:r>
        <w:rPr/>
        <w:t xml:space="preserve">1、上游产业发展现状分析</w:t>
      </w:r>
    </w:p>
    <w:p>
      <w:pPr>
        <w:spacing w:before="75" w:after="0"/>
      </w:pPr>
      <w:r>
        <w:rPr/>
        <w:t xml:space="preserve">2、上游产业对于电池片产业的影响分析</w:t>
      </w:r>
    </w:p>
    <w:p>
      <w:pPr>
        <w:spacing w:before="75" w:after="0"/>
      </w:pPr>
      <w:r>
        <w:rPr/>
        <w:t xml:space="preserve">三、电池片下游产业分析</w:t>
      </w:r>
    </w:p>
    <w:p>
      <w:pPr>
        <w:spacing w:before="75" w:after="0"/>
      </w:pPr>
      <w:r>
        <w:rPr/>
        <w:t xml:space="preserve">1、下游产业发展现状分析</w:t>
      </w:r>
    </w:p>
    <w:p>
      <w:pPr>
        <w:spacing w:before="75" w:after="0"/>
      </w:pPr>
      <w:r>
        <w:rPr/>
        <w:t xml:space="preserve">2、下游产业对于电池片产业的影响分析</w:t>
      </w:r>
    </w:p>
    <w:p>
      <w:pPr>
        <w:spacing w:before="75" w:after="0"/>
      </w:pPr>
      <w:r>
        <w:rPr>
          <w:b w:val="1"/>
          <w:bCs w:val="1"/>
        </w:rPr>
        <w:t xml:space="preserve">第二章 2021-2026年中国电池片行业发展背景环境分析</w:t>
      </w:r>
    </w:p>
    <w:p>
      <w:pPr>
        <w:spacing w:before="75" w:after="0"/>
      </w:pPr>
      <w:r>
        <w:rPr/>
        <w:t xml:space="preserve">第一节 宏观经济环境</w:t>
      </w:r>
    </w:p>
    <w:p>
      <w:pPr>
        <w:spacing w:before="75" w:after="0"/>
      </w:pPr>
      <w:r>
        <w:rPr/>
        <w:t xml:space="preserve">一、中国"十四五"宏观经济环境分析</w:t>
      </w:r>
    </w:p>
    <w:p>
      <w:pPr>
        <w:spacing w:before="75" w:after="0"/>
      </w:pPr>
      <w:r>
        <w:rPr/>
        <w:t xml:space="preserve">二、中国"十四五"宏观经济环境预测</w:t>
      </w:r>
    </w:p>
    <w:p>
      <w:pPr>
        <w:spacing w:before="75" w:after="0"/>
      </w:pPr>
      <w:r>
        <w:rPr/>
        <w:t xml:space="preserve">三、宏观经济环境对于中国电池片行业的影响分析</w:t>
      </w:r>
    </w:p>
    <w:p>
      <w:pPr>
        <w:spacing w:before="75" w:after="0"/>
      </w:pPr>
      <w:r>
        <w:rPr/>
        <w:t xml:space="preserve">第二节 社会环境</w:t>
      </w:r>
    </w:p>
    <w:p>
      <w:pPr>
        <w:spacing w:before="75" w:after="0"/>
      </w:pPr>
      <w:r>
        <w:rPr/>
        <w:t xml:space="preserve">一、中国"十四五"社会环境分析</w:t>
      </w:r>
    </w:p>
    <w:p>
      <w:pPr>
        <w:spacing w:before="75" w:after="0"/>
      </w:pPr>
      <w:r>
        <w:rPr/>
        <w:t xml:space="preserve">二、中国"十四五"社会环境预测</w:t>
      </w:r>
    </w:p>
    <w:p>
      <w:pPr>
        <w:spacing w:before="75" w:after="0"/>
      </w:pPr>
      <w:r>
        <w:rPr/>
        <w:t xml:space="preserve">三、社会环境对于中国电池片行业的影响分析</w:t>
      </w:r>
    </w:p>
    <w:p>
      <w:pPr>
        <w:spacing w:before="75" w:after="0"/>
      </w:pPr>
      <w:r>
        <w:rPr/>
        <w:t xml:space="preserve">第三节 政策环境</w:t>
      </w:r>
    </w:p>
    <w:p>
      <w:pPr>
        <w:spacing w:before="75" w:after="0"/>
      </w:pPr>
      <w:r>
        <w:rPr/>
        <w:t xml:space="preserve">一、中国"十四五"相关标准规范</w:t>
      </w:r>
    </w:p>
    <w:p>
      <w:pPr>
        <w:spacing w:before="75" w:after="0"/>
      </w:pPr>
      <w:r>
        <w:rPr/>
        <w:t xml:space="preserve">二、中国"十四五"主要政策分析</w:t>
      </w:r>
    </w:p>
    <w:p>
      <w:pPr>
        <w:spacing w:before="75" w:after="0"/>
      </w:pPr>
      <w:r>
        <w:rPr/>
        <w:t xml:space="preserve">三、中国"十四五"政策环境预测</w:t>
      </w:r>
    </w:p>
    <w:p>
      <w:pPr>
        <w:spacing w:before="75" w:after="0"/>
      </w:pPr>
      <w:r>
        <w:rPr/>
        <w:t xml:space="preserve">四、社会环境对于中国电池片行业的影响分析</w:t>
      </w:r>
    </w:p>
    <w:p>
      <w:pPr>
        <w:spacing w:before="75" w:after="0"/>
      </w:pPr>
      <w:r>
        <w:rPr/>
        <w:t xml:space="preserve">第四节 技术环境</w:t>
      </w:r>
    </w:p>
    <w:p>
      <w:pPr>
        <w:spacing w:before="75" w:after="0"/>
      </w:pPr>
      <w:r>
        <w:rPr/>
        <w:t xml:space="preserve">一、中国"十四五"技术专利分析</w:t>
      </w:r>
    </w:p>
    <w:p>
      <w:pPr>
        <w:spacing w:before="75" w:after="0"/>
      </w:pPr>
      <w:r>
        <w:rPr/>
        <w:t xml:space="preserve">二、中国"十四五"技术专利结构分析</w:t>
      </w:r>
    </w:p>
    <w:p>
      <w:pPr>
        <w:spacing w:before="75" w:after="0"/>
      </w:pPr>
      <w:r>
        <w:rPr/>
        <w:t xml:space="preserve">三、中国近年相关技术热点分析</w:t>
      </w:r>
    </w:p>
    <w:p>
      <w:pPr>
        <w:spacing w:before="75" w:after="0"/>
      </w:pPr>
      <w:r>
        <w:rPr/>
        <w:t xml:space="preserve">四、技术环境对于中国电池片行业的影响分析</w:t>
      </w:r>
    </w:p>
    <w:p>
      <w:pPr>
        <w:spacing w:before="75" w:after="0"/>
      </w:pPr>
      <w:r>
        <w:rPr/>
        <w:t xml:space="preserve">第五节 中国电池片产业规划</w:t>
      </w:r>
    </w:p>
    <w:p>
      <w:pPr>
        <w:spacing w:before="75" w:after="0"/>
      </w:pPr>
      <w:r>
        <w:rPr>
          <w:b w:val="1"/>
          <w:bCs w:val="1"/>
        </w:rPr>
        <w:t xml:space="preserve">第二部分 行业深入分析</w:t>
      </w:r>
    </w:p>
    <w:p>
      <w:pPr>
        <w:spacing w:before="75" w:after="0"/>
      </w:pPr>
      <w:r>
        <w:rPr>
          <w:b w:val="1"/>
          <w:bCs w:val="1"/>
        </w:rPr>
        <w:t xml:space="preserve">第三章 2021-2026年中国电池片行业市场数据分析</w:t>
      </w:r>
    </w:p>
    <w:p>
      <w:pPr>
        <w:spacing w:before="75" w:after="0"/>
      </w:pPr>
      <w:r>
        <w:rPr/>
        <w:t xml:space="preserve">第一节 2021-2026年中国电池片行业市场规模分析</w:t>
      </w:r>
    </w:p>
    <w:p>
      <w:pPr>
        <w:spacing w:before="75" w:after="0"/>
      </w:pPr>
      <w:r>
        <w:rPr/>
        <w:t xml:space="preserve">一、2021-2026年中国电池片行业市场规模及变化趋势</w:t>
      </w:r>
    </w:p>
    <w:p>
      <w:pPr>
        <w:spacing w:before="75" w:after="0"/>
      </w:pPr>
      <w:r>
        <w:rPr/>
        <w:t xml:space="preserve">二、2021-2026年中国电池片行业产销规模</w:t>
      </w:r>
    </w:p>
    <w:p>
      <w:pPr>
        <w:spacing w:before="75" w:after="0"/>
      </w:pPr>
      <w:r>
        <w:rPr/>
        <w:t xml:space="preserve">三、2021-2026年中国电池片行业资产规模及趋势</w:t>
      </w:r>
    </w:p>
    <w:p>
      <w:pPr>
        <w:spacing w:before="75" w:after="0"/>
      </w:pPr>
      <w:r>
        <w:rPr/>
        <w:t xml:space="preserve">四、2021-2026年中国电池片企业数量分析</w:t>
      </w:r>
    </w:p>
    <w:p>
      <w:pPr>
        <w:spacing w:before="75" w:after="0"/>
      </w:pPr>
      <w:r>
        <w:rPr/>
        <w:t xml:space="preserve">五、2021-2026年中国电池片行业从业人数统计</w:t>
      </w:r>
    </w:p>
    <w:p>
      <w:pPr>
        <w:spacing w:before="75" w:after="0"/>
      </w:pPr>
      <w:r>
        <w:rPr/>
        <w:t xml:space="preserve">第二节 2021-2026年中国电池片行业盈利规模分析</w:t>
      </w:r>
    </w:p>
    <w:p>
      <w:pPr>
        <w:spacing w:before="75" w:after="0"/>
      </w:pPr>
      <w:r>
        <w:rPr/>
        <w:t xml:space="preserve">一、2021-2026年中国电池片行业毛利率变化分析</w:t>
      </w:r>
    </w:p>
    <w:p>
      <w:pPr>
        <w:spacing w:before="75" w:after="0"/>
      </w:pPr>
      <w:r>
        <w:rPr/>
        <w:t xml:space="preserve">二、2021-2026年中国电池片行业利润总额分析</w:t>
      </w:r>
    </w:p>
    <w:p>
      <w:pPr>
        <w:spacing w:before="75" w:after="0"/>
      </w:pPr>
      <w:r>
        <w:rPr/>
        <w:t xml:space="preserve">三、2021-2026年中国电池片行业资产利润率分析</w:t>
      </w:r>
    </w:p>
    <w:p>
      <w:pPr>
        <w:spacing w:before="75" w:after="0"/>
      </w:pPr>
      <w:r>
        <w:rPr/>
        <w:t xml:space="preserve">第三节 2021-2026年中国电池片行业经济能力分析</w:t>
      </w:r>
    </w:p>
    <w:p>
      <w:pPr>
        <w:spacing w:before="75" w:after="0"/>
      </w:pPr>
      <w:r>
        <w:rPr/>
        <w:t xml:space="preserve">一、中国电池片行业盈利能力分析</w:t>
      </w:r>
    </w:p>
    <w:p>
      <w:pPr>
        <w:spacing w:before="75" w:after="0"/>
      </w:pPr>
      <w:r>
        <w:rPr/>
        <w:t xml:space="preserve">二、中国电池片行业偿债能力分析</w:t>
      </w:r>
    </w:p>
    <w:p>
      <w:pPr>
        <w:spacing w:before="75" w:after="0"/>
      </w:pPr>
      <w:r>
        <w:rPr/>
        <w:t xml:space="preserve">三、中国电池片行业运营能力分析</w:t>
      </w:r>
    </w:p>
    <w:p>
      <w:pPr>
        <w:spacing w:before="75" w:after="0"/>
      </w:pPr>
      <w:r>
        <w:rPr/>
        <w:t xml:space="preserve">四、中国电池片行业成长能力分析</w:t>
      </w:r>
    </w:p>
    <w:p>
      <w:pPr>
        <w:spacing w:before="75" w:after="0"/>
      </w:pPr>
      <w:r>
        <w:rPr>
          <w:b w:val="1"/>
          <w:bCs w:val="1"/>
        </w:rPr>
        <w:t xml:space="preserve">第四章 2021-2026年中国电池片市场渠道结构分析</w:t>
      </w:r>
    </w:p>
    <w:p>
      <w:pPr>
        <w:spacing w:before="75" w:after="0"/>
      </w:pPr>
      <w:r>
        <w:rPr/>
        <w:t xml:space="preserve">第一节 2021-2026年中国电池片行业现状与渠道结构</w:t>
      </w:r>
    </w:p>
    <w:p>
      <w:pPr>
        <w:spacing w:before="75" w:after="0"/>
      </w:pPr>
      <w:r>
        <w:rPr/>
        <w:t xml:space="preserve">一、2021-2026年中国电池片行业现状</w:t>
      </w:r>
    </w:p>
    <w:p>
      <w:pPr>
        <w:spacing w:before="75" w:after="0"/>
      </w:pPr>
      <w:r>
        <w:rPr/>
        <w:t xml:space="preserve">二、2021-2026年中国电池片行业渠道结构</w:t>
      </w:r>
    </w:p>
    <w:p>
      <w:pPr>
        <w:spacing w:before="75" w:after="0"/>
      </w:pPr>
      <w:r>
        <w:rPr/>
        <w:t xml:space="preserve">第二节 细分渠道与趋势分析</w:t>
      </w:r>
    </w:p>
    <w:p>
      <w:pPr>
        <w:spacing w:before="75" w:after="0"/>
      </w:pPr>
      <w:r>
        <w:rPr/>
        <w:t xml:space="preserve">一、零售渠道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t xml:space="preserve">二、批发渠道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t xml:space="preserve">三、电商渠道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b w:val="1"/>
          <w:bCs w:val="1"/>
        </w:rPr>
        <w:t xml:space="preserve">第五章 2021-2026年中国电池片区域市场格局</w:t>
      </w:r>
    </w:p>
    <w:p>
      <w:pPr>
        <w:spacing w:before="75" w:after="0"/>
      </w:pPr>
      <w:r>
        <w:rPr/>
        <w:t xml:space="preserve">第一节 华东</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第二节 华北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第三节 华南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第四节 华中</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第五节 东北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第六节 西南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第七节 西北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b w:val="1"/>
          <w:bCs w:val="1"/>
        </w:rPr>
        <w:t xml:space="preserve">第六章 2021-2026年中国电池片行业进出口贸易分析</w:t>
      </w:r>
    </w:p>
    <w:p>
      <w:pPr>
        <w:spacing w:before="75" w:after="0"/>
      </w:pPr>
      <w:r>
        <w:rPr/>
        <w:t xml:space="preserve">第一节 中国电池片行业进口贸易情况分析</w:t>
      </w:r>
    </w:p>
    <w:p>
      <w:pPr>
        <w:spacing w:before="75" w:after="0"/>
      </w:pPr>
      <w:r>
        <w:rPr/>
        <w:t xml:space="preserve">一、中国电池片行业进口贸易现状分析</w:t>
      </w:r>
    </w:p>
    <w:p>
      <w:pPr>
        <w:spacing w:before="75" w:after="0"/>
      </w:pPr>
      <w:r>
        <w:rPr/>
        <w:t xml:space="preserve">二、2026-2031年中国电池片行业进口贸易预测</w:t>
      </w:r>
    </w:p>
    <w:p>
      <w:pPr>
        <w:spacing w:before="75" w:after="0"/>
      </w:pPr>
      <w:r>
        <w:rPr/>
        <w:t xml:space="preserve">第二节 中国电池片行业出口贸易情况分析</w:t>
      </w:r>
    </w:p>
    <w:p>
      <w:pPr>
        <w:spacing w:before="75" w:after="0"/>
      </w:pPr>
      <w:r>
        <w:rPr/>
        <w:t xml:space="preserve">一、中国电池片行业出口贸易现状分析</w:t>
      </w:r>
    </w:p>
    <w:p>
      <w:pPr>
        <w:spacing w:before="75" w:after="0"/>
      </w:pPr>
      <w:r>
        <w:rPr/>
        <w:t xml:space="preserve">二、2026-2031年中国电池片行业出口贸易预测</w:t>
      </w:r>
    </w:p>
    <w:p>
      <w:pPr>
        <w:spacing w:before="75" w:after="0"/>
      </w:pPr>
      <w:r>
        <w:rPr/>
        <w:t xml:space="preserve">第三节 中国电池片行业国际竞争力分析</w:t>
      </w:r>
    </w:p>
    <w:p>
      <w:pPr>
        <w:spacing w:before="75" w:after="0"/>
      </w:pPr>
      <w:r>
        <w:rPr/>
        <w:t xml:space="preserve">一、中国电池片企业竞争优势分析</w:t>
      </w:r>
    </w:p>
    <w:p>
      <w:pPr>
        <w:spacing w:before="75" w:after="0"/>
      </w:pPr>
      <w:r>
        <w:rPr/>
        <w:t xml:space="preserve">二、中国电池片企业与国外品牌的竞争格局</w:t>
      </w:r>
    </w:p>
    <w:p>
      <w:pPr>
        <w:spacing w:before="75" w:after="0"/>
      </w:pPr>
      <w:r>
        <w:rPr/>
        <w:t xml:space="preserve">三、增强中国电池片企业国际竞争力的建议</w:t>
      </w:r>
    </w:p>
    <w:p>
      <w:pPr>
        <w:spacing w:before="75" w:after="0"/>
      </w:pPr>
      <w:r>
        <w:rPr>
          <w:b w:val="1"/>
          <w:bCs w:val="1"/>
        </w:rPr>
        <w:t xml:space="preserve">第七章 2021-2026年中国电池片行业发展形势分析</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1、国企改革对中国电池片产业的影响分析</w:t>
      </w:r>
    </w:p>
    <w:p>
      <w:pPr>
        <w:spacing w:before="75" w:after="0"/>
      </w:pPr>
      <w:r>
        <w:rPr/>
        <w:t xml:space="preserve">2、"节能环保"对于中国电池片产业的影响分析</w:t>
      </w:r>
    </w:p>
    <w:p>
      <w:pPr>
        <w:spacing w:before="75" w:after="0"/>
      </w:pPr>
      <w:r>
        <w:rPr/>
        <w:t xml:space="preserve">3、"一带一路"战略对于中国电池片产业的影响分析</w:t>
      </w:r>
    </w:p>
    <w:p>
      <w:pPr>
        <w:spacing w:before="75" w:after="0"/>
      </w:pPr>
      <w:r>
        <w:rPr/>
        <w:t xml:space="preserve">4、"中国智造"对于中国电池片产业的影响分析</w:t>
      </w:r>
    </w:p>
    <w:p>
      <w:pPr>
        <w:spacing w:before="75" w:after="0"/>
      </w:pPr>
      <w:r>
        <w:rPr/>
        <w:t xml:space="preserve">5、"工业4.0" 对于中国电池片产业的影响分析</w:t>
      </w:r>
    </w:p>
    <w:p>
      <w:pPr>
        <w:spacing w:before="75" w:after="0"/>
      </w:pPr>
      <w:r>
        <w:rPr/>
        <w:t xml:space="preserve">6、其他热点对于中国电池片产业的影响分析</w:t>
      </w:r>
    </w:p>
    <w:p>
      <w:pPr>
        <w:spacing w:before="75" w:after="0"/>
      </w:pPr>
      <w:r>
        <w:rPr/>
        <w:t xml:space="preserve">第二节 2021-2026年中国电池片行业主要品牌</w:t>
      </w:r>
    </w:p>
    <w:p>
      <w:pPr>
        <w:spacing w:before="75" w:after="0"/>
      </w:pPr>
      <w:r>
        <w:rPr/>
        <w:t xml:space="preserve">一、中国电池片行业主要厂商与品牌</w:t>
      </w:r>
    </w:p>
    <w:p>
      <w:pPr>
        <w:spacing w:before="75" w:after="0"/>
      </w:pPr>
      <w:r>
        <w:rPr/>
        <w:t xml:space="preserve">二、中国电池片行业主要厂商与品牌市场占有率格局</w:t>
      </w:r>
    </w:p>
    <w:p>
      <w:pPr>
        <w:spacing w:before="75" w:after="0"/>
      </w:pPr>
      <w:r>
        <w:rPr/>
        <w:t xml:space="preserve">第三节 行业产品市场价格情况</w:t>
      </w:r>
    </w:p>
    <w:p>
      <w:pPr>
        <w:spacing w:before="75" w:after="0"/>
      </w:pPr>
      <w:r>
        <w:rPr/>
        <w:t xml:space="preserve">一、2021-2026年中国电池片价格走势分析</w:t>
      </w:r>
    </w:p>
    <w:p>
      <w:pPr>
        <w:spacing w:before="75" w:after="0"/>
      </w:pPr>
      <w:r>
        <w:rPr/>
        <w:t xml:space="preserve">二、2026-2031年中国电池片价格走势预测</w:t>
      </w:r>
    </w:p>
    <w:p>
      <w:pPr>
        <w:spacing w:before="75" w:after="0"/>
      </w:pPr>
      <w:r>
        <w:rPr/>
        <w:t xml:space="preserve">第四节 行业外资进入现状及对未来市场的威胁</w:t>
      </w:r>
    </w:p>
    <w:p>
      <w:pPr>
        <w:spacing w:before="75" w:after="0"/>
      </w:pPr>
      <w:r>
        <w:rPr/>
        <w:t xml:space="preserve">一、外资企业进入现状</w:t>
      </w:r>
    </w:p>
    <w:p>
      <w:pPr>
        <w:spacing w:before="75" w:after="0"/>
      </w:pPr>
      <w:r>
        <w:rPr/>
        <w:t xml:space="preserve">二、外资对于未来市场的威胁</w:t>
      </w:r>
    </w:p>
    <w:p>
      <w:pPr>
        <w:spacing w:before="75" w:after="0"/>
      </w:pPr>
      <w:r>
        <w:rPr>
          <w:b w:val="1"/>
          <w:bCs w:val="1"/>
        </w:rPr>
        <w:t xml:space="preserve">第三部分 竞争格局分析</w:t>
      </w:r>
    </w:p>
    <w:p>
      <w:pPr>
        <w:spacing w:before="75" w:after="0"/>
      </w:pPr>
      <w:r>
        <w:rPr>
          <w:b w:val="1"/>
          <w:bCs w:val="1"/>
        </w:rPr>
        <w:t xml:space="preserve">第八章 国内主要企业经营情况分析</w:t>
      </w:r>
    </w:p>
    <w:p>
      <w:pPr>
        <w:spacing w:before="75" w:after="0"/>
      </w:pPr>
      <w:r>
        <w:rPr/>
        <w:t xml:space="preserve">第一节 比亚迪股份有限公司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松下电器(中国)有限公司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京瓷株式会社</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夏普商贸(中国)有限公司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飞毛腿(福建)电子有限公司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广东品胜电子股份有限公司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深圳市大乘科技有限公司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京瓷办公信息系统(中国)有限公司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金山电池国际有限公司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福建南平南孚电池有限公司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第九章 中国电池片行业竞争格局五力分析</w:t>
      </w:r>
    </w:p>
    <w:p>
      <w:pPr>
        <w:spacing w:before="75" w:after="0"/>
      </w:pPr>
      <w:r>
        <w:rPr/>
        <w:t xml:space="preserve">第一节 中国电池片行业五力分析</w:t>
      </w:r>
    </w:p>
    <w:p>
      <w:pPr>
        <w:spacing w:before="75" w:after="0"/>
      </w:pPr>
      <w:r>
        <w:rPr/>
        <w:t xml:space="preserve">一、现有企业竞争分析</w:t>
      </w:r>
    </w:p>
    <w:p>
      <w:pPr>
        <w:spacing w:before="75" w:after="0"/>
      </w:pPr>
      <w:r>
        <w:rPr/>
        <w:t xml:space="preserve">二、替代品威胁分析</w:t>
      </w:r>
    </w:p>
    <w:p>
      <w:pPr>
        <w:spacing w:before="75" w:after="0"/>
      </w:pPr>
      <w:r>
        <w:rPr/>
        <w:t xml:space="preserve">三、潜在进入者威胁分析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中国竞争格局整体分析</w:t>
      </w:r>
    </w:p>
    <w:p>
      <w:pPr>
        <w:spacing w:before="75" w:after="0"/>
      </w:pPr>
      <w:r>
        <w:rPr/>
        <w:t xml:space="preserve">一、市场集中度分析</w:t>
      </w:r>
    </w:p>
    <w:p>
      <w:pPr>
        <w:spacing w:before="75" w:after="0"/>
      </w:pPr>
      <w:r>
        <w:rPr/>
        <w:t xml:space="preserve">二、企业结构分析</w:t>
      </w:r>
    </w:p>
    <w:p>
      <w:pPr>
        <w:spacing w:before="75" w:after="0"/>
      </w:pPr>
      <w:r>
        <w:rPr/>
        <w:t xml:space="preserve">1、不同所有制企业结构分析</w:t>
      </w:r>
    </w:p>
    <w:p>
      <w:pPr>
        <w:spacing w:before="75" w:after="0"/>
      </w:pPr>
      <w:r>
        <w:rPr/>
        <w:t xml:space="preserve">2、不同规模企业结构分析</w:t>
      </w:r>
    </w:p>
    <w:p>
      <w:pPr>
        <w:spacing w:before="75" w:after="0"/>
      </w:pPr>
      <w:r>
        <w:rPr/>
        <w:t xml:space="preserve">三、2026-2031年中国电池片行业竞争趋势分析</w:t>
      </w:r>
    </w:p>
    <w:p>
      <w:pPr>
        <w:spacing w:before="75" w:after="0"/>
      </w:pPr>
      <w:r>
        <w:rPr/>
        <w:t xml:space="preserve">第三节 提升中国电池片行业市场竞争力的策略分析</w:t>
      </w:r>
    </w:p>
    <w:p>
      <w:pPr>
        <w:spacing w:before="75" w:after="0"/>
      </w:pPr>
      <w:r>
        <w:rPr>
          <w:b w:val="1"/>
          <w:bCs w:val="1"/>
        </w:rPr>
        <w:t xml:space="preserve">第四部分 产业前景展望</w:t>
      </w:r>
    </w:p>
    <w:p>
      <w:pPr>
        <w:spacing w:before="75" w:after="0"/>
      </w:pPr>
      <w:r>
        <w:rPr>
          <w:b w:val="1"/>
          <w:bCs w:val="1"/>
        </w:rPr>
        <w:t xml:space="preserve">第十章 中国电池片行业发展前景预测</w:t>
      </w:r>
    </w:p>
    <w:p>
      <w:pPr>
        <w:spacing w:before="75" w:after="0"/>
      </w:pPr>
      <w:r>
        <w:rPr/>
        <w:t xml:space="preserve">第一节 中国电池片行业发展趋势分析</w:t>
      </w:r>
    </w:p>
    <w:p>
      <w:pPr>
        <w:spacing w:before="75" w:after="0"/>
      </w:pPr>
      <w:r>
        <w:rPr/>
        <w:t xml:space="preserve">第二节 中国电池片行业发展前景预测</w:t>
      </w:r>
    </w:p>
    <w:p>
      <w:pPr>
        <w:spacing w:before="75" w:after="0"/>
      </w:pPr>
      <w:r>
        <w:rPr/>
        <w:t xml:space="preserve">一、中国电池片行业前景展望</w:t>
      </w:r>
    </w:p>
    <w:p>
      <w:pPr>
        <w:spacing w:before="75" w:after="0"/>
      </w:pPr>
      <w:r>
        <w:rPr/>
        <w:t xml:space="preserve">二、中国电池片行业规模预测</w:t>
      </w:r>
    </w:p>
    <w:p>
      <w:pPr>
        <w:spacing w:before="75" w:after="0"/>
      </w:pPr>
      <w:r>
        <w:rPr/>
        <w:t xml:space="preserve">1、2026-2031年中国电池片行业市场规模预测</w:t>
      </w:r>
    </w:p>
    <w:p>
      <w:pPr>
        <w:spacing w:before="75" w:after="0"/>
      </w:pPr>
      <w:r>
        <w:rPr/>
        <w:t xml:space="preserve">2、2026-2031年中国电池片行业产销规模预测</w:t>
      </w:r>
    </w:p>
    <w:p>
      <w:pPr>
        <w:spacing w:before="75" w:after="0"/>
      </w:pPr>
      <w:r>
        <w:rPr/>
        <w:t xml:space="preserve">3、2026-2031年中国电池片行业资产规模预测</w:t>
      </w:r>
    </w:p>
    <w:p>
      <w:pPr>
        <w:spacing w:before="75" w:after="0"/>
      </w:pPr>
      <w:r>
        <w:rPr/>
        <w:t xml:space="preserve">4、2026-2031年中国电池片企业数量预测</w:t>
      </w:r>
    </w:p>
    <w:p>
      <w:pPr>
        <w:spacing w:before="75" w:after="0"/>
      </w:pPr>
      <w:r>
        <w:rPr/>
        <w:t xml:space="preserve">5、2026-2031年中国电池片行业毛利率预测</w:t>
      </w:r>
    </w:p>
    <w:p>
      <w:pPr>
        <w:spacing w:before="75" w:after="0"/>
      </w:pPr>
      <w:r>
        <w:rPr/>
        <w:t xml:space="preserve">第三节 中国电池片行业细分前景预测</w:t>
      </w:r>
    </w:p>
    <w:p>
      <w:pPr>
        <w:spacing w:before="75" w:after="0"/>
      </w:pPr>
      <w:r>
        <w:rPr>
          <w:b w:val="1"/>
          <w:bCs w:val="1"/>
        </w:rPr>
        <w:t xml:space="preserve">第十一章 中国电池片行业面对问题及解决对策分析</w:t>
      </w:r>
    </w:p>
    <w:p>
      <w:pPr>
        <w:spacing w:before="75" w:after="0"/>
      </w:pPr>
      <w:r>
        <w:rPr/>
        <w:t xml:space="preserve">第一节 中国电池片行业面对的困境分析</w:t>
      </w:r>
    </w:p>
    <w:p>
      <w:pPr>
        <w:spacing w:before="75" w:after="0"/>
      </w:pPr>
      <w:r>
        <w:rPr/>
        <w:t xml:space="preserve">第二节 中国电池片企业面对的问题及解决策略分析</w:t>
      </w:r>
    </w:p>
    <w:p>
      <w:pPr>
        <w:spacing w:before="75" w:after="0"/>
      </w:pPr>
      <w:r>
        <w:rPr/>
        <w:t xml:space="preserve">一、重点企业面对的问题及策略</w:t>
      </w:r>
    </w:p>
    <w:p>
      <w:pPr>
        <w:spacing w:before="75" w:after="0"/>
      </w:pPr>
      <w:r>
        <w:rPr/>
        <w:t xml:space="preserve">二、中小企业面对的问题及策略</w:t>
      </w:r>
    </w:p>
    <w:p>
      <w:pPr>
        <w:spacing w:before="75" w:after="0"/>
      </w:pPr>
      <w:r>
        <w:rPr/>
        <w:t xml:space="preserve">第三节 中国电池片行业面对的挑战与机遇</w:t>
      </w:r>
    </w:p>
    <w:p>
      <w:pPr>
        <w:spacing w:before="75" w:after="0"/>
      </w:pPr>
      <w:r>
        <w:rPr/>
        <w:t xml:space="preserve">一、中国电池片行业面对的机遇</w:t>
      </w:r>
    </w:p>
    <w:p>
      <w:pPr>
        <w:spacing w:before="75" w:after="0"/>
      </w:pPr>
      <w:r>
        <w:rPr/>
        <w:t xml:space="preserve">二、中国电池片行业面对挑战及策略分析</w:t>
      </w:r>
    </w:p>
    <w:p>
      <w:pPr>
        <w:spacing w:before="75" w:after="0"/>
      </w:pPr>
      <w:r>
        <w:rPr/>
        <w:t xml:space="preserve">1、中国电池片行业面对的挑战分析</w:t>
      </w:r>
    </w:p>
    <w:p>
      <w:pPr>
        <w:spacing w:before="75" w:after="0"/>
      </w:pPr>
      <w:r>
        <w:rPr/>
        <w:t xml:space="preserve">2、中国电池片行业未来的发展策略分析</w:t>
      </w:r>
    </w:p>
    <w:p>
      <w:pPr>
        <w:spacing w:before="75" w:after="0"/>
      </w:pPr>
      <w:r>
        <w:rPr>
          <w:b w:val="1"/>
          <w:bCs w:val="1"/>
        </w:rPr>
        <w:t xml:space="preserve">第五部分 发展策略与建议</w:t>
      </w:r>
    </w:p>
    <w:p>
      <w:pPr>
        <w:spacing w:before="75" w:after="0"/>
      </w:pPr>
      <w:r>
        <w:rPr>
          <w:b w:val="1"/>
          <w:bCs w:val="1"/>
        </w:rPr>
        <w:t xml:space="preserve">第十二章 投资风险与防范</w:t>
      </w:r>
    </w:p>
    <w:p>
      <w:pPr>
        <w:spacing w:before="75" w:after="0"/>
      </w:pPr>
      <w:r>
        <w:rPr/>
        <w:t xml:space="preserve">第一节 政策风险与防范</w:t>
      </w:r>
    </w:p>
    <w:p>
      <w:pPr>
        <w:spacing w:before="75" w:after="0"/>
      </w:pPr>
      <w:r>
        <w:rPr/>
        <w:t xml:space="preserve">第二节 资金风险与防范</w:t>
      </w:r>
    </w:p>
    <w:p>
      <w:pPr>
        <w:spacing w:before="75" w:after="0"/>
      </w:pPr>
      <w:r>
        <w:rPr/>
        <w:t xml:space="preserve">第三节 市场竞争风险与防范</w:t>
      </w:r>
    </w:p>
    <w:p>
      <w:pPr>
        <w:spacing w:before="75" w:after="0"/>
      </w:pPr>
      <w:r>
        <w:rPr/>
        <w:t xml:space="preserve">第四节 技术风险与防范</w:t>
      </w:r>
    </w:p>
    <w:p>
      <w:pPr>
        <w:spacing w:before="75" w:after="0"/>
      </w:pPr>
      <w:r>
        <w:rPr/>
        <w:t xml:space="preserve">第五节 外资进入风险与防范</w:t>
      </w:r>
    </w:p>
    <w:p>
      <w:pPr>
        <w:spacing w:before="75" w:after="0"/>
      </w:pPr>
      <w:r>
        <w:rPr/>
        <w:t xml:space="preserve">第六节 其他风险与防范</w:t>
      </w:r>
    </w:p>
    <w:p>
      <w:pPr>
        <w:spacing w:before="75" w:after="0"/>
      </w:pPr>
      <w:r>
        <w:rPr>
          <w:b w:val="1"/>
          <w:bCs w:val="1"/>
        </w:rPr>
        <w:t xml:space="preserve">第十三章 中国电池片行业的发展及投资建议</w:t>
      </w:r>
    </w:p>
    <w:p>
      <w:pPr>
        <w:spacing w:before="75" w:after="0"/>
      </w:pPr>
      <w:r>
        <w:rPr/>
        <w:t xml:space="preserve">第一节 电池片企业战略规划策略分析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电池片企业重点客户战略实施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t xml:space="preserve">三、重点投资方式建议</w:t>
      </w:r>
    </w:p>
    <w:p>
      <w:pPr>
        <w:spacing w:before="75" w:after="0"/>
      </w:pPr>
      <w:r>
        <w:rPr/>
        <w:t xml:space="preserve">四、产业链投资建议</w:t>
      </w:r>
    </w:p>
    <w:p>
      <w:pPr>
        <w:spacing w:before="75" w:after="0"/>
      </w:pPr>
      <w:r>
        <w:rPr>
          <w:b w:val="1"/>
          <w:bCs w:val="1"/>
        </w:rPr>
        <w:t xml:space="preserve">图表目录</w:t>
      </w:r>
    </w:p>
    <w:p>
      <w:pPr>
        <w:spacing w:before="75" w:after="0"/>
      </w:pPr>
      <w:r>
        <w:rPr/>
        <w:t xml:space="preserve">图表：2021-2026年中国电池片行业市场规模及变化趋势</w:t>
      </w:r>
    </w:p>
    <w:p>
      <w:pPr>
        <w:spacing w:before="75" w:after="0"/>
      </w:pPr>
      <w:r>
        <w:rPr/>
        <w:t xml:space="preserve">图表：2021-2026年中国电池片行业产销规模</w:t>
      </w:r>
    </w:p>
    <w:p>
      <w:pPr>
        <w:spacing w:before="75" w:after="0"/>
      </w:pPr>
      <w:r>
        <w:rPr/>
        <w:t xml:space="preserve">图表：2021-2026年中国电池片行业资产规模及趋势</w:t>
      </w:r>
    </w:p>
    <w:p>
      <w:pPr>
        <w:spacing w:before="75" w:after="0"/>
      </w:pPr>
      <w:r>
        <w:rPr/>
        <w:t xml:space="preserve">图表：2021-2026年中国电池片企业数量分析</w:t>
      </w:r>
    </w:p>
    <w:p>
      <w:pPr>
        <w:spacing w:before="75" w:after="0"/>
      </w:pPr>
      <w:r>
        <w:rPr/>
        <w:t xml:space="preserve">图表：2021-2026年中国电池片行业从业人数统计</w:t>
      </w:r>
    </w:p>
    <w:p>
      <w:pPr>
        <w:spacing w:before="75" w:after="0"/>
      </w:pPr>
      <w:r>
        <w:rPr/>
        <w:t xml:space="preserve">图表：2026-2031年中国电池片行业市场规模预测</w:t>
      </w:r>
    </w:p>
    <w:p>
      <w:pPr>
        <w:spacing w:before="75" w:after="0"/>
      </w:pPr>
      <w:r>
        <w:rPr/>
        <w:t xml:space="preserve">图表：2026-2031年中国电池片行业产销规模预测</w:t>
      </w:r>
    </w:p>
    <w:p>
      <w:pPr>
        <w:spacing w:before="75" w:after="0"/>
      </w:pPr>
      <w:r>
        <w:rPr/>
        <w:t xml:space="preserve">图表：2026-2031年中国电池片行业资产规模预测</w:t>
      </w:r>
    </w:p>
    <w:p>
      <w:pPr>
        <w:spacing w:before="75" w:after="0"/>
      </w:pPr>
      <w:r>
        <w:rPr/>
        <w:t xml:space="preserve">图表：2026-2031年中国电池片企业数量预测</w:t>
      </w:r>
    </w:p>
    <w:p>
      <w:pPr>
        <w:spacing w:before="75" w:after="0"/>
      </w:pPr>
      <w:r>
        <w:rPr/>
        <w:t xml:space="preserve">图表：2026-2031年中国电池片行业毛利率预测</w:t>
      </w:r>
    </w:p>
    <w:p>
      <w:pPr>
        <w:spacing w:before="75" w:after="0"/>
      </w:pPr>
      <w:r>
        <w:rPr/>
        <w:t xml:space="preserve">图表：中国电池片行业专利趋势图</w:t>
      </w:r>
    </w:p>
    <w:p>
      <w:pPr>
        <w:spacing w:before="75" w:after="0"/>
      </w:pPr>
      <w:r>
        <w:rPr/>
        <w:t xml:space="preserve">图表：中国电池片行业专利结构图</w:t>
      </w:r>
    </w:p>
    <w:p>
      <w:pPr>
        <w:spacing w:before="75" w:after="0"/>
      </w:pPr>
      <w:r>
        <w:rPr/>
        <w:t xml:space="preserve">图表：2021-2026年固定资产投资增速情况</w:t>
      </w:r>
    </w:p>
    <w:p>
      <w:pPr>
        <w:spacing w:before="75" w:after="0"/>
      </w:pPr>
      <w:r>
        <w:rPr/>
        <w:t xml:space="preserve">图表：2021-2026年中国固定资产投资总值及增长率情况</w:t>
      </w:r>
    </w:p>
    <w:p>
      <w:pPr>
        <w:spacing w:before="75" w:after="0"/>
      </w:pPr>
      <w:r>
        <w:rPr/>
        <w:t xml:space="preserve">图表：2021-2026年房地产投资增速情况</w:t>
      </w:r>
    </w:p>
    <w:p>
      <w:pPr>
        <w:spacing w:before="75" w:after="0"/>
      </w:pPr>
      <w:r>
        <w:rPr/>
        <w:t xml:space="preserve">图表：2021-2026年中国居民恩格尔系数情况</w:t>
      </w:r>
    </w:p>
    <w:p>
      <w:pPr>
        <w:spacing w:before="75" w:after="0"/>
      </w:pPr>
      <w:r>
        <w:rPr/>
        <w:t xml:space="preserve">图表：2021-2026年居民消费价格上涨率情况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本文地址：https://www.51baogao.cn/sc/20200220/155524.shtml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0/15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2026-2031年中国电池片行业深度渠道分析与十五五投资前景研究咨询报告</dc:title>
  <dc:description>2026-2031年中国电池片行业深度渠道分析与十五五投资前景研究咨询报告</dc:description>
  <dc:subject>2026-2031年中国电池片行业深度渠道分析与十五五投资前景研究咨询报告</dc:subject>
  <cp:keywords>研究报告</cp:keywords>
  <cp:category>研究报告</cp:category>
  <cp:lastModifiedBy>北京中道泰和信息咨询有限公司</cp:lastModifiedBy>
  <dcterms:created xsi:type="dcterms:W3CDTF">2026-03-31T00:38:51+08:00</dcterms:created>
  <dcterms:modified xsi:type="dcterms:W3CDTF">2026-03-31T00:38:51+08:00</dcterms:modified>
</cp:coreProperties>
</file>

<file path=docProps/custom.xml><?xml version="1.0" encoding="utf-8"?>
<Properties xmlns="http://schemas.openxmlformats.org/officeDocument/2006/custom-properties" xmlns:vt="http://schemas.openxmlformats.org/officeDocument/2006/docPropsVTypes"/>
</file>