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2024-2029年中国管道运输行业前景预测与市场调查研究报告</w:t>
      </w:r>
    </w:p>
    <w:p>
      <w:pPr>
        <w:spacing w:after="150"/>
      </w:pPr>
      <w:r>
        <w:rPr>
          <w:b w:val="1"/>
          <w:bCs w:val="1"/>
        </w:rPr>
        <w:t xml:space="preserve">报告简介</w:t>
      </w:r>
    </w:p>
    <w:p>
      <w:pPr>
        <w:spacing w:after="150"/>
      </w:pPr>
      <w:r>
        <w:rPr/>
        <w:t xml:space="preserve">管道运输 (Pipeline transport) 是用管道作为运输工具的一种长距离输送液体和气体物资的输方式，是一种专门由生产地向市场输送石油、煤和化学产品的运输方式，是统一运输网中干线运输的特殊组成部分。管道运输业是中国新兴运输行业，是即铁路、公路、水运、航空运输之后的第五大运输业，它在国民经济和社会发展中起着十分重要的作用，管道运输是利用地下管道将原油、天然气、成品油、矿浆、煤浆等介质送到目的地。</w:t>
      </w:r>
    </w:p>
    <w:p>
      <w:pPr>
        <w:spacing w:after="150"/>
      </w:pPr>
      <w:r>
        <w:rPr/>
        <w:t xml:space="preserve">我国自1959年建成新疆克拉玛依至独山子输油管道以来，随着大庆、胜利、四川、华北、中原、青海、塔里木和吐哈等油气田的相继开发建设，我国油气管道建设事业已取得了令人瞩目的成就。初步形成了“北油南运”、“西油东进”、“西气东输”、“海气登陆”的油气输送格局。</w:t>
      </w:r>
    </w:p>
    <w:p>
      <w:pPr>
        <w:spacing w:after="150"/>
      </w:pPr>
      <w:r>
        <w:rPr/>
        <w:t xml:space="preserve">近年，我国政府又将“加强输油气管道建设，形成管道运输网”的发展战略列入了“十五”发展规划。根据有关方面的规划，未来10年内，我国将建成14条油气输送管道，形成“两纵、两横、四枢纽、五气库”，总长超过万公里的油气管输格局。这预示着我国即将迎来油气管道建设的又一高峰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管道运输相关专业研究单位等公布和提供的大量资料，对我国管道运输的行业现状、市场各类经营指标的情况、重点企业状况、产业链上下游发展情况等内容进行详细的阐述和深入的分析，着重对管道运输市场的发展进行详尽深入的分析，并根据市场的政策经济发展环境对市场潜在的风险和防范建议进行分析。最后提出研究者对管道运输市场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2019-2023年管道运输行业投资环境与政策分析</w:t>
      </w:r>
    </w:p>
    <w:p>
      <w:pPr>
        <w:spacing w:after="150"/>
      </w:pPr>
      <w:r>
        <w:rPr/>
        <w:t xml:space="preserve">第一节 管道运输行业企业投资环境分析</w:t>
      </w:r>
    </w:p>
    <w:p>
      <w:pPr>
        <w:spacing w:after="150"/>
      </w:pPr>
      <w:r>
        <w:rPr/>
        <w:t xml:space="preserve">一、管道运输行业政治环境</w:t>
      </w:r>
    </w:p>
    <w:p>
      <w:pPr>
        <w:spacing w:after="150"/>
      </w:pPr>
      <w:r>
        <w:rPr/>
        <w:t xml:space="preserve">二、管道运输行业经济环境</w:t>
      </w:r>
    </w:p>
    <w:p>
      <w:pPr>
        <w:spacing w:after="150"/>
      </w:pPr>
      <w:r>
        <w:rPr/>
        <w:t xml:space="preserve">三、管道运输行业社会环境</w:t>
      </w:r>
    </w:p>
    <w:p>
      <w:pPr>
        <w:spacing w:after="150"/>
      </w:pPr>
      <w:r>
        <w:rPr/>
        <w:t xml:space="preserve">四、管道运输行业技术环境</w:t>
      </w:r>
    </w:p>
    <w:p>
      <w:pPr>
        <w:spacing w:after="150"/>
      </w:pPr>
      <w:r>
        <w:rPr/>
        <w:t xml:space="preserve">第二节 管道运输行业企业投资swot分析</w:t>
      </w:r>
    </w:p>
    <w:p>
      <w:pPr>
        <w:spacing w:after="150"/>
      </w:pPr>
      <w:r>
        <w:rPr/>
        <w:t xml:space="preserve">一、管道运输企业投资优势</w:t>
      </w:r>
    </w:p>
    <w:p>
      <w:pPr>
        <w:spacing w:after="150"/>
      </w:pPr>
      <w:r>
        <w:rPr/>
        <w:t xml:space="preserve">二、管道运输企业投资劣势</w:t>
      </w:r>
    </w:p>
    <w:p>
      <w:pPr>
        <w:spacing w:after="150"/>
      </w:pPr>
      <w:r>
        <w:rPr/>
        <w:t xml:space="preserve">三、管道运输企业投资机会</w:t>
      </w:r>
    </w:p>
    <w:p>
      <w:pPr>
        <w:spacing w:after="150"/>
      </w:pPr>
      <w:r>
        <w:rPr/>
        <w:t xml:space="preserve">四、管道运输企业投资威胁</w:t>
      </w:r>
    </w:p>
    <w:p>
      <w:pPr>
        <w:spacing w:after="150"/>
      </w:pPr>
      <w:r>
        <w:rPr/>
        <w:t xml:space="preserve">第三节 管道运输行业企业投资准入政策分析</w:t>
      </w:r>
    </w:p>
    <w:p>
      <w:pPr>
        <w:spacing w:after="150"/>
      </w:pPr>
      <w:r>
        <w:rPr/>
        <w:t xml:space="preserve">一、管道运输行业企业投资目录</w:t>
      </w:r>
    </w:p>
    <w:p>
      <w:pPr>
        <w:spacing w:after="150"/>
      </w:pPr>
      <w:r>
        <w:rPr/>
        <w:t xml:space="preserve">1、政府核准目录</w:t>
      </w:r>
    </w:p>
    <w:p>
      <w:pPr>
        <w:spacing w:after="150"/>
      </w:pPr>
      <w:r>
        <w:rPr/>
        <w:t xml:space="preserve">2、鼓励类目录</w:t>
      </w:r>
    </w:p>
    <w:p>
      <w:pPr>
        <w:spacing w:after="150"/>
      </w:pPr>
      <w:r>
        <w:rPr/>
        <w:t xml:space="preserve">3、限制类目录</w:t>
      </w:r>
    </w:p>
    <w:p>
      <w:pPr>
        <w:spacing w:after="150"/>
      </w:pPr>
      <w:r>
        <w:rPr/>
        <w:t xml:space="preserve">二、管道运输不同类型企业投资准入政策</w:t>
      </w:r>
    </w:p>
    <w:p>
      <w:pPr>
        <w:spacing w:after="150"/>
      </w:pPr>
      <w:r>
        <w:rPr/>
        <w:t xml:space="preserve">1、国有企业投资规定</w:t>
      </w:r>
    </w:p>
    <w:p>
      <w:pPr>
        <w:spacing w:after="150"/>
      </w:pPr>
      <w:r>
        <w:rPr/>
        <w:t xml:space="preserve">2、民营企业投资规定</w:t>
      </w:r>
    </w:p>
    <w:p>
      <w:pPr>
        <w:spacing w:after="150"/>
      </w:pPr>
      <w:r>
        <w:rPr/>
        <w:t xml:space="preserve">3、外资企业投资规定</w:t>
      </w:r>
    </w:p>
    <w:p>
      <w:pPr>
        <w:spacing w:after="150"/>
      </w:pPr>
      <w:r>
        <w:rPr/>
        <w:t xml:space="preserve">三、管道运输行业重点领域投资准入政策</w:t>
      </w:r>
    </w:p>
    <w:p>
      <w:pPr>
        <w:spacing w:after="150"/>
      </w:pPr>
      <w:r>
        <w:rPr>
          <w:b w:val="1"/>
          <w:bCs w:val="1"/>
        </w:rPr>
        <w:t xml:space="preserve">第二章 "互联网+"背景下管道运输行业的机会与挑战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"互联网+"管道运输行业的机会与挑战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"互联网+"管道运输行业的改造与重构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管道运输与互联网融合创新机会孕育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"一带一路"战略下管道运输行业发展机遇分析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"一带一路"管道运输企业走出去战略分析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三、"一带一路"管道运输企业迎来机遇</w:t>
      </w:r>
    </w:p>
    <w:p>
      <w:pPr>
        <w:spacing w:after="150"/>
      </w:pPr>
      <w:r>
        <w:rPr/>
        <w:t xml:space="preserve">四、"一带一路"管道运输企业走出去措施</w:t>
      </w:r>
    </w:p>
    <w:p>
      <w:pPr>
        <w:spacing w:after="150"/>
      </w:pPr>
      <w:r>
        <w:rPr/>
        <w:t xml:space="preserve">第三节 "一带一路"管道运输行业投资潜力分析</w:t>
      </w:r>
    </w:p>
    <w:p>
      <w:pPr>
        <w:spacing w:after="150"/>
      </w:pPr>
      <w:r>
        <w:rPr/>
        <w:t xml:space="preserve">一、"一带一路"管道运输行业投资现状</w:t>
      </w:r>
    </w:p>
    <w:p>
      <w:pPr>
        <w:spacing w:after="150"/>
      </w:pPr>
      <w:r>
        <w:rPr/>
        <w:t xml:space="preserve">二、"一带一路"管道运输行业投资规划</w:t>
      </w:r>
    </w:p>
    <w:p>
      <w:pPr>
        <w:spacing w:after="150"/>
      </w:pPr>
      <w:r>
        <w:rPr/>
        <w:t xml:space="preserve">三、"一带一路"管道运输行业投资动向</w:t>
      </w:r>
    </w:p>
    <w:p>
      <w:pPr>
        <w:spacing w:after="150"/>
      </w:pPr>
      <w:r>
        <w:rPr/>
        <w:t xml:space="preserve">四、"一带一路"管道运输行业投资潜力</w:t>
      </w:r>
    </w:p>
    <w:p>
      <w:pPr>
        <w:spacing w:after="150"/>
      </w:pPr>
      <w:r>
        <w:rPr>
          <w:b w:val="1"/>
          <w:bCs w:val="1"/>
        </w:rPr>
        <w:t xml:space="preserve">第四章 管道运输企业主要领域投资目标与机会</w:t>
      </w:r>
    </w:p>
    <w:p>
      <w:pPr>
        <w:spacing w:after="150"/>
      </w:pPr>
      <w:r>
        <w:rPr/>
        <w:t xml:space="preserve">第一节 管道运输企业投资目标项目评估要素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领域a投资机会评估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领域b投资机会评估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领域c投资机会评估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第五章 管道运输企业产业链投资机会分析</w:t>
      </w:r>
    </w:p>
    <w:p>
      <w:pPr>
        <w:spacing w:after="150"/>
      </w:pPr>
      <w:r>
        <w:rPr/>
        <w:t xml:space="preserve">第一节 管道运输行业产业链分析</w:t>
      </w:r>
    </w:p>
    <w:p>
      <w:pPr>
        <w:spacing w:after="150"/>
      </w:pPr>
      <w:r>
        <w:rPr/>
        <w:t xml:space="preserve">一、管道运输产业链概述</w:t>
      </w:r>
    </w:p>
    <w:p>
      <w:pPr>
        <w:spacing w:after="150"/>
      </w:pPr>
      <w:r>
        <w:rPr/>
        <w:t xml:space="preserve">二、管道运输上游行业</w:t>
      </w:r>
    </w:p>
    <w:p>
      <w:pPr>
        <w:spacing w:after="150"/>
      </w:pPr>
      <w:r>
        <w:rPr/>
        <w:t xml:space="preserve">三、管道运输下游行业</w:t>
      </w:r>
    </w:p>
    <w:p>
      <w:pPr>
        <w:spacing w:after="150"/>
      </w:pPr>
      <w:r>
        <w:rPr/>
        <w:t xml:space="preserve">第二节 产业链上游市场投资分析</w:t>
      </w:r>
    </w:p>
    <w:p>
      <w:pPr>
        <w:spacing w:after="150"/>
      </w:pPr>
      <w:r>
        <w:rPr/>
        <w:t xml:space="preserve">一、市场现状</w:t>
      </w:r>
    </w:p>
    <w:p>
      <w:pPr>
        <w:spacing w:after="150"/>
      </w:pPr>
      <w:r>
        <w:rPr/>
        <w:t xml:space="preserve">二、需求分析</w:t>
      </w:r>
    </w:p>
    <w:p>
      <w:pPr>
        <w:spacing w:after="150"/>
      </w:pPr>
      <w:r>
        <w:rPr/>
        <w:t xml:space="preserve">三、产品价格</w:t>
      </w:r>
    </w:p>
    <w:p>
      <w:pPr>
        <w:spacing w:after="150"/>
      </w:pPr>
      <w:r>
        <w:rPr/>
        <w:t xml:space="preserve">四、前景预测</w:t>
      </w:r>
    </w:p>
    <w:p>
      <w:pPr>
        <w:spacing w:after="150"/>
      </w:pPr>
      <w:r>
        <w:rPr/>
        <w:t xml:space="preserve">第三节 产业链下游市场投资潜力</w:t>
      </w:r>
    </w:p>
    <w:p>
      <w:pPr>
        <w:spacing w:after="150"/>
      </w:pPr>
      <w:r>
        <w:rPr/>
        <w:t xml:space="preserve">一、下游领域一</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二、下游领域二</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t xml:space="preserve">三、下游领域三</w:t>
      </w:r>
    </w:p>
    <w:p>
      <w:pPr>
        <w:spacing w:after="150"/>
      </w:pPr>
      <w:r>
        <w:rPr/>
        <w:t xml:space="preserve">1、行业发展现状</w:t>
      </w:r>
    </w:p>
    <w:p>
      <w:pPr>
        <w:spacing w:after="150"/>
      </w:pPr>
      <w:r>
        <w:rPr/>
        <w:t xml:space="preserve">2、行业发展规模</w:t>
      </w:r>
    </w:p>
    <w:p>
      <w:pPr>
        <w:spacing w:after="150"/>
      </w:pPr>
      <w:r>
        <w:rPr/>
        <w:t xml:space="preserve">3、市场需求分析</w:t>
      </w:r>
    </w:p>
    <w:p>
      <w:pPr>
        <w:spacing w:after="150"/>
      </w:pPr>
      <w:r>
        <w:rPr/>
        <w:t xml:space="preserve">4、下游领用前景</w:t>
      </w:r>
    </w:p>
    <w:p>
      <w:pPr>
        <w:spacing w:after="150"/>
      </w:pPr>
      <w:r>
        <w:rPr>
          <w:b w:val="1"/>
          <w:bCs w:val="1"/>
        </w:rPr>
        <w:t xml:space="preserve">第六章 管道运输企业投资目标区域机会分析</w:t>
      </w:r>
    </w:p>
    <w:p>
      <w:pPr>
        <w:spacing w:after="150"/>
      </w:pPr>
      <w:r>
        <w:rPr/>
        <w:t xml:space="preserve">第一节 管道运输行业企业投资目标区域</w:t>
      </w:r>
    </w:p>
    <w:p>
      <w:pPr>
        <w:spacing w:after="150"/>
      </w:pPr>
      <w:r>
        <w:rPr/>
        <w:t xml:space="preserve">一、资源导向</w:t>
      </w:r>
    </w:p>
    <w:p>
      <w:pPr>
        <w:spacing w:after="150"/>
      </w:pPr>
      <w:r>
        <w:rPr/>
        <w:t xml:space="preserve">二、区位导向</w:t>
      </w:r>
    </w:p>
    <w:p>
      <w:pPr>
        <w:spacing w:after="150"/>
      </w:pPr>
      <w:r>
        <w:rPr/>
        <w:t xml:space="preserve">三、市场导向</w:t>
      </w:r>
    </w:p>
    <w:p>
      <w:pPr>
        <w:spacing w:after="150"/>
      </w:pPr>
      <w:r>
        <w:rPr/>
        <w:t xml:space="preserve">四、政策导向</w:t>
      </w:r>
    </w:p>
    <w:p>
      <w:pPr>
        <w:spacing w:after="150"/>
      </w:pPr>
      <w:r>
        <w:rPr/>
        <w:t xml:space="preserve">第二节 华北地区管道运输项目投资机会分析</w:t>
      </w:r>
    </w:p>
    <w:p>
      <w:pPr>
        <w:spacing w:after="150"/>
      </w:pPr>
      <w:r>
        <w:rPr/>
        <w:t xml:space="preserve">一、华北投资优势分析</w:t>
      </w:r>
    </w:p>
    <w:p>
      <w:pPr>
        <w:spacing w:after="150"/>
      </w:pPr>
      <w:r>
        <w:rPr/>
        <w:t xml:space="preserve">二、华北产业政策分析</w:t>
      </w:r>
    </w:p>
    <w:p>
      <w:pPr>
        <w:spacing w:after="150"/>
      </w:pPr>
      <w:r>
        <w:rPr/>
        <w:t xml:space="preserve">三、华北市场需求规模</w:t>
      </w:r>
    </w:p>
    <w:p>
      <w:pPr>
        <w:spacing w:after="150"/>
      </w:pPr>
      <w:r>
        <w:rPr/>
        <w:t xml:space="preserve">四、华北地区投资机会</w:t>
      </w:r>
    </w:p>
    <w:p>
      <w:pPr>
        <w:spacing w:after="150"/>
      </w:pPr>
      <w:r>
        <w:rPr/>
        <w:t xml:space="preserve">第三节 东北地区管道运输项目投资机会分析</w:t>
      </w:r>
    </w:p>
    <w:p>
      <w:pPr>
        <w:spacing w:after="150"/>
      </w:pPr>
      <w:r>
        <w:rPr/>
        <w:t xml:space="preserve">一、东北投资优势分析</w:t>
      </w:r>
    </w:p>
    <w:p>
      <w:pPr>
        <w:spacing w:after="150"/>
      </w:pPr>
      <w:r>
        <w:rPr/>
        <w:t xml:space="preserve">二、东北产业政策分析</w:t>
      </w:r>
    </w:p>
    <w:p>
      <w:pPr>
        <w:spacing w:after="150"/>
      </w:pPr>
      <w:r>
        <w:rPr/>
        <w:t xml:space="preserve">三、东北市场需求规模</w:t>
      </w:r>
    </w:p>
    <w:p>
      <w:pPr>
        <w:spacing w:after="150"/>
      </w:pPr>
      <w:r>
        <w:rPr/>
        <w:t xml:space="preserve">四、东北地区投资机会</w:t>
      </w:r>
    </w:p>
    <w:p>
      <w:pPr>
        <w:spacing w:after="150"/>
      </w:pPr>
      <w:r>
        <w:rPr/>
        <w:t xml:space="preserve">第四节 华东地区管道运输项目投资机会分析</w:t>
      </w:r>
    </w:p>
    <w:p>
      <w:pPr>
        <w:spacing w:after="150"/>
      </w:pPr>
      <w:r>
        <w:rPr/>
        <w:t xml:space="preserve">一、华东投资优势分析</w:t>
      </w:r>
    </w:p>
    <w:p>
      <w:pPr>
        <w:spacing w:after="150"/>
      </w:pPr>
      <w:r>
        <w:rPr/>
        <w:t xml:space="preserve">二、华东产业政策分析</w:t>
      </w:r>
    </w:p>
    <w:p>
      <w:pPr>
        <w:spacing w:after="150"/>
      </w:pPr>
      <w:r>
        <w:rPr/>
        <w:t xml:space="preserve">三、华东市场需求规模</w:t>
      </w:r>
    </w:p>
    <w:p>
      <w:pPr>
        <w:spacing w:after="150"/>
      </w:pPr>
      <w:r>
        <w:rPr/>
        <w:t xml:space="preserve">四、华东地区投资机会</w:t>
      </w:r>
    </w:p>
    <w:p>
      <w:pPr>
        <w:spacing w:after="150"/>
      </w:pPr>
      <w:r>
        <w:rPr/>
        <w:t xml:space="preserve">第五节 华中地区管道运输项目投资机会分析</w:t>
      </w:r>
    </w:p>
    <w:p>
      <w:pPr>
        <w:spacing w:after="150"/>
      </w:pPr>
      <w:r>
        <w:rPr/>
        <w:t xml:space="preserve">一、华中投资优势分析</w:t>
      </w:r>
    </w:p>
    <w:p>
      <w:pPr>
        <w:spacing w:after="150"/>
      </w:pPr>
      <w:r>
        <w:rPr/>
        <w:t xml:space="preserve">二、华中产业政策分析</w:t>
      </w:r>
    </w:p>
    <w:p>
      <w:pPr>
        <w:spacing w:after="150"/>
      </w:pPr>
      <w:r>
        <w:rPr/>
        <w:t xml:space="preserve">三、华中市场需求规模</w:t>
      </w:r>
    </w:p>
    <w:p>
      <w:pPr>
        <w:spacing w:after="150"/>
      </w:pPr>
      <w:r>
        <w:rPr/>
        <w:t xml:space="preserve">四、华中地区投资机会</w:t>
      </w:r>
    </w:p>
    <w:p>
      <w:pPr>
        <w:spacing w:after="150"/>
      </w:pPr>
      <w:r>
        <w:rPr/>
        <w:t xml:space="preserve">第六节 华南地区管道运输项目投资机会分析</w:t>
      </w:r>
    </w:p>
    <w:p>
      <w:pPr>
        <w:spacing w:after="150"/>
      </w:pPr>
      <w:r>
        <w:rPr/>
        <w:t xml:space="preserve">一、华南投资优势分析</w:t>
      </w:r>
    </w:p>
    <w:p>
      <w:pPr>
        <w:spacing w:after="150"/>
      </w:pPr>
      <w:r>
        <w:rPr/>
        <w:t xml:space="preserve">二、华南产业政策分析</w:t>
      </w:r>
    </w:p>
    <w:p>
      <w:pPr>
        <w:spacing w:after="150"/>
      </w:pPr>
      <w:r>
        <w:rPr/>
        <w:t xml:space="preserve">三、华南市场需求规模</w:t>
      </w:r>
    </w:p>
    <w:p>
      <w:pPr>
        <w:spacing w:after="150"/>
      </w:pPr>
      <w:r>
        <w:rPr/>
        <w:t xml:space="preserve">四、华南地区投资机会</w:t>
      </w:r>
    </w:p>
    <w:p>
      <w:pPr>
        <w:spacing w:after="150"/>
      </w:pPr>
      <w:r>
        <w:rPr/>
        <w:t xml:space="preserve">第七节 西部地区管道运输项目投资机会分析</w:t>
      </w:r>
    </w:p>
    <w:p>
      <w:pPr>
        <w:spacing w:after="150"/>
      </w:pPr>
      <w:r>
        <w:rPr/>
        <w:t xml:space="preserve">一、西部投资优势分析</w:t>
      </w:r>
    </w:p>
    <w:p>
      <w:pPr>
        <w:spacing w:after="150"/>
      </w:pPr>
      <w:r>
        <w:rPr/>
        <w:t xml:space="preserve">二、西部产业政策分析</w:t>
      </w:r>
    </w:p>
    <w:p>
      <w:pPr>
        <w:spacing w:after="150"/>
      </w:pPr>
      <w:r>
        <w:rPr/>
        <w:t xml:space="preserve">三、西部市场需求规模</w:t>
      </w:r>
    </w:p>
    <w:p>
      <w:pPr>
        <w:spacing w:after="150"/>
      </w:pPr>
      <w:r>
        <w:rPr/>
        <w:t xml:space="preserve">四、西部地区投资机会</w:t>
      </w:r>
    </w:p>
    <w:p>
      <w:pPr>
        <w:spacing w:after="150"/>
      </w:pPr>
      <w:r>
        <w:rPr>
          <w:b w:val="1"/>
          <w:bCs w:val="1"/>
        </w:rPr>
        <w:t xml:space="preserve">第三部分 竞争格局分析</w:t>
      </w:r>
    </w:p>
    <w:p>
      <w:pPr>
        <w:spacing w:after="150"/>
      </w:pPr>
      <w:r>
        <w:rPr>
          <w:b w:val="1"/>
          <w:bCs w:val="1"/>
        </w:rPr>
        <w:t xml:space="preserve">第七章 管道运输行业重点企业投资竞争力分析</w:t>
      </w:r>
    </w:p>
    <w:p>
      <w:pPr>
        <w:spacing w:after="150"/>
      </w:pPr>
      <w:r>
        <w:rPr/>
        <w:t xml:space="preserve">第一节 管道运输重点企业经济指标对比分析</w:t>
      </w:r>
    </w:p>
    <w:p>
      <w:pPr>
        <w:spacing w:after="150"/>
      </w:pPr>
      <w:r>
        <w:rPr/>
        <w:t xml:space="preserve">一、重点企业资产规模分析</w:t>
      </w:r>
    </w:p>
    <w:p>
      <w:pPr>
        <w:spacing w:after="150"/>
      </w:pPr>
      <w:r>
        <w:rPr/>
        <w:t xml:space="preserve">二、重点企业销售收入分析</w:t>
      </w:r>
    </w:p>
    <w:p>
      <w:pPr>
        <w:spacing w:after="150"/>
      </w:pPr>
      <w:r>
        <w:rPr/>
        <w:t xml:space="preserve">三、重点企业利润总额分析</w:t>
      </w:r>
    </w:p>
    <w:p>
      <w:pPr>
        <w:spacing w:after="150"/>
      </w:pPr>
      <w:r>
        <w:rPr/>
        <w:t xml:space="preserve">四、重点企业盈利能力分析</w:t>
      </w:r>
    </w:p>
    <w:p>
      <w:pPr>
        <w:spacing w:after="150"/>
      </w:pPr>
      <w:r>
        <w:rPr/>
        <w:t xml:space="preserve">五、重点企业偿债能力分析</w:t>
      </w:r>
    </w:p>
    <w:p>
      <w:pPr>
        <w:spacing w:after="150"/>
      </w:pPr>
      <w:r>
        <w:rPr/>
        <w:t xml:space="preserve">六、重点企业运营能力分析</w:t>
      </w:r>
    </w:p>
    <w:p>
      <w:pPr>
        <w:spacing w:after="150"/>
      </w:pPr>
      <w:r>
        <w:rPr/>
        <w:t xml:space="preserve">第二节 管道运输重点企业经营竞争力分析</w:t>
      </w:r>
    </w:p>
    <w:p>
      <w:pPr>
        <w:spacing w:after="150"/>
      </w:pPr>
      <w:r>
        <w:rPr/>
        <w:t xml:space="preserve">一、中国石油天然气集团公司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二、中国石油天然气股份有限公司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三、中国石油海外勘探开发公司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四、中国石油天然气管道局</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五、北京油气调控中心</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六、中国石油管道公司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七、中国石油西气东输管道公司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八、中石油北京天然气管道有限公司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九、中国石油化工集团公司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t xml:space="preserve">十、陕西延长石油集团管道运输公司</w:t>
      </w:r>
    </w:p>
    <w:p>
      <w:pPr>
        <w:spacing w:after="150"/>
      </w:pPr>
      <w:r>
        <w:rPr/>
        <w:t xml:space="preserve">1、企业发展基本情况</w:t>
      </w:r>
    </w:p>
    <w:p>
      <w:pPr>
        <w:spacing w:after="150"/>
      </w:pPr>
      <w:r>
        <w:rPr/>
        <w:t xml:space="preserve">2、企业主要产品分析</w:t>
      </w:r>
    </w:p>
    <w:p>
      <w:pPr>
        <w:spacing w:after="150"/>
      </w:pPr>
      <w:r>
        <w:rPr/>
        <w:t xml:space="preserve">3、企业经营情况分析</w:t>
      </w:r>
    </w:p>
    <w:p>
      <w:pPr>
        <w:spacing w:after="150"/>
      </w:pPr>
      <w:r>
        <w:rPr/>
        <w:t xml:space="preserve">4、企业竞争优势分析</w:t>
      </w:r>
    </w:p>
    <w:p>
      <w:pPr>
        <w:spacing w:after="150"/>
      </w:pPr>
      <w:r>
        <w:rPr/>
        <w:t xml:space="preserve">5、企业发展策略分析</w:t>
      </w:r>
    </w:p>
    <w:p>
      <w:pPr>
        <w:spacing w:after="150"/>
      </w:pPr>
      <w:r>
        <w:rPr>
          <w:b w:val="1"/>
          <w:bCs w:val="1"/>
        </w:rPr>
        <w:t xml:space="preserve">第八章 管道运输行业企业投资成本及效益分析</w:t>
      </w:r>
    </w:p>
    <w:p>
      <w:pPr>
        <w:spacing w:after="150"/>
      </w:pPr>
      <w:r>
        <w:rPr/>
        <w:t xml:space="preserve">第一节 管道运输项目投资成本构成</w:t>
      </w:r>
    </w:p>
    <w:p>
      <w:pPr>
        <w:spacing w:after="150"/>
      </w:pPr>
      <w:r>
        <w:rPr/>
        <w:t xml:space="preserve">一、成本构成</w:t>
      </w:r>
    </w:p>
    <w:p>
      <w:pPr>
        <w:spacing w:after="150"/>
      </w:pPr>
      <w:r>
        <w:rPr/>
        <w:t xml:space="preserve">二、土地成本</w:t>
      </w:r>
    </w:p>
    <w:p>
      <w:pPr>
        <w:spacing w:after="150"/>
      </w:pPr>
      <w:r>
        <w:rPr/>
        <w:t xml:space="preserve">三、人力成本</w:t>
      </w:r>
    </w:p>
    <w:p>
      <w:pPr>
        <w:spacing w:after="150"/>
      </w:pPr>
      <w:r>
        <w:rPr/>
        <w:t xml:space="preserve">四、原料成本</w:t>
      </w:r>
    </w:p>
    <w:p>
      <w:pPr>
        <w:spacing w:after="150"/>
      </w:pPr>
      <w:r>
        <w:rPr/>
        <w:t xml:space="preserve">五、动力成本</w:t>
      </w:r>
    </w:p>
    <w:p>
      <w:pPr>
        <w:spacing w:after="150"/>
      </w:pPr>
      <w:r>
        <w:rPr/>
        <w:t xml:space="preserve">第二节 管道运输项目综合效益分析</w:t>
      </w:r>
    </w:p>
    <w:p>
      <w:pPr>
        <w:spacing w:after="150"/>
      </w:pPr>
      <w:r>
        <w:rPr/>
        <w:t xml:space="preserve">一、经济效益</w:t>
      </w:r>
    </w:p>
    <w:p>
      <w:pPr>
        <w:spacing w:after="150"/>
      </w:pPr>
      <w:r>
        <w:rPr/>
        <w:t xml:space="preserve">二、社会效益</w:t>
      </w:r>
    </w:p>
    <w:p>
      <w:pPr>
        <w:spacing w:after="150"/>
      </w:pPr>
      <w:r>
        <w:rPr/>
        <w:t xml:space="preserve">三、环境效益</w:t>
      </w:r>
    </w:p>
    <w:p>
      <w:pPr>
        <w:spacing w:after="150"/>
      </w:pPr>
      <w:r>
        <w:rPr/>
        <w:t xml:space="preserve">第三节 管道运输项目投资经济性分析</w:t>
      </w:r>
    </w:p>
    <w:p>
      <w:pPr>
        <w:spacing w:after="150"/>
      </w:pPr>
      <w:r>
        <w:rPr>
          <w:b w:val="1"/>
          <w:bCs w:val="1"/>
        </w:rPr>
        <w:t xml:space="preserve">第九章 管道运输行业企业投资风险及策略</w:t>
      </w:r>
    </w:p>
    <w:p>
      <w:pPr>
        <w:spacing w:after="150"/>
      </w:pPr>
      <w:r>
        <w:rPr/>
        <w:t xml:space="preserve">第一节 管道运输行业投资进入壁垒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管道运输行业投资外部风险预警</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四、技术方面风险</w:t>
      </w:r>
    </w:p>
    <w:p>
      <w:pPr>
        <w:spacing w:after="150"/>
      </w:pPr>
      <w:r>
        <w:rPr/>
        <w:t xml:space="preserve">第三节 管道运输企业投资内部风险预警</w:t>
      </w:r>
    </w:p>
    <w:p>
      <w:pPr>
        <w:spacing w:after="150"/>
      </w:pPr>
      <w:r>
        <w:rPr/>
        <w:t xml:space="preserve">一、企业融资风险</w:t>
      </w:r>
    </w:p>
    <w:p>
      <w:pPr>
        <w:spacing w:after="150"/>
      </w:pPr>
      <w:r>
        <w:rPr/>
        <w:t xml:space="preserve">二、市场价格风险</w:t>
      </w:r>
    </w:p>
    <w:p>
      <w:pPr>
        <w:spacing w:after="150"/>
      </w:pPr>
      <w:r>
        <w:rPr/>
        <w:t xml:space="preserve">三、市场竞争风险</w:t>
      </w:r>
    </w:p>
    <w:p>
      <w:pPr>
        <w:spacing w:after="150"/>
      </w:pPr>
      <w:r>
        <w:rPr/>
        <w:t xml:space="preserve">四、产品盈利风险</w:t>
      </w:r>
    </w:p>
    <w:p>
      <w:pPr>
        <w:spacing w:after="150"/>
      </w:pPr>
      <w:r>
        <w:rPr/>
        <w:t xml:space="preserve">五、人才方面风险</w:t>
      </w:r>
    </w:p>
    <w:p>
      <w:pPr>
        <w:spacing w:after="150"/>
      </w:pPr>
      <w:r>
        <w:rPr>
          <w:b w:val="1"/>
          <w:bCs w:val="1"/>
        </w:rPr>
        <w:t xml:space="preserve">第四部分 投资战略分析</w:t>
      </w:r>
    </w:p>
    <w:p>
      <w:pPr>
        <w:spacing w:after="150"/>
      </w:pPr>
      <w:r>
        <w:rPr>
          <w:b w:val="1"/>
          <w:bCs w:val="1"/>
        </w:rPr>
        <w:t xml:space="preserve">第十章 2024-2029年管道运输行业企业投资策略建议</w:t>
      </w:r>
    </w:p>
    <w:p>
      <w:pPr>
        <w:spacing w:after="150"/>
      </w:pPr>
      <w:r>
        <w:rPr/>
        <w:t xml:space="preserve">第一节 管道运输行业企业投资建议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管道运输行业企业招商引资策略建议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管道运输项目运营策略分析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图表目录</w:t>
      </w:r>
    </w:p>
    <w:p>
      <w:pPr>
        <w:spacing w:after="150"/>
      </w:pPr>
      <w:r>
        <w:rPr/>
        <w:t xml:space="preserve">图表：管道运输行业生命周期</w:t>
      </w:r>
    </w:p>
    <w:p>
      <w:pPr>
        <w:spacing w:after="150"/>
      </w:pPr>
      <w:r>
        <w:rPr/>
        <w:t xml:space="preserve">图表：管道运输行业产业链结构</w:t>
      </w:r>
    </w:p>
    <w:p>
      <w:pPr>
        <w:spacing w:after="150"/>
      </w:pPr>
      <w:r>
        <w:rPr/>
        <w:t xml:space="preserve">图表：2019-2023年全球管道运输行业市场规模</w:t>
      </w:r>
    </w:p>
    <w:p>
      <w:pPr>
        <w:spacing w:after="150"/>
      </w:pPr>
      <w:r>
        <w:rPr/>
        <w:t xml:space="preserve">图表：2019-2023年中国管道运输行业市场规模</w:t>
      </w:r>
    </w:p>
    <w:p>
      <w:pPr>
        <w:spacing w:after="150"/>
      </w:pPr>
      <w:r>
        <w:rPr/>
        <w:t xml:space="preserve">图表：2019-2023年管道运输行业重要数据指标比较</w:t>
      </w:r>
    </w:p>
    <w:p>
      <w:pPr>
        <w:spacing w:after="150"/>
      </w:pPr>
      <w:r>
        <w:rPr/>
        <w:t xml:space="preserve">图表：2019-2023年中国管道运输市场占全球份额比较</w:t>
      </w:r>
    </w:p>
    <w:p>
      <w:pPr>
        <w:spacing w:after="150"/>
      </w:pPr>
      <w:r>
        <w:rPr/>
        <w:t xml:space="preserve">图表：2019-2023年管道运输行业工业总产值</w:t>
      </w:r>
    </w:p>
    <w:p>
      <w:pPr>
        <w:spacing w:after="150"/>
      </w:pPr>
      <w:r>
        <w:rPr/>
        <w:t xml:space="preserve">图表：2019-2023年管道运输行业销售收入</w:t>
      </w:r>
    </w:p>
    <w:p>
      <w:pPr>
        <w:spacing w:after="150"/>
      </w:pPr>
      <w:r>
        <w:rPr/>
        <w:t xml:space="preserve">图表：2019-2023年管道运输行业利润总额</w:t>
      </w:r>
    </w:p>
    <w:p>
      <w:pPr>
        <w:spacing w:after="150"/>
      </w:pPr>
      <w:r>
        <w:rPr/>
        <w:t xml:space="preserve">图表：2019-2023年管道运输行业资产总计</w:t>
      </w:r>
    </w:p>
    <w:p>
      <w:pPr>
        <w:spacing w:after="150"/>
      </w:pPr>
      <w:r>
        <w:rPr/>
        <w:t xml:space="preserve">图表：2019-2023年管道运输行业负债总计</w:t>
      </w:r>
    </w:p>
    <w:p>
      <w:pPr>
        <w:spacing w:after="150"/>
      </w:pPr>
      <w:r>
        <w:rPr/>
        <w:t xml:space="preserve">图表：2019-2023年管道运输行业竞争力分析</w:t>
      </w:r>
    </w:p>
    <w:p>
      <w:pPr>
        <w:spacing w:after="150"/>
      </w:pPr>
      <w:r>
        <w:rPr/>
        <w:t xml:space="preserve">图表：2019-2023年管道运输市场价格走势</w:t>
      </w:r>
    </w:p>
    <w:p>
      <w:pPr>
        <w:spacing w:after="150"/>
      </w:pPr>
      <w:r>
        <w:rPr/>
        <w:t xml:space="preserve">图表：2019-2023年管道运输行业主营业务收入</w:t>
      </w:r>
    </w:p>
    <w:p>
      <w:pPr>
        <w:spacing w:after="150"/>
      </w:pPr>
      <w:r>
        <w:rPr/>
        <w:t xml:space="preserve">图表：2019-2023年管道运输行业主营业务成本</w:t>
      </w:r>
    </w:p>
    <w:p>
      <w:pPr>
        <w:spacing w:after="150"/>
      </w:pPr>
      <w:r>
        <w:rPr/>
        <w:t xml:space="preserve">图表：2019-2023年管道运输行业销售费用分析</w:t>
      </w:r>
    </w:p>
    <w:p>
      <w:pPr>
        <w:spacing w:after="150"/>
      </w:pPr>
      <w:r>
        <w:rPr/>
        <w:t xml:space="preserve">图表：2019-2023年管道运输行业管理费用分析</w:t>
      </w:r>
    </w:p>
    <w:p>
      <w:pPr>
        <w:spacing w:after="150"/>
      </w:pPr>
      <w:r>
        <w:rPr/>
        <w:t xml:space="preserve">图表：2019-2023年管道运输行业财务费用分析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2024-2029年中国管道运输行业前景预测与市场调查研究报告</dc:title>
  <dc:description>2024-2029年中国管道运输行业前景预测与市场调查研究报告</dc:description>
  <dc:subject>2024-2029年中国管道运输行业前景预测与市场调查研究报告</dc:subject>
  <cp:keywords>研究报告</cp:keywords>
  <cp:category>研究报告</cp:category>
  <cp:lastModifiedBy>北京中道泰和信息咨询有限公司</cp:lastModifiedBy>
  <dcterms:created xsi:type="dcterms:W3CDTF">2024-01-24T15:00:26+08:00</dcterms:created>
  <dcterms:modified xsi:type="dcterms:W3CDTF">2024-01-24T15:00:26+08:00</dcterms:modified>
</cp:coreProperties>
</file>

<file path=docProps/custom.xml><?xml version="1.0" encoding="utf-8"?>
<Properties xmlns="http://schemas.openxmlformats.org/officeDocument/2006/custom-properties" xmlns:vt="http://schemas.openxmlformats.org/officeDocument/2006/docPropsVTypes"/>
</file>