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2024-2029年中国工业缝纫机行业深度调研及前景预测报告</w:t>
      </w:r>
    </w:p>
    <w:p>
      <w:pPr>
        <w:spacing w:after="150"/>
      </w:pPr>
      <w:r>
        <w:rPr>
          <w:b w:val="1"/>
          <w:bCs w:val="1"/>
        </w:rPr>
        <w:t xml:space="preserve">报告简介</w:t>
      </w:r>
    </w:p>
    <w:p>
      <w:pPr>
        <w:spacing w:after="150"/>
      </w:pPr>
      <w:r>
        <w:rPr/>
        <w:t xml:space="preserve">工业缝纫机是适用于缝纫工厂或其他工业部门中大量生产用的缝制工件的缝纫机。服装、鞋帽等需要用缝纫机的工厂都是用工业缝纫机。</w:t>
      </w:r>
    </w:p>
    <w:p>
      <w:pPr>
        <w:spacing w:after="150"/>
      </w:pPr>
      <w:r>
        <w:rPr/>
        <w:t xml:space="preserve">本报告利用中道泰和长期对工业缝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缝纫机行业的市场走向和发展趋势。</w:t>
      </w:r>
    </w:p>
    <w:p>
      <w:pPr>
        <w:spacing w:after="150"/>
      </w:pPr>
      <w:r>
        <w:rPr/>
        <w:t xml:space="preserve">报告对中国工业缝纫机行业的内外部环境、行业发展现状、产业链发展状况、市场供需、竞争格局、标杆企业、发展趋势、机会风险、发展策略与投资建议等进行了分析，并重点分析了我国工业缝纫机行业将面临的机遇与挑战。报告将帮助工业缝纫机企业、学术科研单位、投资企业准确了解工业缝纫机行业最新发展动向，及早发现工业缝纫机行业市场的空白点，机会点，增长点和盈利点……准确把握工业缝纫机行业未被满足的市场需求和趋势，有效规避工业缝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2019-2023年世界工业缝纫机行业整体运营状况分析</w:t>
      </w:r>
    </w:p>
    <w:p>
      <w:pPr>
        <w:spacing w:after="150"/>
      </w:pPr>
      <w:r>
        <w:rPr/>
        <w:t xml:space="preserve">第一节 2019-2023年世界工业缝纫机发展现状</w:t>
      </w:r>
    </w:p>
    <w:p>
      <w:pPr>
        <w:spacing w:after="150"/>
      </w:pPr>
      <w:r>
        <w:rPr/>
        <w:t xml:space="preserve">一、世界缝纫机产业大转移的有利时期</w:t>
      </w:r>
    </w:p>
    <w:p>
      <w:pPr>
        <w:spacing w:after="150"/>
      </w:pPr>
      <w:r>
        <w:rPr/>
        <w:t xml:space="preserve">二、国外缝纫机发展的技术轨迹</w:t>
      </w:r>
    </w:p>
    <w:p>
      <w:pPr>
        <w:spacing w:after="150"/>
      </w:pPr>
      <w:r>
        <w:rPr/>
        <w:t xml:space="preserve">三、世界缝纫机产品开发</w:t>
      </w:r>
    </w:p>
    <w:p>
      <w:pPr>
        <w:spacing w:after="150"/>
      </w:pPr>
      <w:r>
        <w:rPr/>
        <w:t xml:space="preserve">四、世界缝纫机品牌发展及市场动态分析</w:t>
      </w:r>
    </w:p>
    <w:p>
      <w:pPr>
        <w:spacing w:after="150"/>
      </w:pPr>
      <w:r>
        <w:rPr/>
        <w:t xml:space="preserve">第二节 2019-2023年世界工业缝纫机品牌主要国家分析</w:t>
      </w:r>
    </w:p>
    <w:p>
      <w:pPr>
        <w:spacing w:after="150"/>
      </w:pPr>
      <w:r>
        <w:rPr/>
        <w:t xml:space="preserve">一、日本工业缝纫机发展及借鉴</w:t>
      </w:r>
    </w:p>
    <w:p>
      <w:pPr>
        <w:spacing w:after="150"/>
      </w:pPr>
      <w:r>
        <w:rPr/>
        <w:t xml:space="preserve">二、亚洲</w:t>
      </w:r>
    </w:p>
    <w:p>
      <w:pPr>
        <w:spacing w:after="150"/>
      </w:pPr>
      <w:r>
        <w:rPr/>
        <w:t xml:space="preserve">三、欧美</w:t>
      </w:r>
    </w:p>
    <w:p>
      <w:pPr>
        <w:spacing w:after="150"/>
      </w:pPr>
      <w:r>
        <w:rPr>
          <w:b w:val="1"/>
          <w:bCs w:val="1"/>
        </w:rPr>
        <w:t xml:space="preserve">第二章 2019-2023年世界品牌工业缝纫机企业营运状况浅析</w:t>
      </w:r>
    </w:p>
    <w:p>
      <w:pPr>
        <w:spacing w:after="150"/>
      </w:pPr>
      <w:r>
        <w:rPr/>
        <w:t xml:space="preserve">第一节 兄弟brother 日本</w:t>
      </w:r>
    </w:p>
    <w:p>
      <w:pPr>
        <w:spacing w:after="150"/>
      </w:pPr>
      <w:r>
        <w:rPr/>
        <w:t xml:space="preserve">一、公司概况</w:t>
      </w:r>
    </w:p>
    <w:p>
      <w:pPr>
        <w:spacing w:after="150"/>
      </w:pPr>
      <w:r>
        <w:rPr/>
        <w:t xml:space="preserve">二、2019-2023年主要产品分析</w:t>
      </w:r>
    </w:p>
    <w:p>
      <w:pPr>
        <w:spacing w:after="150"/>
      </w:pPr>
      <w:r>
        <w:rPr/>
        <w:t xml:space="preserve">三、2019-2023年在华销售情况</w:t>
      </w:r>
    </w:p>
    <w:p>
      <w:pPr>
        <w:spacing w:after="150"/>
      </w:pPr>
      <w:r>
        <w:rPr/>
        <w:t xml:space="preserve">四、公司品牌竞争力分析</w:t>
      </w:r>
    </w:p>
    <w:p>
      <w:pPr>
        <w:spacing w:after="150"/>
      </w:pPr>
      <w:r>
        <w:rPr/>
        <w:t xml:space="preserve">五、国际化发展战略分析</w:t>
      </w:r>
    </w:p>
    <w:p>
      <w:pPr>
        <w:spacing w:after="150"/>
      </w:pPr>
      <w:r>
        <w:rPr/>
        <w:t xml:space="preserve">第二节 胜家 美国</w:t>
      </w:r>
    </w:p>
    <w:p>
      <w:pPr>
        <w:spacing w:after="150"/>
      </w:pPr>
      <w:r>
        <w:rPr/>
        <w:t xml:space="preserve">一、公司概况</w:t>
      </w:r>
    </w:p>
    <w:p>
      <w:pPr>
        <w:spacing w:after="150"/>
      </w:pPr>
      <w:r>
        <w:rPr/>
        <w:t xml:space="preserve">二、2019-2023年主要产品分析</w:t>
      </w:r>
    </w:p>
    <w:p>
      <w:pPr>
        <w:spacing w:after="150"/>
      </w:pPr>
      <w:r>
        <w:rPr/>
        <w:t xml:space="preserve">三、2019-2023年在华销售情况</w:t>
      </w:r>
    </w:p>
    <w:p>
      <w:pPr>
        <w:spacing w:after="150"/>
      </w:pPr>
      <w:r>
        <w:rPr/>
        <w:t xml:space="preserve">四、公司品牌竞争力分析</w:t>
      </w:r>
    </w:p>
    <w:p>
      <w:pPr>
        <w:spacing w:after="150"/>
      </w:pPr>
      <w:r>
        <w:rPr/>
        <w:t xml:space="preserve">第三节 日星 韩国</w:t>
      </w:r>
    </w:p>
    <w:p>
      <w:pPr>
        <w:spacing w:after="150"/>
      </w:pPr>
      <w:r>
        <w:rPr/>
        <w:t xml:space="preserve">一、公司概况</w:t>
      </w:r>
    </w:p>
    <w:p>
      <w:pPr>
        <w:spacing w:after="150"/>
      </w:pPr>
      <w:r>
        <w:rPr/>
        <w:t xml:space="preserve">二、2019-2023年主要产品分析</w:t>
      </w:r>
    </w:p>
    <w:p>
      <w:pPr>
        <w:spacing w:after="150"/>
      </w:pPr>
      <w:r>
        <w:rPr/>
        <w:t xml:space="preserve">三、2019-2023年在华销售情况</w:t>
      </w:r>
    </w:p>
    <w:p>
      <w:pPr>
        <w:spacing w:after="150"/>
      </w:pPr>
      <w:r>
        <w:rPr/>
        <w:t xml:space="preserve">四、公司品牌竞争力分析</w:t>
      </w:r>
    </w:p>
    <w:p>
      <w:pPr>
        <w:spacing w:after="150"/>
      </w:pPr>
      <w:r>
        <w:rPr/>
        <w:t xml:space="preserve">五、国际化发展战略分析</w:t>
      </w:r>
    </w:p>
    <w:p>
      <w:pPr>
        <w:spacing w:after="150"/>
      </w:pPr>
      <w:r>
        <w:rPr>
          <w:b w:val="1"/>
          <w:bCs w:val="1"/>
        </w:rPr>
        <w:t xml:space="preserve">第三章 2019-2023年中国工业缝纫机行业市场发展环境解析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第二节 2019-2023年中国工业缝纫机市场政策环境分析</w:t>
      </w:r>
    </w:p>
    <w:p>
      <w:pPr>
        <w:spacing w:after="150"/>
      </w:pPr>
      <w:r>
        <w:rPr/>
        <w:t xml:space="preserve">一、缝纫机增值税出口退税率政策再次调整</w:t>
      </w:r>
    </w:p>
    <w:p>
      <w:pPr>
        <w:spacing w:after="150"/>
      </w:pPr>
      <w:r>
        <w:rPr/>
        <w:t xml:space="preserve">二、缝纫机出口不再实行预核签章</w:t>
      </w:r>
    </w:p>
    <w:p>
      <w:pPr>
        <w:spacing w:after="150"/>
      </w:pPr>
      <w:r>
        <w:rPr/>
        <w:t xml:space="preserve">三、工业缝纫机零件有了“省标”</w:t>
      </w:r>
    </w:p>
    <w:p>
      <w:pPr>
        <w:spacing w:after="150"/>
      </w:pPr>
      <w:r>
        <w:rPr/>
        <w:t xml:space="preserve">四、相关行业政策</w:t>
      </w:r>
    </w:p>
    <w:p>
      <w:pPr>
        <w:spacing w:after="150"/>
      </w:pPr>
      <w:r>
        <w:rPr>
          <w:b w:val="1"/>
          <w:bCs w:val="1"/>
        </w:rPr>
        <w:t xml:space="preserve">第四章 2019-2023年中国缝纫机制造业整体运行态势分析</w:t>
      </w:r>
    </w:p>
    <w:p>
      <w:pPr>
        <w:spacing w:after="150"/>
      </w:pPr>
      <w:r>
        <w:rPr/>
        <w:t xml:space="preserve">第一节 中国缝纫机械行业改革开放30年三大变化分析</w:t>
      </w:r>
    </w:p>
    <w:p>
      <w:pPr>
        <w:spacing w:after="150"/>
      </w:pPr>
      <w:r>
        <w:rPr/>
        <w:t xml:space="preserve">一、产业结构之变</w:t>
      </w:r>
    </w:p>
    <w:p>
      <w:pPr>
        <w:spacing w:after="150"/>
      </w:pPr>
      <w:r>
        <w:rPr/>
        <w:t xml:space="preserve">二、经济结构之变</w:t>
      </w:r>
    </w:p>
    <w:p>
      <w:pPr>
        <w:spacing w:after="150"/>
      </w:pPr>
      <w:r>
        <w:rPr/>
        <w:t xml:space="preserve">三、市场营销之变</w:t>
      </w:r>
    </w:p>
    <w:p>
      <w:pPr>
        <w:spacing w:after="150"/>
      </w:pPr>
      <w:r>
        <w:rPr/>
        <w:t xml:space="preserve">第二节 2019-2023年中国缝纫机械行业技术现状分析</w:t>
      </w:r>
    </w:p>
    <w:p>
      <w:pPr>
        <w:spacing w:after="150"/>
      </w:pPr>
      <w:r>
        <w:rPr/>
        <w:t xml:space="preserve">一、纳米技术成功应用于缝纫机领域</w:t>
      </w:r>
    </w:p>
    <w:p>
      <w:pPr>
        <w:spacing w:after="150"/>
      </w:pPr>
      <w:r>
        <w:rPr/>
        <w:t xml:space="preserve">二、无油缝纫机技术飞跃之路</w:t>
      </w:r>
    </w:p>
    <w:p>
      <w:pPr>
        <w:spacing w:after="150"/>
      </w:pPr>
      <w:r>
        <w:rPr/>
        <w:t xml:space="preserve">三、“分离针杆架”技术开发成功</w:t>
      </w:r>
    </w:p>
    <w:p>
      <w:pPr>
        <w:spacing w:after="150"/>
      </w:pPr>
      <w:r>
        <w:rPr/>
        <w:t xml:space="preserve">四、中日缝机企业专利技术状况比较</w:t>
      </w:r>
    </w:p>
    <w:p>
      <w:pPr>
        <w:spacing w:after="150"/>
      </w:pPr>
      <w:r>
        <w:rPr>
          <w:b w:val="1"/>
          <w:bCs w:val="1"/>
        </w:rPr>
        <w:t xml:space="preserve">第五章 2019-2023年中国工业缝纫机行业市场运行态势剖析</w:t>
      </w:r>
    </w:p>
    <w:p>
      <w:pPr>
        <w:spacing w:after="150"/>
      </w:pPr>
      <w:r>
        <w:rPr/>
        <w:t xml:space="preserve">第一节 2019-2023年中国工业缝纫机发展现状</w:t>
      </w:r>
    </w:p>
    <w:p>
      <w:pPr>
        <w:spacing w:after="150"/>
      </w:pPr>
      <w:r>
        <w:rPr/>
        <w:t xml:space="preserve">一、中国工业缝纫机所处发展阶段</w:t>
      </w:r>
    </w:p>
    <w:p>
      <w:pPr>
        <w:spacing w:after="150"/>
      </w:pPr>
      <w:r>
        <w:rPr/>
        <w:t xml:space="preserve">二、工业缝纫机市场规模及容量分析</w:t>
      </w:r>
    </w:p>
    <w:p>
      <w:pPr>
        <w:spacing w:after="150"/>
      </w:pPr>
      <w:r>
        <w:rPr/>
        <w:t xml:space="preserve">三、工业缝纫机企业生存状态</w:t>
      </w:r>
    </w:p>
    <w:p>
      <w:pPr>
        <w:spacing w:after="150"/>
      </w:pPr>
      <w:r>
        <w:rPr/>
        <w:t xml:space="preserve">四、缝纫机行业专业化市场发展分析</w:t>
      </w:r>
    </w:p>
    <w:p>
      <w:pPr>
        <w:spacing w:after="150"/>
      </w:pPr>
      <w:r>
        <w:rPr/>
        <w:t xml:space="preserve">第二节 2019-2023年中国工业缝纫机核心技术与创新设计研究</w:t>
      </w:r>
    </w:p>
    <w:p>
      <w:pPr>
        <w:spacing w:after="150"/>
      </w:pPr>
      <w:r>
        <w:rPr/>
        <w:t xml:space="preserve">一、机电一体化缝纫机</w:t>
      </w:r>
    </w:p>
    <w:p>
      <w:pPr>
        <w:spacing w:after="150"/>
      </w:pPr>
      <w:r>
        <w:rPr/>
        <w:t xml:space="preserve">二、智能化缝制单元</w:t>
      </w:r>
    </w:p>
    <w:p>
      <w:pPr>
        <w:spacing w:after="150"/>
      </w:pPr>
      <w:r>
        <w:rPr/>
        <w:t xml:space="preserve">三、智能缝纫机系统</w:t>
      </w:r>
    </w:p>
    <w:p>
      <w:pPr>
        <w:spacing w:after="150"/>
      </w:pPr>
      <w:r>
        <w:rPr/>
        <w:t xml:space="preserve">四、纳米材料的应用</w:t>
      </w:r>
    </w:p>
    <w:p>
      <w:pPr>
        <w:spacing w:after="150"/>
      </w:pPr>
      <w:r>
        <w:rPr/>
        <w:t xml:space="preserve">五、基于dsp控制系统</w:t>
      </w:r>
    </w:p>
    <w:p>
      <w:pPr>
        <w:spacing w:after="150"/>
      </w:pPr>
      <w:r>
        <w:rPr/>
        <w:t xml:space="preserve">第三节 2019-2023年中国工业缝纫机产业热点问题探讨</w:t>
      </w:r>
    </w:p>
    <w:p>
      <w:pPr>
        <w:spacing w:after="150"/>
      </w:pPr>
      <w:r>
        <w:rPr/>
        <w:t xml:space="preserve">一、产品质量</w:t>
      </w:r>
    </w:p>
    <w:p>
      <w:pPr>
        <w:spacing w:after="150"/>
      </w:pPr>
      <w:r>
        <w:rPr/>
        <w:t xml:space="preserve">二、技术水平</w:t>
      </w:r>
    </w:p>
    <w:p>
      <w:pPr>
        <w:spacing w:after="150"/>
      </w:pPr>
      <w:r>
        <w:rPr/>
        <w:t xml:space="preserve">三、产品档次</w:t>
      </w:r>
    </w:p>
    <w:p>
      <w:pPr>
        <w:spacing w:after="150"/>
      </w:pPr>
      <w:r>
        <w:rPr/>
        <w:t xml:space="preserve">第四节 中国工业缝纫机发展的影响因素</w:t>
      </w:r>
    </w:p>
    <w:p>
      <w:pPr>
        <w:spacing w:after="150"/>
      </w:pPr>
      <w:r>
        <w:rPr/>
        <w:t xml:space="preserve">一、世界缝纫机产业的调整和转移</w:t>
      </w:r>
    </w:p>
    <w:p>
      <w:pPr>
        <w:spacing w:after="150"/>
      </w:pPr>
      <w:r>
        <w:rPr/>
        <w:t xml:space="preserve">二、缝纫机行业下游需求增大</w:t>
      </w:r>
    </w:p>
    <w:p>
      <w:pPr>
        <w:spacing w:after="150"/>
      </w:pPr>
      <w:r>
        <w:rPr/>
        <w:t xml:space="preserve">三、技术进步与市场需求的变化</w:t>
      </w:r>
    </w:p>
    <w:p>
      <w:pPr>
        <w:spacing w:after="150"/>
      </w:pPr>
      <w:r>
        <w:rPr/>
        <w:t xml:space="preserve">四、国际市场竞争的冲击</w:t>
      </w:r>
    </w:p>
    <w:p>
      <w:pPr>
        <w:spacing w:after="150"/>
      </w:pPr>
      <w:r>
        <w:rPr>
          <w:b w:val="1"/>
          <w:bCs w:val="1"/>
        </w:rPr>
        <w:t xml:space="preserve">第六章 2019-2023年中国工业缝纫机行业数据检测分析</w:t>
      </w:r>
    </w:p>
    <w:p>
      <w:pPr>
        <w:spacing w:after="150"/>
      </w:pPr>
      <w:r>
        <w:rPr/>
        <w:t xml:space="preserve">第一节 2019-2023年中国缝纫机械制造行业发展概况</w:t>
      </w:r>
    </w:p>
    <w:p>
      <w:pPr>
        <w:spacing w:after="150"/>
      </w:pPr>
      <w:r>
        <w:rPr/>
        <w:t xml:space="preserve">一、2019-2023年中国缝纫机械制造行业发展概况</w:t>
      </w:r>
    </w:p>
    <w:p>
      <w:pPr>
        <w:spacing w:after="150"/>
      </w:pPr>
      <w:r>
        <w:rPr/>
        <w:t xml:space="preserve">二、2019-2023年中国缝纫机械制造行业发展概况</w:t>
      </w:r>
    </w:p>
    <w:p>
      <w:pPr>
        <w:spacing w:after="150"/>
      </w:pPr>
      <w:r>
        <w:rPr/>
        <w:t xml:space="preserve">第二节 2019-2023年中国缝纫机械制造总体运行情况</w:t>
      </w:r>
    </w:p>
    <w:p>
      <w:pPr>
        <w:spacing w:after="150"/>
      </w:pPr>
      <w:r>
        <w:rPr/>
        <w:t xml:space="preserve">一、2019-2023年中国缝纫机械制造行业企业数量统计</w:t>
      </w:r>
    </w:p>
    <w:p>
      <w:pPr>
        <w:spacing w:after="150"/>
      </w:pPr>
      <w:r>
        <w:rPr/>
        <w:t xml:space="preserve">二、2019-2023年中国缝纫机械制造行业从业人员统计</w:t>
      </w:r>
    </w:p>
    <w:p>
      <w:pPr>
        <w:spacing w:after="150"/>
      </w:pPr>
      <w:r>
        <w:rPr/>
        <w:t xml:space="preserve">三、2019-2023年中国缝纫机械制造所属行业产值增长情况</w:t>
      </w:r>
    </w:p>
    <w:p>
      <w:pPr>
        <w:spacing w:after="150"/>
      </w:pPr>
      <w:r>
        <w:rPr/>
        <w:t xml:space="preserve">四、2019-2023年中国缝纫机械制造行业资产规模分析</w:t>
      </w:r>
    </w:p>
    <w:p>
      <w:pPr>
        <w:spacing w:after="150"/>
      </w:pPr>
      <w:r>
        <w:rPr/>
        <w:t xml:space="preserve">五、2019-2023年中国缝纫机械制造行业销售收入分析</w:t>
      </w:r>
    </w:p>
    <w:p>
      <w:pPr>
        <w:spacing w:after="150"/>
      </w:pPr>
      <w:r>
        <w:rPr/>
        <w:t xml:space="preserve">六、2019-2023年中国缝纫机械制造行业利润总额情况</w:t>
      </w:r>
    </w:p>
    <w:p>
      <w:pPr>
        <w:spacing w:after="150"/>
      </w:pPr>
      <w:r>
        <w:rPr/>
        <w:t xml:space="preserve">第三节 2019-2023年中国缝纫机械制造行业经营效益分析</w:t>
      </w:r>
    </w:p>
    <w:p>
      <w:pPr>
        <w:spacing w:after="150"/>
      </w:pPr>
      <w:r>
        <w:rPr/>
        <w:t xml:space="preserve">一、2019-2023年中国缝纫机械制造行业偿债能力分析</w:t>
      </w:r>
    </w:p>
    <w:p>
      <w:pPr>
        <w:spacing w:after="150"/>
      </w:pPr>
      <w:r>
        <w:rPr/>
        <w:t xml:space="preserve">二、2019-2023年中国缝纫机械制造所属行业盈利能力分析</w:t>
      </w:r>
    </w:p>
    <w:p>
      <w:pPr>
        <w:spacing w:after="150"/>
      </w:pPr>
      <w:r>
        <w:rPr/>
        <w:t xml:space="preserve">三、2019-2023年中国缝纫机械制造行业的毛利率分析</w:t>
      </w:r>
    </w:p>
    <w:p>
      <w:pPr>
        <w:spacing w:after="150"/>
      </w:pPr>
      <w:r>
        <w:rPr/>
        <w:t xml:space="preserve">四、2019-2023年中国缝纫机械制造行业营运能力分析</w:t>
      </w:r>
    </w:p>
    <w:p>
      <w:pPr>
        <w:spacing w:after="150"/>
      </w:pPr>
      <w:r>
        <w:rPr/>
        <w:t xml:space="preserve">第四节 2019-2023年中国缝纫机械制造所属行业成本费用分析</w:t>
      </w:r>
    </w:p>
    <w:p>
      <w:pPr>
        <w:spacing w:after="150"/>
      </w:pPr>
      <w:r>
        <w:rPr/>
        <w:t xml:space="preserve">一、2019-2023年中国缝纫机械制造行业销售成本分析</w:t>
      </w:r>
    </w:p>
    <w:p>
      <w:pPr>
        <w:spacing w:after="150"/>
      </w:pPr>
      <w:r>
        <w:rPr/>
        <w:t xml:space="preserve">二、2019-2023年中国缝纫机械制造行业销售费用分析</w:t>
      </w:r>
    </w:p>
    <w:p>
      <w:pPr>
        <w:spacing w:after="150"/>
      </w:pPr>
      <w:r>
        <w:rPr/>
        <w:t xml:space="preserve">三、2019-2023年中国缝纫机械制造行业管理费用统计</w:t>
      </w:r>
    </w:p>
    <w:p>
      <w:pPr>
        <w:spacing w:after="150"/>
      </w:pPr>
      <w:r>
        <w:rPr/>
        <w:t xml:space="preserve">四、2019-2023年中国缝纫机械制造行业财务费用统计</w:t>
      </w:r>
    </w:p>
    <w:p>
      <w:pPr>
        <w:spacing w:after="150"/>
      </w:pPr>
      <w:r>
        <w:rPr>
          <w:b w:val="1"/>
          <w:bCs w:val="1"/>
        </w:rPr>
        <w:t xml:space="preserve">第七章 中国工业缝纫机产量数据统计分析</w:t>
      </w:r>
    </w:p>
    <w:p>
      <w:pPr>
        <w:spacing w:after="150"/>
      </w:pPr>
      <w:r>
        <w:rPr/>
        <w:t xml:space="preserve">第一节 中国工业缝纫机产量数据分析</w:t>
      </w:r>
    </w:p>
    <w:p>
      <w:pPr>
        <w:spacing w:after="150"/>
      </w:pPr>
      <w:r>
        <w:rPr/>
        <w:t xml:space="preserve">第二节 中国主要省区缝纫机产量分析</w:t>
      </w:r>
    </w:p>
    <w:p>
      <w:pPr>
        <w:spacing w:after="150"/>
      </w:pPr>
      <w:r>
        <w:rPr/>
        <w:t xml:space="preserve">第三节 中国工业缝纫机产量集中度分析</w:t>
      </w:r>
    </w:p>
    <w:p>
      <w:pPr>
        <w:spacing w:after="150"/>
      </w:pPr>
      <w:r>
        <w:rPr>
          <w:b w:val="1"/>
          <w:bCs w:val="1"/>
        </w:rPr>
        <w:t xml:space="preserve">第八章 2019-2023年中国工业缝纫机细分市场运行分析</w:t>
      </w:r>
    </w:p>
    <w:p>
      <w:pPr>
        <w:spacing w:after="150"/>
      </w:pPr>
      <w:r>
        <w:rPr/>
        <w:t xml:space="preserve">第一节 平缝机</w:t>
      </w:r>
    </w:p>
    <w:p>
      <w:pPr>
        <w:spacing w:after="150"/>
      </w:pPr>
      <w:r>
        <w:rPr/>
        <w:t xml:space="preserve">一、平缝机组成及分类</w:t>
      </w:r>
    </w:p>
    <w:p>
      <w:pPr>
        <w:spacing w:after="150"/>
      </w:pPr>
      <w:r>
        <w:rPr/>
        <w:t xml:space="preserve">二、平缝机应用</w:t>
      </w:r>
    </w:p>
    <w:p>
      <w:pPr>
        <w:spacing w:after="150"/>
      </w:pPr>
      <w:r>
        <w:rPr/>
        <w:t xml:space="preserve">三、平缝机产量及同比分析</w:t>
      </w:r>
    </w:p>
    <w:p>
      <w:pPr>
        <w:spacing w:after="150"/>
      </w:pPr>
      <w:r>
        <w:rPr/>
        <w:t xml:space="preserve">1、高速平缝机</w:t>
      </w:r>
    </w:p>
    <w:p>
      <w:pPr>
        <w:spacing w:after="150"/>
      </w:pPr>
      <w:r>
        <w:rPr/>
        <w:t xml:space="preserve">2、中厚料平缝机</w:t>
      </w:r>
    </w:p>
    <w:p>
      <w:pPr>
        <w:spacing w:after="150"/>
      </w:pPr>
      <w:r>
        <w:rPr/>
        <w:t xml:space="preserve">第二节 包缝机</w:t>
      </w:r>
    </w:p>
    <w:p>
      <w:pPr>
        <w:spacing w:after="150"/>
      </w:pPr>
      <w:r>
        <w:rPr/>
        <w:t xml:space="preserve">一、包缝机基础概述</w:t>
      </w:r>
    </w:p>
    <w:p>
      <w:pPr>
        <w:spacing w:after="150"/>
      </w:pPr>
      <w:r>
        <w:rPr/>
        <w:t xml:space="preserve">二、包缝机的市场应用</w:t>
      </w:r>
    </w:p>
    <w:p>
      <w:pPr>
        <w:spacing w:after="150"/>
      </w:pPr>
      <w:r>
        <w:rPr/>
        <w:t xml:space="preserve">三、包缝机的产量分析</w:t>
      </w:r>
    </w:p>
    <w:p>
      <w:pPr>
        <w:spacing w:after="150"/>
      </w:pPr>
      <w:r>
        <w:rPr/>
        <w:t xml:space="preserve">1、高速包缝机</w:t>
      </w:r>
    </w:p>
    <w:p>
      <w:pPr>
        <w:spacing w:after="150"/>
      </w:pPr>
      <w:r>
        <w:rPr/>
        <w:t xml:space="preserve">2、中速包缝机</w:t>
      </w:r>
    </w:p>
    <w:p>
      <w:pPr>
        <w:spacing w:after="150"/>
      </w:pPr>
      <w:r>
        <w:rPr/>
        <w:t xml:space="preserve">第三节 其它工业缝纫机产量同比及需求应用分析</w:t>
      </w:r>
    </w:p>
    <w:p>
      <w:pPr>
        <w:spacing w:after="150"/>
      </w:pPr>
      <w:r>
        <w:rPr/>
        <w:t xml:space="preserve">一、绷缝机产量同比及需求应用分析</w:t>
      </w:r>
    </w:p>
    <w:p>
      <w:pPr>
        <w:spacing w:after="150"/>
      </w:pPr>
      <w:r>
        <w:rPr/>
        <w:t xml:space="preserve">二、封包机产量同比及需求应用分析</w:t>
      </w:r>
    </w:p>
    <w:p>
      <w:pPr>
        <w:spacing w:after="150"/>
      </w:pPr>
      <w:r>
        <w:rPr/>
        <w:t xml:space="preserve">三、锁眼机产量同比及需求应用分析</w:t>
      </w:r>
    </w:p>
    <w:p>
      <w:pPr>
        <w:spacing w:after="150"/>
      </w:pPr>
      <w:r>
        <w:rPr/>
        <w:t xml:space="preserve">四、钉扣机产量同比及需求应用分析</w:t>
      </w:r>
    </w:p>
    <w:p>
      <w:pPr>
        <w:spacing w:after="150"/>
      </w:pPr>
      <w:r>
        <w:rPr/>
        <w:t xml:space="preserve">五、曲折缝纫机产量同比及需求应用分析</w:t>
      </w:r>
    </w:p>
    <w:p>
      <w:pPr>
        <w:spacing w:after="150"/>
      </w:pPr>
      <w:r>
        <w:rPr/>
        <w:t xml:space="preserve">六、暗缝机产量同比及需求应用分析</w:t>
      </w:r>
    </w:p>
    <w:p>
      <w:pPr>
        <w:spacing w:after="150"/>
      </w:pPr>
      <w:r>
        <w:rPr/>
        <w:t xml:space="preserve">七、双针机产量同比及需求应用分析</w:t>
      </w:r>
    </w:p>
    <w:p>
      <w:pPr>
        <w:spacing w:after="150"/>
      </w:pPr>
      <w:r>
        <w:rPr/>
        <w:t xml:space="preserve">八、单头刺绣机产量同比及需求应用分析</w:t>
      </w:r>
    </w:p>
    <w:p>
      <w:pPr>
        <w:spacing w:after="150"/>
      </w:pPr>
      <w:r>
        <w:rPr/>
        <w:t xml:space="preserve">九、多头刺绣机产量同比及需求应用分析</w:t>
      </w:r>
    </w:p>
    <w:p>
      <w:pPr>
        <w:spacing w:after="150"/>
      </w:pPr>
      <w:r>
        <w:rPr/>
        <w:t xml:space="preserve">十、带电控装置缝纫机产量同比及需求应用分析</w:t>
      </w:r>
    </w:p>
    <w:p>
      <w:pPr>
        <w:spacing w:after="150"/>
      </w:pPr>
      <w:r>
        <w:rPr>
          <w:b w:val="1"/>
          <w:bCs w:val="1"/>
        </w:rPr>
        <w:t xml:space="preserve">第九章 2019-2023年中国工业缝纫机重点需求市场分析</w:t>
      </w:r>
    </w:p>
    <w:p>
      <w:pPr>
        <w:spacing w:after="150"/>
      </w:pPr>
      <w:r>
        <w:rPr/>
        <w:t xml:space="preserve">第一节 工业缝纫机与服装制造</w:t>
      </w:r>
    </w:p>
    <w:p>
      <w:pPr>
        <w:spacing w:after="150"/>
      </w:pPr>
      <w:r>
        <w:rPr/>
        <w:t xml:space="preserve">一、中国服装产业链发展现状及其整合分析</w:t>
      </w:r>
    </w:p>
    <w:p>
      <w:pPr>
        <w:spacing w:after="150"/>
      </w:pPr>
      <w:r>
        <w:rPr/>
        <w:t xml:space="preserve">二、中国服装业产业集群解析</w:t>
      </w:r>
    </w:p>
    <w:p>
      <w:pPr>
        <w:spacing w:after="150"/>
      </w:pPr>
      <w:r>
        <w:rPr/>
        <w:t xml:space="preserve">三、2019-2023年中国服装制造业经济指标分析</w:t>
      </w:r>
    </w:p>
    <w:p>
      <w:pPr>
        <w:spacing w:after="150"/>
      </w:pPr>
      <w:r>
        <w:rPr/>
        <w:t xml:space="preserve">四、2019-2023年中国服装产量分析</w:t>
      </w:r>
    </w:p>
    <w:p>
      <w:pPr>
        <w:spacing w:after="150"/>
      </w:pPr>
      <w:r>
        <w:rPr/>
        <w:t xml:space="preserve">五、中国服装业高速发展对工业缝纫机的影响</w:t>
      </w:r>
    </w:p>
    <w:p>
      <w:pPr>
        <w:spacing w:after="150"/>
      </w:pPr>
      <w:r>
        <w:rPr/>
        <w:t xml:space="preserve">六、国产工业缝纫机如何进入高端服装加工市场</w:t>
      </w:r>
    </w:p>
    <w:p>
      <w:pPr>
        <w:spacing w:after="150"/>
      </w:pPr>
      <w:r>
        <w:rPr/>
        <w:t xml:space="preserve">第二节 工业缝纫机与皮箱、包(袋)制造</w:t>
      </w:r>
    </w:p>
    <w:p>
      <w:pPr>
        <w:spacing w:after="150"/>
      </w:pPr>
      <w:r>
        <w:rPr/>
        <w:t xml:space="preserve">一、中国箱包制造业发展势头</w:t>
      </w:r>
    </w:p>
    <w:p>
      <w:pPr>
        <w:spacing w:after="150"/>
      </w:pPr>
      <w:r>
        <w:rPr/>
        <w:t xml:space="preserve">二、2019-2023年中国箱包制造业经济指标分析</w:t>
      </w:r>
    </w:p>
    <w:p>
      <w:pPr>
        <w:spacing w:after="150"/>
      </w:pPr>
      <w:r>
        <w:rPr/>
        <w:t xml:space="preserve">三、2019-2023年中国天然皮革制手提包(袋)、背包产量分析</w:t>
      </w:r>
    </w:p>
    <w:p>
      <w:pPr>
        <w:spacing w:after="150"/>
      </w:pPr>
      <w:r>
        <w:rPr/>
        <w:t xml:space="preserve">四、中国箱包制造业对工业缝纫机需求分析</w:t>
      </w:r>
    </w:p>
    <w:p>
      <w:pPr>
        <w:spacing w:after="150"/>
      </w:pPr>
      <w:r>
        <w:rPr>
          <w:b w:val="1"/>
          <w:bCs w:val="1"/>
        </w:rPr>
        <w:t xml:space="preserve">第十章 2019-2023年中国工业缝纫机所属行业进出口数据监测分析</w:t>
      </w:r>
    </w:p>
    <w:p>
      <w:pPr>
        <w:spacing w:after="150"/>
      </w:pPr>
      <w:r>
        <w:rPr/>
        <w:t xml:space="preserve">第一节 2019-2023年中国工业缝纫机进口数据分析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2019-2023年中国工业缝纫机出口数据分析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2019-2023年中国工业缝纫机进出口平均单价分析</w:t>
      </w:r>
    </w:p>
    <w:p>
      <w:pPr>
        <w:spacing w:after="150"/>
      </w:pPr>
      <w:r>
        <w:rPr/>
        <w:t xml:space="preserve">第四节 2019-2023年中国工业缝纫机进出口国家及地区分析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2019-2023年中国工业缝纫机市场竞争格局透析</w:t>
      </w:r>
    </w:p>
    <w:p>
      <w:pPr>
        <w:spacing w:after="150"/>
      </w:pPr>
      <w:r>
        <w:rPr/>
        <w:t xml:space="preserve">第一节 2019-2023年中国工业缝纫机竞争总况</w:t>
      </w:r>
    </w:p>
    <w:p>
      <w:pPr>
        <w:spacing w:after="150"/>
      </w:pPr>
      <w:r>
        <w:rPr/>
        <w:t xml:space="preserve">一、中国工业缝纫机的竞争之路</w:t>
      </w:r>
    </w:p>
    <w:p>
      <w:pPr>
        <w:spacing w:after="150"/>
      </w:pPr>
      <w:r>
        <w:rPr/>
        <w:t xml:space="preserve">二、中国工业缝纫机竞争与合作</w:t>
      </w:r>
    </w:p>
    <w:p>
      <w:pPr>
        <w:spacing w:after="150"/>
      </w:pPr>
      <w:r>
        <w:rPr/>
        <w:t xml:space="preserve">三、新一波竞争将在缝纫机制造企业展开</w:t>
      </w:r>
    </w:p>
    <w:p>
      <w:pPr>
        <w:spacing w:after="150"/>
      </w:pPr>
      <w:r>
        <w:rPr/>
        <w:t xml:space="preserve">四、技术新成发展工业缝纫机产业的关键</w:t>
      </w:r>
    </w:p>
    <w:p>
      <w:pPr>
        <w:spacing w:after="150"/>
      </w:pPr>
      <w:r>
        <w:rPr/>
        <w:t xml:space="preserve">第二节 2019-2023年中国工业缝纫机市场竞争力分析</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第三节 2019-2023年中国工业缝纫机行业集中度分析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2024-2029年中国工业缝纫机行业竞争策略分析</w:t>
      </w:r>
    </w:p>
    <w:p>
      <w:pPr>
        <w:spacing w:after="150"/>
      </w:pPr>
      <w:r>
        <w:rPr/>
        <w:t xml:space="preserve">一、科技发展战略</w:t>
      </w:r>
    </w:p>
    <w:p>
      <w:pPr>
        <w:spacing w:after="150"/>
      </w:pPr>
      <w:r>
        <w:rPr/>
        <w:t xml:space="preserve">二、品质提升战略</w:t>
      </w:r>
    </w:p>
    <w:p>
      <w:pPr>
        <w:spacing w:after="150"/>
      </w:pPr>
      <w:r>
        <w:rPr/>
        <w:t xml:space="preserve">三、合作发展战略</w:t>
      </w:r>
    </w:p>
    <w:p>
      <w:pPr>
        <w:spacing w:after="150"/>
      </w:pPr>
      <w:r>
        <w:rPr/>
        <w:t xml:space="preserve">四、人才培养战略</w:t>
      </w:r>
    </w:p>
    <w:p>
      <w:pPr>
        <w:spacing w:after="150"/>
      </w:pPr>
      <w:r>
        <w:rPr/>
        <w:t xml:space="preserve">五、营销推广战略</w:t>
      </w:r>
    </w:p>
    <w:p>
      <w:pPr>
        <w:spacing w:after="150"/>
      </w:pPr>
      <w:r>
        <w:rPr/>
        <w:t xml:space="preserve">六、管理提升战略</w:t>
      </w:r>
    </w:p>
    <w:p>
      <w:pPr>
        <w:spacing w:after="150"/>
      </w:pPr>
      <w:r>
        <w:rPr>
          <w:b w:val="1"/>
          <w:bCs w:val="1"/>
        </w:rPr>
        <w:t xml:space="preserve">第十二章 2019-2023年中国工业缝纫机重点生产厂商运营财务状况分析</w:t>
      </w:r>
    </w:p>
    <w:p>
      <w:pPr>
        <w:spacing w:after="150"/>
      </w:pPr>
      <w:r>
        <w:rPr/>
        <w:t xml:space="preserve">第一节 中捷控股集团有限公司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飞跃集团有限公司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宝石控股(集团)有限公司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杰克控股集团有限公司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宁波高林银箭机电有限公司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重机(宁波)精密机械有限公司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飞马(天津)缝纫机有限公司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西安标准工业股份有限公司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第九节 上海富山精密机械科技有限公司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大和缝纫机(宁波)有限公司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第十一节 重机(上海)工业有限公司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第十三章 2019-2023年中国工业缝纫机零部件市场分析</w:t>
      </w:r>
    </w:p>
    <w:p>
      <w:pPr>
        <w:spacing w:after="150"/>
      </w:pPr>
      <w:r>
        <w:rPr/>
        <w:t xml:space="preserve">第一节 中国工业缝纫机零部件</w:t>
      </w:r>
    </w:p>
    <w:p>
      <w:pPr>
        <w:spacing w:after="150"/>
      </w:pPr>
      <w:r>
        <w:rPr/>
        <w:t xml:space="preserve">一、工业缝纫机零部件规模及容量分析</w:t>
      </w:r>
    </w:p>
    <w:p>
      <w:pPr>
        <w:spacing w:after="150"/>
      </w:pPr>
      <w:r>
        <w:rPr/>
        <w:t xml:space="preserve">二、中国缝纫机电机市场产品创新分析</w:t>
      </w:r>
    </w:p>
    <w:p>
      <w:pPr>
        <w:spacing w:after="150"/>
      </w:pPr>
      <w:r>
        <w:rPr/>
        <w:t xml:space="preserve">三、中国工业缝纫机零部件业发展问题</w:t>
      </w:r>
    </w:p>
    <w:p>
      <w:pPr>
        <w:spacing w:after="150"/>
      </w:pPr>
      <w:r>
        <w:rPr/>
        <w:t xml:space="preserve">第二节 2019-2023年中国工业缝纫机零部件进出口市场分析</w:t>
      </w:r>
    </w:p>
    <w:p>
      <w:pPr>
        <w:spacing w:after="150"/>
      </w:pPr>
      <w:r>
        <w:rPr/>
        <w:t xml:space="preserve">一、缝纫机针</w:t>
      </w:r>
    </w:p>
    <w:p>
      <w:pPr>
        <w:spacing w:after="150"/>
      </w:pPr>
      <w:r>
        <w:rPr/>
        <w:t xml:space="preserve">二、工业缝纫机用旋梭</w:t>
      </w:r>
    </w:p>
    <w:p>
      <w:pPr>
        <w:spacing w:after="150"/>
      </w:pPr>
      <w:r>
        <w:rPr/>
        <w:t xml:space="preserve">三、工业缝纫机用其他零件</w:t>
      </w:r>
    </w:p>
    <w:p>
      <w:pPr>
        <w:spacing w:after="150"/>
      </w:pPr>
      <w:r>
        <w:rPr/>
        <w:t xml:space="preserve">第三节 中国工业缝纫机零部件重点企业分析</w:t>
      </w:r>
    </w:p>
    <w:p>
      <w:pPr>
        <w:spacing w:after="150"/>
      </w:pPr>
      <w:r>
        <w:rPr/>
        <w:t xml:space="preserve">一、重机(宁波)精密机械有限公司</w:t>
      </w:r>
    </w:p>
    <w:p>
      <w:pPr>
        <w:spacing w:after="150"/>
      </w:pPr>
      <w:r>
        <w:rPr/>
        <w:t xml:space="preserve">1、公司基本情况</w:t>
      </w:r>
    </w:p>
    <w:p>
      <w:pPr>
        <w:spacing w:after="150"/>
      </w:pPr>
      <w:r>
        <w:rPr/>
        <w:t xml:space="preserve">2、企业主要经济指标</w:t>
      </w:r>
    </w:p>
    <w:p>
      <w:pPr>
        <w:spacing w:after="150"/>
      </w:pPr>
      <w:r>
        <w:rPr/>
        <w:t xml:space="preserve">3、企业偿债能力分析</w:t>
      </w:r>
    </w:p>
    <w:p>
      <w:pPr>
        <w:spacing w:after="150"/>
      </w:pPr>
      <w:r>
        <w:rPr/>
        <w:t xml:space="preserve">4、企业盈利能力分析</w:t>
      </w:r>
    </w:p>
    <w:p>
      <w:pPr>
        <w:spacing w:after="150"/>
      </w:pPr>
      <w:r>
        <w:rPr/>
        <w:t xml:space="preserve">5、企业运营能力分析</w:t>
      </w:r>
    </w:p>
    <w:p>
      <w:pPr>
        <w:spacing w:after="150"/>
      </w:pPr>
      <w:r>
        <w:rPr/>
        <w:t xml:space="preserve">二、福马(天津)缝纫机械有限公司</w:t>
      </w:r>
    </w:p>
    <w:p>
      <w:pPr>
        <w:spacing w:after="150"/>
      </w:pPr>
      <w:r>
        <w:rPr/>
        <w:t xml:space="preserve">1、公司基本情况</w:t>
      </w:r>
    </w:p>
    <w:p>
      <w:pPr>
        <w:spacing w:after="150"/>
      </w:pPr>
      <w:r>
        <w:rPr/>
        <w:t xml:space="preserve">2、企业主要经济指标</w:t>
      </w:r>
    </w:p>
    <w:p>
      <w:pPr>
        <w:spacing w:after="150"/>
      </w:pPr>
      <w:r>
        <w:rPr/>
        <w:t xml:space="preserve">3、企业偿债能力分析</w:t>
      </w:r>
    </w:p>
    <w:p>
      <w:pPr>
        <w:spacing w:after="150"/>
      </w:pPr>
      <w:r>
        <w:rPr/>
        <w:t xml:space="preserve">4、企业盈利能力分析</w:t>
      </w:r>
    </w:p>
    <w:p>
      <w:pPr>
        <w:spacing w:after="150"/>
      </w:pPr>
      <w:r>
        <w:rPr/>
        <w:t xml:space="preserve">5、企业运营能力分析</w:t>
      </w:r>
    </w:p>
    <w:p>
      <w:pPr>
        <w:spacing w:after="150"/>
      </w:pPr>
      <w:r>
        <w:rPr/>
        <w:t xml:space="preserve">三、河北省景县鑫达精密制造有限公司</w:t>
      </w:r>
    </w:p>
    <w:p>
      <w:pPr>
        <w:spacing w:after="150"/>
      </w:pPr>
      <w:r>
        <w:rPr/>
        <w:t xml:space="preserve">1、公司基本情况</w:t>
      </w:r>
    </w:p>
    <w:p>
      <w:pPr>
        <w:spacing w:after="150"/>
      </w:pPr>
      <w:r>
        <w:rPr/>
        <w:t xml:space="preserve">2、企业主要经济指标</w:t>
      </w:r>
    </w:p>
    <w:p>
      <w:pPr>
        <w:spacing w:after="150"/>
      </w:pPr>
      <w:r>
        <w:rPr/>
        <w:t xml:space="preserve">3、企业偿债能力分析</w:t>
      </w:r>
    </w:p>
    <w:p>
      <w:pPr>
        <w:spacing w:after="150"/>
      </w:pPr>
      <w:r>
        <w:rPr/>
        <w:t xml:space="preserve">4、企业盈利能力分析</w:t>
      </w:r>
    </w:p>
    <w:p>
      <w:pPr>
        <w:spacing w:after="150"/>
      </w:pPr>
      <w:r>
        <w:rPr/>
        <w:t xml:space="preserve">5、企业运营能力分析</w:t>
      </w:r>
    </w:p>
    <w:p>
      <w:pPr>
        <w:spacing w:after="150"/>
      </w:pPr>
      <w:r>
        <w:rPr/>
        <w:t xml:space="preserve">四、浙江程望缝制机械有限公司</w:t>
      </w:r>
    </w:p>
    <w:p>
      <w:pPr>
        <w:spacing w:after="150"/>
      </w:pPr>
      <w:r>
        <w:rPr/>
        <w:t xml:space="preserve">1、公司基本情况</w:t>
      </w:r>
    </w:p>
    <w:p>
      <w:pPr>
        <w:spacing w:after="150"/>
      </w:pPr>
      <w:r>
        <w:rPr/>
        <w:t xml:space="preserve">2、企业主要经济指标</w:t>
      </w:r>
    </w:p>
    <w:p>
      <w:pPr>
        <w:spacing w:after="150"/>
      </w:pPr>
      <w:r>
        <w:rPr/>
        <w:t xml:space="preserve">3、企业偿债能力分析</w:t>
      </w:r>
    </w:p>
    <w:p>
      <w:pPr>
        <w:spacing w:after="150"/>
      </w:pPr>
      <w:r>
        <w:rPr/>
        <w:t xml:space="preserve">4、企业盈利能力分析</w:t>
      </w:r>
    </w:p>
    <w:p>
      <w:pPr>
        <w:spacing w:after="150"/>
      </w:pPr>
      <w:r>
        <w:rPr/>
        <w:t xml:space="preserve">5、企业运营能力分析</w:t>
      </w:r>
    </w:p>
    <w:p>
      <w:pPr>
        <w:spacing w:after="150"/>
      </w:pPr>
      <w:r>
        <w:rPr/>
        <w:t xml:space="preserve">五、江山金龙缝纫机梭床有限公司</w:t>
      </w:r>
    </w:p>
    <w:p>
      <w:pPr>
        <w:spacing w:after="150"/>
      </w:pPr>
      <w:r>
        <w:rPr/>
        <w:t xml:space="preserve">1、公司基本情况</w:t>
      </w:r>
    </w:p>
    <w:p>
      <w:pPr>
        <w:spacing w:after="150"/>
      </w:pPr>
      <w:r>
        <w:rPr/>
        <w:t xml:space="preserve">2、企业主要经济指标</w:t>
      </w:r>
    </w:p>
    <w:p>
      <w:pPr>
        <w:spacing w:after="150"/>
      </w:pPr>
      <w:r>
        <w:rPr/>
        <w:t xml:space="preserve">3、企业偿债能力分析</w:t>
      </w:r>
    </w:p>
    <w:p>
      <w:pPr>
        <w:spacing w:after="150"/>
      </w:pPr>
      <w:r>
        <w:rPr/>
        <w:t xml:space="preserve">4、企业盈利能力分析</w:t>
      </w:r>
    </w:p>
    <w:p>
      <w:pPr>
        <w:spacing w:after="150"/>
      </w:pPr>
      <w:r>
        <w:rPr/>
        <w:t xml:space="preserve">5、企业运营能力分析</w:t>
      </w:r>
    </w:p>
    <w:p>
      <w:pPr>
        <w:spacing w:after="150"/>
      </w:pPr>
      <w:r>
        <w:rPr/>
        <w:t xml:space="preserve">第四节 缝纫机零件加工业发展分析及建议</w:t>
      </w:r>
    </w:p>
    <w:p>
      <w:pPr>
        <w:spacing w:after="150"/>
      </w:pPr>
      <w:r>
        <w:rPr/>
        <w:t xml:space="preserve">一、抓住机遇推动行业升级</w:t>
      </w:r>
    </w:p>
    <w:p>
      <w:pPr>
        <w:spacing w:after="150"/>
      </w:pPr>
      <w:r>
        <w:rPr/>
        <w:t xml:space="preserve">二、增强行业抗风险能力</w:t>
      </w:r>
    </w:p>
    <w:p>
      <w:pPr>
        <w:spacing w:after="150"/>
      </w:pPr>
      <w:r>
        <w:rPr/>
        <w:t xml:space="preserve">三、发挥协会中介桥梁作用</w:t>
      </w:r>
    </w:p>
    <w:p>
      <w:pPr>
        <w:spacing w:after="150"/>
      </w:pPr>
      <w:r>
        <w:rPr/>
        <w:t xml:space="preserve">四、加强企业内部管理</w:t>
      </w:r>
    </w:p>
    <w:p>
      <w:pPr>
        <w:spacing w:after="150"/>
      </w:pPr>
      <w:r>
        <w:rPr>
          <w:b w:val="1"/>
          <w:bCs w:val="1"/>
        </w:rPr>
        <w:t xml:space="preserve">第十四章 2024-2029年中国工业缝纫机行业发展趋势与前景展望</w:t>
      </w:r>
    </w:p>
    <w:p>
      <w:pPr>
        <w:spacing w:after="150"/>
      </w:pPr>
      <w:r>
        <w:rPr/>
        <w:t xml:space="preserve">第一节 2024-2029年中国工业缝纫机行业发展前景分析</w:t>
      </w:r>
    </w:p>
    <w:p>
      <w:pPr>
        <w:spacing w:after="150"/>
      </w:pPr>
      <w:r>
        <w:rPr/>
        <w:t xml:space="preserve">一、纺织服装行业发展前景分析</w:t>
      </w:r>
    </w:p>
    <w:p>
      <w:pPr>
        <w:spacing w:after="150"/>
      </w:pPr>
      <w:r>
        <w:rPr/>
        <w:t xml:space="preserve">二、中国纺织机械业前景分析</w:t>
      </w:r>
    </w:p>
    <w:p>
      <w:pPr>
        <w:spacing w:after="150"/>
      </w:pPr>
      <w:r>
        <w:rPr/>
        <w:t xml:space="preserve">三、中国缝纫机械发展前景分析</w:t>
      </w:r>
    </w:p>
    <w:p>
      <w:pPr>
        <w:spacing w:after="150"/>
      </w:pPr>
      <w:r>
        <w:rPr/>
        <w:t xml:space="preserve">四、中国工业缝纫机细分产品市场前景预测</w:t>
      </w:r>
    </w:p>
    <w:p>
      <w:pPr>
        <w:spacing w:after="150"/>
      </w:pPr>
      <w:r>
        <w:rPr/>
        <w:t xml:space="preserve">第二节 2024-2029年中国工业缝纫机行业发展趋势分析</w:t>
      </w:r>
    </w:p>
    <w:p>
      <w:pPr>
        <w:spacing w:after="150"/>
      </w:pPr>
      <w:r>
        <w:rPr/>
        <w:t xml:space="preserve">一、中国缝制机械行业发展趋势</w:t>
      </w:r>
    </w:p>
    <w:p>
      <w:pPr>
        <w:spacing w:after="150"/>
      </w:pPr>
      <w:r>
        <w:rPr/>
        <w:t xml:space="preserve">二、中国工业缝纫机行业发展趋势</w:t>
      </w:r>
    </w:p>
    <w:p>
      <w:pPr>
        <w:spacing w:after="150"/>
      </w:pPr>
      <w:r>
        <w:rPr/>
        <w:t xml:space="preserve">三、加强机电一体化工业缝纫机研制和生产的思考</w:t>
      </w:r>
    </w:p>
    <w:p>
      <w:pPr>
        <w:spacing w:after="150"/>
      </w:pPr>
      <w:r>
        <w:rPr/>
        <w:t xml:space="preserve">四、工业缝纫机转型期的四大营销趋势</w:t>
      </w:r>
    </w:p>
    <w:p>
      <w:pPr>
        <w:spacing w:after="150"/>
      </w:pPr>
      <w:r>
        <w:rPr/>
        <w:t xml:space="preserve">第三节2024-2029年中国工业缝纫机行业市场预测分析</w:t>
      </w:r>
    </w:p>
    <w:p>
      <w:pPr>
        <w:spacing w:after="150"/>
      </w:pPr>
      <w:r>
        <w:rPr/>
        <w:t xml:space="preserve">一、全球缝制机械业市场需求预测</w:t>
      </w:r>
    </w:p>
    <w:p>
      <w:pPr>
        <w:spacing w:after="150"/>
      </w:pPr>
      <w:r>
        <w:rPr/>
        <w:t xml:space="preserve">二、中国工业缝纫机产量预测分析</w:t>
      </w:r>
    </w:p>
    <w:p>
      <w:pPr>
        <w:spacing w:after="150"/>
      </w:pPr>
      <w:r>
        <w:rPr/>
        <w:t xml:space="preserve">三、中国工业缝纫机需求预测分析</w:t>
      </w:r>
    </w:p>
    <w:p>
      <w:pPr>
        <w:spacing w:after="150"/>
      </w:pPr>
      <w:r>
        <w:rPr/>
        <w:t xml:space="preserve">四、工业缝纫机市场规模预测分析</w:t>
      </w:r>
    </w:p>
    <w:p>
      <w:pPr>
        <w:spacing w:after="150"/>
      </w:pPr>
      <w:r>
        <w:rPr/>
        <w:t xml:space="preserve">第四节 2024-2029年中国工业缝纫机发展战略分析</w:t>
      </w:r>
    </w:p>
    <w:p>
      <w:pPr>
        <w:spacing w:after="150"/>
      </w:pPr>
      <w:r>
        <w:rPr/>
        <w:t xml:space="preserve">一、中国缝制机械行业获得战略机遇</w:t>
      </w:r>
    </w:p>
    <w:p>
      <w:pPr>
        <w:spacing w:after="150"/>
      </w:pPr>
      <w:r>
        <w:rPr/>
        <w:t xml:space="preserve">二、中国工业缝纫机业竞争战略分析</w:t>
      </w:r>
    </w:p>
    <w:p>
      <w:pPr>
        <w:spacing w:after="150"/>
      </w:pPr>
      <w:r>
        <w:rPr/>
        <w:t xml:space="preserve">三、缝纫机零部件行业发展战略分析</w:t>
      </w:r>
    </w:p>
    <w:p>
      <w:pPr>
        <w:spacing w:after="150"/>
      </w:pPr>
      <w:r>
        <w:rPr>
          <w:b w:val="1"/>
          <w:bCs w:val="1"/>
        </w:rPr>
        <w:t xml:space="preserve">第十五章 2024-2029年中国工业缝纫机行业投资战略研究</w:t>
      </w:r>
    </w:p>
    <w:p>
      <w:pPr>
        <w:spacing w:after="150"/>
      </w:pPr>
      <w:r>
        <w:rPr/>
        <w:t xml:space="preserve">第一节 2024-2029年中国工业缝纫机投资概况</w:t>
      </w:r>
    </w:p>
    <w:p>
      <w:pPr>
        <w:spacing w:after="150"/>
      </w:pPr>
      <w:r>
        <w:rPr/>
        <w:t xml:space="preserve">一、工业缝纫机投资环境</w:t>
      </w:r>
    </w:p>
    <w:p>
      <w:pPr>
        <w:spacing w:after="150"/>
      </w:pPr>
      <w:r>
        <w:rPr/>
        <w:t xml:space="preserve">二、工业缝纫机投资机遇</w:t>
      </w:r>
    </w:p>
    <w:p>
      <w:pPr>
        <w:spacing w:after="150"/>
      </w:pPr>
      <w:r>
        <w:rPr/>
        <w:t xml:space="preserve">三、工业缝纫机投资与在建项目</w:t>
      </w:r>
    </w:p>
    <w:p>
      <w:pPr>
        <w:spacing w:after="150"/>
      </w:pPr>
      <w:r>
        <w:rPr/>
        <w:t xml:space="preserve">第二节 2024-2029年中国工业缝纫机行业投资机会分析</w:t>
      </w:r>
    </w:p>
    <w:p>
      <w:pPr>
        <w:spacing w:after="150"/>
      </w:pPr>
      <w:r>
        <w:rPr/>
        <w:t xml:space="preserve">一、区域投资潜力分析</w:t>
      </w:r>
    </w:p>
    <w:p>
      <w:pPr>
        <w:spacing w:after="150"/>
      </w:pPr>
      <w:r>
        <w:rPr/>
        <w:t xml:space="preserve">二、与产业链相关的投资前景分析</w:t>
      </w:r>
    </w:p>
    <w:p>
      <w:pPr>
        <w:spacing w:after="150"/>
      </w:pPr>
      <w:r>
        <w:rPr/>
        <w:t xml:space="preserve">第三节 2024-2029年中国工业缝纫机行业投资风险预警</w:t>
      </w:r>
    </w:p>
    <w:p>
      <w:pPr>
        <w:spacing w:after="150"/>
      </w:pPr>
      <w:r>
        <w:rPr/>
        <w:t xml:space="preserve">一、宏观经济风险</w:t>
      </w:r>
    </w:p>
    <w:p>
      <w:pPr>
        <w:spacing w:after="150"/>
      </w:pPr>
      <w:r>
        <w:rPr/>
        <w:t xml:space="preserve">二、市场运营机制风险</w:t>
      </w:r>
    </w:p>
    <w:p>
      <w:pPr>
        <w:spacing w:after="150"/>
      </w:pPr>
      <w:r>
        <w:rPr/>
        <w:t xml:space="preserve">三、市场竞争风险</w:t>
      </w:r>
    </w:p>
    <w:p>
      <w:pPr>
        <w:spacing w:after="150"/>
      </w:pPr>
      <w:r>
        <w:rPr/>
        <w:t xml:space="preserve">四、金融风险</w:t>
      </w:r>
    </w:p>
    <w:p>
      <w:pPr>
        <w:spacing w:after="150"/>
      </w:pPr>
      <w:r>
        <w:rPr/>
        <w:t xml:space="preserve">第四节 2024-2029年中国工业缝纫机市场投资建议</w:t>
      </w:r>
    </w:p>
    <w:p>
      <w:pPr>
        <w:spacing w:after="150"/>
      </w:pPr>
      <w:r>
        <w:rPr>
          <w:b w:val="1"/>
          <w:bCs w:val="1"/>
        </w:rPr>
        <w:t xml:space="preserve">图表目录：</w:t>
      </w:r>
    </w:p>
    <w:p>
      <w:pPr>
        <w:spacing w:after="150"/>
      </w:pPr>
      <w:r>
        <w:rPr/>
        <w:t xml:space="preserve">图表：日本兄弟公司产品介绍</w:t>
      </w:r>
    </w:p>
    <w:p>
      <w:pPr>
        <w:spacing w:after="150"/>
      </w:pPr>
      <w:r>
        <w:rPr/>
        <w:t xml:space="preserve">图表：美国胜家公司产品介绍</w:t>
      </w:r>
    </w:p>
    <w:p>
      <w:pPr>
        <w:spacing w:after="150"/>
      </w:pPr>
      <w:r>
        <w:rPr/>
        <w:t xml:space="preserve">图表：美国胜家公司在华主要子公司分布情况表</w:t>
      </w:r>
    </w:p>
    <w:p>
      <w:pPr>
        <w:spacing w:after="150"/>
      </w:pPr>
      <w:r>
        <w:rPr/>
        <w:t xml:space="preserve">图表：韩国日星公司全球销售网络分布图</w:t>
      </w:r>
    </w:p>
    <w:p>
      <w:pPr>
        <w:spacing w:after="150"/>
      </w:pPr>
      <w:r>
        <w:rPr/>
        <w:t xml:space="preserve">图表：韩国日星公司产品介绍</w:t>
      </w:r>
    </w:p>
    <w:p>
      <w:pPr>
        <w:spacing w:after="150"/>
      </w:pPr>
      <w:r>
        <w:rPr/>
        <w:t xml:space="preserve">图表：韩国日星公司在华销售网络分布图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图表：2019-2023年中国全社会固定资产投资增长趋势图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2024-2029年中国工业缝纫机行业深度调研及前景预测报告</dc:title>
  <dc:description>2024-2029年中国工业缝纫机行业深度调研及前景预测报告</dc:description>
  <dc:subject>2024-2029年中国工业缝纫机行业深度调研及前景预测报告</dc:subject>
  <cp:keywords>研究报告</cp:keywords>
  <cp:category>研究报告</cp:category>
  <cp:lastModifiedBy>北京中道泰和信息咨询有限公司</cp:lastModifiedBy>
  <dcterms:created xsi:type="dcterms:W3CDTF">2024-01-24T14:58:16+08:00</dcterms:created>
  <dcterms:modified xsi:type="dcterms:W3CDTF">2024-01-24T14:58:16+08:00</dcterms:modified>
</cp:coreProperties>
</file>

<file path=docProps/custom.xml><?xml version="1.0" encoding="utf-8"?>
<Properties xmlns="http://schemas.openxmlformats.org/officeDocument/2006/custom-properties" xmlns:vt="http://schemas.openxmlformats.org/officeDocument/2006/docPropsVTypes"/>
</file>