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2024-2029年中国生活垃圾处理行业市场调查研究及投资战略咨询报告</w:t>
      </w:r>
    </w:p>
    <w:p>
      <w:pPr>
        <w:spacing w:after="150"/>
      </w:pPr>
      <w:r>
        <w:rPr>
          <w:b w:val="1"/>
          <w:bCs w:val="1"/>
        </w:rPr>
        <w:t xml:space="preserve">报告简介</w:t>
      </w:r>
    </w:p>
    <w:p>
      <w:pPr>
        <w:spacing w:after="150"/>
      </w:pPr>
      <w:r>
        <w:rPr/>
        <w:t xml:space="preserve">生活垃圾处理专指日常生活或者为日常生活提供服务的活动所产生的固体废弃物以及法律法规所规定的视为生活垃圾的固体废物的处理，包括生活垃圾的源头减量、清扫、分类收集、储存、运输、处理、处置及相关管理活动。</w:t>
      </w:r>
    </w:p>
    <w:p>
      <w:pPr>
        <w:spacing w:after="150"/>
      </w:pPr>
      <w:r>
        <w:rPr/>
        <w:t xml:space="preserve">本报告利用中道泰和长期对生活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垃圾处理行业的市场走向和发展趋势。</w:t>
      </w:r>
    </w:p>
    <w:p>
      <w:pPr>
        <w:spacing w:after="150"/>
      </w:pPr>
      <w:r>
        <w:rPr/>
        <w:t xml:space="preserve">报告对中国生活垃圾处理行业的内外部环境、行业发展现状、产业链发展状况、市场供需、竞争格局、标杆企业、发展趋势、机会风险、发展策略与投资建议等进行了分析，并重点分析了我国生活垃圾处理行业将面临的机遇与挑战。报告将帮助生活垃圾处理企业、学术科研单位、投资企业准确了解生活垃圾处理行业最新发展动向，及早发现生活垃圾处理行业市场的空白点，机会点，增长点和盈利点……准确把握生活垃圾处理行业未被满足的市场需求和趋势，有效规避生活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二、生活垃圾处理的分类</w:t>
      </w:r>
    </w:p>
    <w:p>
      <w:pPr>
        <w:spacing w:after="150"/>
      </w:pPr>
      <w:r>
        <w:rPr/>
        <w:t xml:space="preserve">三、行业特性及在国民经济中的地位</w:t>
      </w:r>
    </w:p>
    <w:p>
      <w:pPr>
        <w:spacing w:after="150"/>
      </w:pPr>
      <w:r>
        <w:rPr/>
        <w:t xml:space="preserve">第二节 2019-2023中国生活垃圾处理行业经济指标分析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九、国内外行业成熟度对比</w:t>
      </w:r>
    </w:p>
    <w:p>
      <w:pPr>
        <w:spacing w:after="150"/>
      </w:pPr>
      <w:r>
        <w:rPr/>
        <w:t xml:space="preserve">第三节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三、生活垃圾处理现状分析</w:t>
      </w:r>
    </w:p>
    <w:p>
      <w:pPr>
        <w:spacing w:after="150"/>
      </w:pPr>
      <w:r>
        <w:rPr/>
        <w:t xml:space="preserve">1、生活垃圾产生量分析</w:t>
      </w:r>
    </w:p>
    <w:p>
      <w:pPr>
        <w:spacing w:after="150"/>
      </w:pPr>
      <w:r>
        <w:rPr/>
        <w:t xml:space="preserve">2、生活垃圾清运量分析</w:t>
      </w:r>
    </w:p>
    <w:p>
      <w:pPr>
        <w:spacing w:after="150"/>
      </w:pPr>
      <w:r>
        <w:rPr/>
        <w:t xml:space="preserve">4、生活垃圾无害化处理区域分析</w:t>
      </w:r>
    </w:p>
    <w:p>
      <w:pPr>
        <w:spacing w:after="150"/>
      </w:pPr>
      <w:r>
        <w:rPr/>
        <w:t xml:space="preserve">四、生活垃圾处理经营主体分析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五、生活垃圾处理政府角色分析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三、生活垃圾处理行业标准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一、2019-2023年全球生活垃圾处理市场结构</w:t>
      </w:r>
    </w:p>
    <w:p>
      <w:pPr>
        <w:spacing w:after="150"/>
      </w:pPr>
      <w:r>
        <w:rPr/>
        <w:t xml:space="preserve">二、2019-2023年全球生活垃圾处理行业发展分析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1、德国生活垃圾处理扶持政策</w:t>
      </w:r>
    </w:p>
    <w:p>
      <w:pPr>
        <w:spacing w:after="150"/>
      </w:pPr>
      <w:r>
        <w:rPr/>
        <w:t xml:space="preserve">2、德国生活垃圾处理技术路线</w:t>
      </w:r>
    </w:p>
    <w:p>
      <w:pPr>
        <w:spacing w:after="150"/>
      </w:pPr>
      <w:r>
        <w:rPr/>
        <w:t xml:space="preserve">3、德国生活垃圾处理发展现状</w:t>
      </w:r>
    </w:p>
    <w:p>
      <w:pPr>
        <w:spacing w:after="150"/>
      </w:pPr>
      <w:r>
        <w:rPr/>
        <w:t xml:space="preserve">4、德国生活垃圾处理经验借鉴</w:t>
      </w:r>
    </w:p>
    <w:p>
      <w:pPr>
        <w:spacing w:after="150"/>
      </w:pPr>
      <w:r>
        <w:rPr/>
        <w:t xml:space="preserve">三、日本生活垃圾处理行业发展经验借鉴</w:t>
      </w:r>
    </w:p>
    <w:p>
      <w:pPr>
        <w:spacing w:after="150"/>
      </w:pPr>
      <w:r>
        <w:rPr/>
        <w:t xml:space="preserve">1、日本生活垃圾处理扶持政策</w:t>
      </w:r>
    </w:p>
    <w:p>
      <w:pPr>
        <w:spacing w:after="150"/>
      </w:pPr>
      <w:r>
        <w:rPr/>
        <w:t xml:space="preserve">2、日本生活垃圾处理技术路线</w:t>
      </w:r>
    </w:p>
    <w:p>
      <w:pPr>
        <w:spacing w:after="150"/>
      </w:pPr>
      <w:r>
        <w:rPr/>
        <w:t xml:space="preserve">3、日本生活垃圾处理发展现状</w:t>
      </w:r>
    </w:p>
    <w:p>
      <w:pPr>
        <w:spacing w:after="150"/>
      </w:pPr>
      <w:r>
        <w:rPr/>
        <w:t xml:space="preserve">4、日本生活垃圾处理经验借鉴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第四章 我国生活垃圾处理行业运行现状分析</w:t>
      </w:r>
    </w:p>
    <w:p>
      <w:pPr>
        <w:spacing w:after="150"/>
      </w:pPr>
      <w:r>
        <w:rPr/>
        <w:t xml:space="preserve">第一节 我国生活垃圾处理行业发展状况分析</w:t>
      </w:r>
    </w:p>
    <w:p>
      <w:pPr>
        <w:spacing w:after="150"/>
      </w:pPr>
      <w:r>
        <w:rPr/>
        <w:t xml:space="preserve">一、我国生活垃圾处理行业发展阶段</w:t>
      </w:r>
    </w:p>
    <w:p>
      <w:pPr>
        <w:spacing w:after="150"/>
      </w:pPr>
      <w:r>
        <w:rPr/>
        <w:t xml:space="preserve">二、我国生活垃圾处理行业发展总体概况</w:t>
      </w:r>
    </w:p>
    <w:p>
      <w:pPr>
        <w:spacing w:after="150"/>
      </w:pPr>
      <w:r>
        <w:rPr/>
        <w:t xml:space="preserve">三、我国生活垃圾处理行业发展现状分析</w:t>
      </w:r>
    </w:p>
    <w:p>
      <w:pPr>
        <w:spacing w:after="150"/>
      </w:pPr>
      <w:r>
        <w:rPr/>
        <w:t xml:space="preserve">四、我国生活垃圾处理行业商业模式分析</w:t>
      </w:r>
    </w:p>
    <w:p>
      <w:pPr>
        <w:spacing w:after="150"/>
      </w:pPr>
      <w:r>
        <w:rPr/>
        <w:t xml:space="preserve">五、我国生活垃圾处理行业技术路线选择</w:t>
      </w:r>
    </w:p>
    <w:p>
      <w:pPr>
        <w:spacing w:after="150"/>
      </w:pPr>
      <w:r>
        <w:rPr/>
        <w:t xml:space="preserve">第二节 2019-2023年生活垃圾处理行业发展现状</w:t>
      </w:r>
    </w:p>
    <w:p>
      <w:pPr>
        <w:spacing w:after="150"/>
      </w:pPr>
      <w:r>
        <w:rPr/>
        <w:t xml:space="preserve">一、2019-2023年我国生活垃圾处理行业市场规模</w:t>
      </w:r>
    </w:p>
    <w:p>
      <w:pPr>
        <w:spacing w:after="150"/>
      </w:pPr>
      <w:r>
        <w:rPr/>
        <w:t xml:space="preserve">二、2019-2023年我国生活垃圾处理行业发展分析</w:t>
      </w:r>
    </w:p>
    <w:p>
      <w:pPr>
        <w:spacing w:after="150"/>
      </w:pPr>
      <w:r>
        <w:rPr/>
        <w:t xml:space="preserve">三、2019-2023年中国生活垃圾处理企业发展分析</w:t>
      </w:r>
    </w:p>
    <w:p>
      <w:pPr>
        <w:spacing w:after="150"/>
      </w:pPr>
      <w:r>
        <w:rPr/>
        <w:t xml:space="preserve">第三节 2019-2023年中国生活垃圾处理行业总体规模分析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我国生活垃圾处理市场供需分析</w:t>
      </w:r>
    </w:p>
    <w:p>
      <w:pPr>
        <w:spacing w:after="150"/>
      </w:pPr>
      <w:r>
        <w:rPr/>
        <w:t xml:space="preserve">一、2019-2023年我国生活垃圾处理行业供给情况</w:t>
      </w:r>
    </w:p>
    <w:p>
      <w:pPr>
        <w:spacing w:after="150"/>
      </w:pPr>
      <w:r>
        <w:rPr/>
        <w:t xml:space="preserve">1、我国生活垃圾处理行业供给分析</w:t>
      </w:r>
    </w:p>
    <w:p>
      <w:pPr>
        <w:spacing w:after="150"/>
      </w:pPr>
      <w:r>
        <w:rPr/>
        <w:t xml:space="preserve">2、我国生活垃圾处理行业投资规模分析</w:t>
      </w:r>
    </w:p>
    <w:p>
      <w:pPr>
        <w:spacing w:after="150"/>
      </w:pPr>
      <w:r>
        <w:rPr/>
        <w:t xml:space="preserve">3、重点企业产能及占有份额</w:t>
      </w:r>
    </w:p>
    <w:p>
      <w:pPr>
        <w:spacing w:after="150"/>
      </w:pPr>
      <w:r>
        <w:rPr/>
        <w:t xml:space="preserve">二、2019-2023年我国生活垃圾处理行业需求情况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三、2019-2023年我国生活垃圾处理行业供需平衡分析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4、其他垃圾处理技术</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五、餐厨垃圾处理投资规模预测</w:t>
      </w:r>
    </w:p>
    <w:p>
      <w:pPr>
        <w:spacing w:after="150"/>
      </w:pPr>
      <w:r>
        <w:rPr/>
        <w:t xml:space="preserve">六、餐厨垃圾处理市场前景分析</w:t>
      </w:r>
    </w:p>
    <w:p>
      <w:pPr>
        <w:spacing w:after="150"/>
      </w:pPr>
      <w:r>
        <w:rPr/>
        <w:t xml:space="preserve">第二节 垃圾渗滤液处理市场潜力分析</w:t>
      </w:r>
    </w:p>
    <w:p>
      <w:pPr>
        <w:spacing w:after="150"/>
      </w:pPr>
      <w:r>
        <w:rPr/>
        <w:t xml:space="preserve">一、垃圾渗滤液的定义</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2、家电“以旧换新”政策的影响分析</w:t>
      </w:r>
    </w:p>
    <w:p>
      <w:pPr>
        <w:spacing w:after="150"/>
      </w:pPr>
      <w:r>
        <w:rPr/>
        <w:t xml:space="preserve">3、电子电器废弃物回收利用产业链分析</w:t>
      </w:r>
    </w:p>
    <w:p>
      <w:pPr>
        <w:spacing w:after="150"/>
      </w:pPr>
      <w:r>
        <w:rPr/>
        <w:t xml:space="preserve">4、电子电器废弃物回收利用效益分析</w:t>
      </w:r>
    </w:p>
    <w:p>
      <w:pPr>
        <w:spacing w:after="150"/>
      </w:pPr>
      <w:r>
        <w:rPr/>
        <w:t xml:space="preserve">5、电子电器废弃物回收利用制约因素分析</w:t>
      </w:r>
    </w:p>
    <w:p>
      <w:pPr>
        <w:spacing w:after="150"/>
      </w:pPr>
      <w:r>
        <w:rPr/>
        <w:t xml:space="preserve">四、电子电器废弃物回收利用市场前景分析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5、回转窑焚烧炉的优缺点</w:t>
      </w:r>
    </w:p>
    <w:p>
      <w:pPr>
        <w:spacing w:after="150"/>
      </w:pPr>
      <w:r>
        <w:rPr/>
        <w:t xml:space="preserve">6、回转窑焚烧炉技术发展的动向</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三、生活垃圾发电设备市场前景预测</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三、河北省生活垃圾处理行业投资动向分析</w:t>
      </w:r>
    </w:p>
    <w:p>
      <w:pPr>
        <w:spacing w:after="150"/>
      </w:pPr>
      <w:r>
        <w:rPr/>
        <w:t xml:space="preserve">四、河北省生活垃圾处理行业发展建议</w:t>
      </w:r>
    </w:p>
    <w:p>
      <w:pPr>
        <w:spacing w:after="150"/>
      </w:pPr>
      <w:r>
        <w:rPr/>
        <w:t xml:space="preserve">五、河北省生活垃圾处理行业投资前景分析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三、生活垃圾处理行业集中度分析</w:t>
      </w:r>
    </w:p>
    <w:p>
      <w:pPr>
        <w:spacing w:after="150"/>
      </w:pPr>
      <w:r>
        <w:rPr/>
        <w:t xml:space="preserve">四、生活垃圾处理行业swot分析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中国生活垃圾处理行业竞争格局综述</w:t>
      </w:r>
    </w:p>
    <w:p>
      <w:pPr>
        <w:spacing w:after="150"/>
      </w:pPr>
      <w:r>
        <w:rPr/>
        <w:t xml:space="preserve">一、生活垃圾处理行业竞争概况</w:t>
      </w:r>
    </w:p>
    <w:p>
      <w:pPr>
        <w:spacing w:after="150"/>
      </w:pPr>
      <w:r>
        <w:rPr/>
        <w:t xml:space="preserve">二、中国生活垃圾处理行业竞争力分析</w:t>
      </w:r>
    </w:p>
    <w:p>
      <w:pPr>
        <w:spacing w:after="150"/>
      </w:pPr>
      <w:r>
        <w:rPr/>
        <w:t xml:space="preserve">三、中国生活垃圾处理竞争力优势分析</w:t>
      </w:r>
    </w:p>
    <w:p>
      <w:pPr>
        <w:spacing w:after="150"/>
      </w:pPr>
      <w:r>
        <w:rPr/>
        <w:t xml:space="preserve">四、生活垃圾处理行业主要企业竞争力分析</w:t>
      </w:r>
    </w:p>
    <w:p>
      <w:pPr>
        <w:spacing w:after="150"/>
      </w:pPr>
      <w:r>
        <w:rPr/>
        <w:t xml:space="preserve">五、生活垃圾处理市场竞争策略分析</w:t>
      </w:r>
    </w:p>
    <w:p>
      <w:pPr>
        <w:spacing w:after="150"/>
      </w:pPr>
      <w:r>
        <w:rPr>
          <w:b w:val="1"/>
          <w:bCs w:val="1"/>
        </w:rPr>
        <w:t xml:space="preserve">第十章 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四、天津泰达环保有限公司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第二节 生活垃圾处理行业工程承包商经营个案分析</w:t>
      </w:r>
    </w:p>
    <w:p>
      <w:pPr>
        <w:spacing w:after="150"/>
      </w:pPr>
      <w:r>
        <w:rPr/>
        <w:t xml:space="preserve">一、启迪桑德环境资源股份有限公司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4、企业经营模式分析</w:t>
      </w:r>
    </w:p>
    <w:p>
      <w:pPr>
        <w:spacing w:after="150"/>
      </w:pPr>
      <w:r>
        <w:rPr/>
        <w:t xml:space="preserve">二、江苏维尔利环保科技股份有限公司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三、中国光大国际有限公司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第三节 生活垃圾处理行业设备提供商经营情况分析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4、企业销售渠道及网络分析</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1、餐饮垃圾处理行业发展前景</w:t>
      </w:r>
    </w:p>
    <w:p>
      <w:pPr>
        <w:spacing w:after="150"/>
      </w:pPr>
      <w:r>
        <w:rPr/>
        <w:t xml:space="preserve">2、电子废弃物处理行业发展前景</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二、2024-2029年生活垃圾处理市场规模预测</w:t>
      </w:r>
    </w:p>
    <w:p>
      <w:pPr>
        <w:spacing w:after="150"/>
      </w:pPr>
      <w:r>
        <w:rPr/>
        <w:t xml:space="preserve">1、生活垃圾处理行业市场容量预测</w:t>
      </w:r>
    </w:p>
    <w:p>
      <w:pPr>
        <w:spacing w:after="150"/>
      </w:pPr>
      <w:r>
        <w:rPr/>
        <w:t xml:space="preserve">2、生活垃圾处理行业营业收入预测</w:t>
      </w:r>
    </w:p>
    <w:p>
      <w:pPr>
        <w:spacing w:after="150"/>
      </w:pPr>
      <w:r>
        <w:rPr/>
        <w:t xml:space="preserve">三、2024-2029年生活垃圾处理行业应用趋势预测</w:t>
      </w:r>
    </w:p>
    <w:p>
      <w:pPr>
        <w:spacing w:after="150"/>
      </w:pPr>
      <w:r>
        <w:rPr/>
        <w:t xml:space="preserve">第三节 2024-2029年中国生活垃圾处理行业供需预测</w:t>
      </w:r>
    </w:p>
    <w:p>
      <w:pPr>
        <w:spacing w:after="150"/>
      </w:pPr>
      <w:r>
        <w:rPr/>
        <w:t xml:space="preserve">一、2024-2029年中国生活垃圾处理行业供给预测</w:t>
      </w:r>
    </w:p>
    <w:p>
      <w:pPr>
        <w:spacing w:after="150"/>
      </w:pPr>
      <w:r>
        <w:rPr/>
        <w:t xml:space="preserve">二、2024-2029年中国生活垃圾处理企业规模预测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第十三章 2024-2029年生活垃圾处理行业面临的困境及对策</w:t>
      </w:r>
    </w:p>
    <w:p>
      <w:pPr>
        <w:spacing w:after="150"/>
      </w:pPr>
      <w:r>
        <w:rPr/>
        <w:t xml:space="preserve">第一节 2019-2023年生活垃圾处理行业面临的困境</w:t>
      </w:r>
    </w:p>
    <w:p>
      <w:pPr>
        <w:spacing w:after="150"/>
      </w:pPr>
      <w:r>
        <w:rPr/>
        <w:t xml:space="preserve">第二节 生活垃圾处理企业面临的困境及对策</w:t>
      </w:r>
    </w:p>
    <w:p>
      <w:pPr>
        <w:spacing w:after="150"/>
      </w:pPr>
      <w:r>
        <w:rPr/>
        <w:t xml:space="preserve">一、中小生活垃圾处理企业发展困境及策略分析</w:t>
      </w:r>
    </w:p>
    <w:p>
      <w:pPr>
        <w:spacing w:after="150"/>
      </w:pPr>
      <w:r>
        <w:rPr/>
        <w:t xml:space="preserve">1、中小生活垃圾处理企业发展困境</w:t>
      </w:r>
    </w:p>
    <w:p>
      <w:pPr>
        <w:spacing w:after="150"/>
      </w:pPr>
      <w:r>
        <w:rPr/>
        <w:t xml:space="preserve">2、中小生活垃圾处理企业发展策略</w:t>
      </w:r>
    </w:p>
    <w:p>
      <w:pPr>
        <w:spacing w:after="150"/>
      </w:pPr>
      <w:r>
        <w:rPr/>
        <w:t xml:space="preserve">二、国内生活垃圾处理行业的出路分析</w:t>
      </w:r>
    </w:p>
    <w:p>
      <w:pPr>
        <w:spacing w:after="150"/>
      </w:pPr>
      <w:r>
        <w:rPr/>
        <w:t xml:space="preserve">第三节 中国生活垃圾处理行业存在的问题及对策</w:t>
      </w:r>
    </w:p>
    <w:p>
      <w:pPr>
        <w:spacing w:after="150"/>
      </w:pPr>
      <w:r>
        <w:rPr/>
        <w:t xml:space="preserve">一、中国生活垃圾处理行业存在的问题</w:t>
      </w:r>
    </w:p>
    <w:p>
      <w:pPr>
        <w:spacing w:after="150"/>
      </w:pPr>
      <w:r>
        <w:rPr/>
        <w:t xml:space="preserve">二、生活垃圾处理行业发展的建议对策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3、实施重点客户战略要重点解决的问题</w:t>
      </w:r>
    </w:p>
    <w:p>
      <w:pPr>
        <w:spacing w:after="150"/>
      </w:pPr>
      <w:r>
        <w:rPr/>
        <w:t xml:space="preserve">4、重点客户管理功能</w:t>
      </w:r>
    </w:p>
    <w:p>
      <w:pPr>
        <w:spacing w:after="150"/>
      </w:pPr>
      <w:r>
        <w:rPr/>
        <w:t xml:space="preserve">第四节 中国生活垃圾处理市场发展面临的挑战与对策</w:t>
      </w:r>
    </w:p>
    <w:p>
      <w:pPr>
        <w:spacing w:after="150"/>
      </w:pPr>
      <w:r>
        <w:rPr/>
        <w:t xml:space="preserve">一、中国生活垃圾处理市场发展面临的挑战</w:t>
      </w:r>
    </w:p>
    <w:p>
      <w:pPr>
        <w:spacing w:after="150"/>
      </w:pPr>
      <w:r>
        <w:rPr/>
        <w:t xml:space="preserve">二、中国生活垃圾处理市场发展对策分析</w:t>
      </w:r>
    </w:p>
    <w:p>
      <w:pPr>
        <w:spacing w:after="150"/>
      </w:pPr>
      <w:r>
        <w:rPr>
          <w:b w:val="1"/>
          <w:bCs w:val="1"/>
        </w:rPr>
        <w:t xml:space="preserve">第十四章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一、2024-2029年生活垃圾处理行业投资战略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生活垃圾处理行业研究结论</w:t>
      </w:r>
    </w:p>
    <w:p>
      <w:pPr>
        <w:spacing w:after="150"/>
      </w:pPr>
      <w:r>
        <w:rPr/>
        <w:t xml:space="preserve">第二节 生活垃圾处理子行业研究结论</w:t>
      </w:r>
    </w:p>
    <w:p>
      <w:pPr>
        <w:spacing w:after="150"/>
      </w:pPr>
      <w:r>
        <w:rPr/>
        <w:t xml:space="preserve">第三节 生活垃圾处理行业发展建议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图表：生活垃圾处理流程分析</w:t>
      </w:r>
    </w:p>
    <w:p>
      <w:pPr>
        <w:spacing w:after="150"/>
      </w:pPr>
      <w:r>
        <w:rPr/>
        <w:t xml:space="preserve">图表：生活垃圾处理产业链结构</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图表：2019-2023年垃圾处理行业垃圾清运市场规模</w:t>
      </w:r>
    </w:p>
    <w:p>
      <w:pPr>
        <w:spacing w:after="150"/>
      </w:pPr>
      <w:r>
        <w:rPr/>
        <w:t xml:space="preserve">图表：2019-2023年全国生活垃圾处理量</w:t>
      </w:r>
    </w:p>
    <w:p>
      <w:pPr>
        <w:spacing w:after="150"/>
      </w:pPr>
      <w:r>
        <w:rPr/>
        <w:t xml:space="preserve">图表：处理设施投资金额估算</w:t>
      </w:r>
    </w:p>
    <w:p>
      <w:pPr>
        <w:spacing w:after="150"/>
      </w:pPr>
      <w:r>
        <w:rPr/>
        <w:t xml:space="preserve">图表：“十四五”生活垃圾处理设施建设投资</w:t>
      </w:r>
    </w:p>
    <w:p>
      <w:pPr>
        <w:spacing w:after="150"/>
      </w:pPr>
      <w:r>
        <w:rPr/>
        <w:t xml:space="preserve">图表：2019-2023年重点企业产能及占有份额</w:t>
      </w:r>
    </w:p>
    <w:p>
      <w:pPr>
        <w:spacing w:after="150"/>
      </w:pPr>
      <w:r>
        <w:rPr/>
        <w:t xml:space="preserve">图表：2019-2023年生活垃圾四大类占比</w:t>
      </w:r>
    </w:p>
    <w:p>
      <w:pPr>
        <w:spacing w:after="150"/>
      </w:pPr>
      <w:r>
        <w:rPr/>
        <w:t xml:space="preserve">图表：各省市未处理生活垃圾总量及其占比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2024-2029年中国生活垃圾处理行业市场调查研究及投资战略咨询报告</dc:title>
  <dc:description>2024-2029年中国生活垃圾处理行业市场调查研究及投资战略咨询报告</dc:description>
  <dc:subject>2024-2029年中国生活垃圾处理行业市场调查研究及投资战略咨询报告</dc:subject>
  <cp:keywords>研究报告</cp:keywords>
  <cp:category>研究报告</cp:category>
  <cp:lastModifiedBy>北京中道泰和信息咨询有限公司</cp:lastModifiedBy>
  <dcterms:created xsi:type="dcterms:W3CDTF">2024-01-24T14:57:17+08:00</dcterms:created>
  <dcterms:modified xsi:type="dcterms:W3CDTF">2024-01-24T14:57:17+08:00</dcterms:modified>
</cp:coreProperties>
</file>

<file path=docProps/custom.xml><?xml version="1.0" encoding="utf-8"?>
<Properties xmlns="http://schemas.openxmlformats.org/officeDocument/2006/custom-properties" xmlns:vt="http://schemas.openxmlformats.org/officeDocument/2006/docPropsVTypes"/>
</file>