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2024-2029年中国集成电路行业市场全景调研及投资价值评估咨询报告</w:t>
      </w:r>
    </w:p>
    <w:p>
      <w:pPr>
        <w:spacing w:after="150"/>
      </w:pPr>
      <w:r>
        <w:rPr>
          <w:b w:val="1"/>
          <w:bCs w:val="1"/>
        </w:rPr>
        <w:t xml:space="preserve">报告简介</w:t>
      </w:r>
    </w:p>
    <w:p>
      <w:pPr>
        <w:spacing w:after="150"/>
      </w:pPr>
      <w:r>
        <w:rPr/>
        <w:t xml:space="preserve">集成电路是指通过半导体工艺将大量电子元器件集成而成的具有特定功能的电路。细分领域包括集成电路设计、集成电路制造、集成电路测试封装。从下游看，集成电路将应用在通讯、计算机、汽车电子、消费电子等诸多领域</w:t>
      </w:r>
    </w:p>
    <w:p>
      <w:pPr>
        <w:spacing w:after="150"/>
      </w:pPr>
      <w:r>
        <w:rPr/>
        <w:t xml:space="preserve">我国集成电路产业诞生于六十年代，共经历了三个发展阶段： 1965年-1978年：以计算机和军工配套为目标，以开发逻辑电路为主要产 品，初步建立集成电路工业基础及相关设备、仪器、材料的配套条件; 1978年-1990年：主要引进美国二手设备，改善集成电路装备水平，在“治散治乱”的同时，以消费类整机作为配套重点，较好地解决了彩电集成电路的国产化; 1990年-2000年：以908工程、909工程为重点，以CAD为突破口，抓好科技攻关和北方科研开发基地的建设，为信息产业服务，集成电路行业取得了新的发展。</w:t>
      </w:r>
    </w:p>
    <w:p>
      <w:pPr>
        <w:spacing w:after="150"/>
      </w:pPr>
      <w:r>
        <w:rPr/>
        <w:t xml:space="preserve">目前全球集成电路行业增速区域缓慢，全球半导体行业已进入成熟期，集成电路三业当中，技术含量相对较高的设计业销售额占比最大，制造业的增长速度也超过了封测业，显示出我国集成电路产业结构更加合理化。</w:t>
      </w:r>
    </w:p>
    <w:p>
      <w:pPr>
        <w:spacing w:after="150"/>
      </w:pPr>
      <w:r>
        <w:rPr/>
        <w:t xml:space="preserve">近十年来，我国政府大力发展集成电路产业，国家和地方的扶持政策频出，并成立国家集成电路产业投资基金。在行业快速演进的当下，只有准确、及时预判行业的发展趋势、预测行业的潜在需求，才能捕捉新的投资机会。本报告紧抓集成电路行业发展所需，采用科学定性分析和定量分析方法，全面而准确地为您解决行业发展之所急，企业发展之所需。报告采用与国际同步的分析模型，预测集成电路行业市场容量及细分市场需求规模，提供未来集成电路行业细分产品、细分市场需求预测。</w:t>
      </w:r>
    </w:p>
    <w:p>
      <w:pPr>
        <w:spacing w:after="150"/>
      </w:pPr>
      <w:r>
        <w:rPr/>
        <w:t xml:space="preserve">随着国内经济的发展，集成电路市场发展面临巨大机遇和挑战。在市场竞争方面，集成电路企业数量越来越多，市场正面临着供给与需求的不对称，集成电路行业有进一步洗牌的强烈要求，但是在一些集成电路细分市场仍有较大的发展空间，信息化技术将成为核心竞争力。本报告通过深入的调查、分析，投资者能够充分把握行业目前所处的全球和国内宏观经济形势，具体分析该产品所在的细分市场，对集成电路行业总体市场的供求趋势及行业前景做出判断;明确目标市场、分析竞争对手，了解市场定位，把握市场特征，发掘价格规律，创新营销手段，提出集成电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成电路行业研究单位等公布和提供的大量资料以及对行业内企业调研访察所获得的大量第一手数据，对我国集成电路市场的发展状况、供需状况、竞争格局、赢利水平、发展趋势等进行了分析。报告重点分析了集成电路前十大企业的研发、产销、战略、经营状况等。报告还对集成电路市场风险进行了预测，为集成电路生产厂家、流通企业以及零售商提供了新的投资机会和可借鉴的操作模式，对欲在集成电路行业从事资本运作的经济实体等单位准确了解目前中国集成电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中国集成电路行业发展概述</w:t>
      </w:r>
    </w:p>
    <w:p>
      <w:pPr>
        <w:spacing w:after="150"/>
      </w:pPr>
      <w:r>
        <w:rPr/>
        <w:t xml:space="preserve">第一节 集成电路行业发展情况</w:t>
      </w:r>
    </w:p>
    <w:p>
      <w:pPr>
        <w:spacing w:after="150"/>
      </w:pPr>
      <w:r>
        <w:rPr/>
        <w:t xml:space="preserve">第二节 最近3-5年中国集成电路行业经济指标分析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中国集成电路行业的国际比较分析</w:t>
      </w:r>
    </w:p>
    <w:p>
      <w:pPr>
        <w:spacing w:after="150"/>
      </w:pPr>
      <w:r>
        <w:rPr/>
        <w:t xml:space="preserve">第一节 中国集成电路行业竞争力指标分析</w:t>
      </w:r>
    </w:p>
    <w:p>
      <w:pPr>
        <w:spacing w:after="150"/>
      </w:pPr>
      <w:r>
        <w:rPr/>
        <w:t xml:space="preserve">第二节 中国集成电路行业经济指标国际比较分析</w:t>
      </w:r>
    </w:p>
    <w:p>
      <w:pPr>
        <w:spacing w:after="150"/>
      </w:pPr>
      <w:r>
        <w:rPr/>
        <w:t xml:space="preserve">第三节 全球集成电路行业市场需求分析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全球集成电路行业市场供给分析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2019-2023年中国集成电路行业整体运行指标分析</w:t>
      </w:r>
    </w:p>
    <w:p>
      <w:pPr>
        <w:spacing w:after="150"/>
      </w:pPr>
      <w:r>
        <w:rPr/>
        <w:t xml:space="preserve">第一节 中国集成电路行业总体规模分析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中国集成电路行业产销分析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中国集成电路行业财务指标总体分析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集成电路产业链的分析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集成电路行业主要市场大区发展状况及竞争力研究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集成电路行业领域2024-2029年需求量预测</w:t>
      </w:r>
    </w:p>
    <w:p>
      <w:pPr>
        <w:spacing w:after="150"/>
      </w:pPr>
      <w:r>
        <w:rPr/>
        <w:t xml:space="preserve">第二节 2024-2029年集成电路行业领域需求功能预测</w:t>
      </w:r>
    </w:p>
    <w:p>
      <w:pPr>
        <w:spacing w:after="150"/>
      </w:pPr>
      <w:r>
        <w:rPr/>
        <w:t xml:space="preserve">第三节 2024-2029年集成电路行业领域需求市场格局预测</w:t>
      </w:r>
    </w:p>
    <w:p>
      <w:pPr>
        <w:spacing w:after="150"/>
      </w:pPr>
      <w:r>
        <w:rPr>
          <w:b w:val="1"/>
          <w:bCs w:val="1"/>
        </w:rPr>
        <w:t xml:space="preserve">第三部分 产业竞争格局分析</w:t>
      </w:r>
    </w:p>
    <w:p>
      <w:pPr>
        <w:spacing w:after="150"/>
      </w:pPr>
      <w:r>
        <w:rPr>
          <w:b w:val="1"/>
          <w:bCs w:val="1"/>
        </w:rPr>
        <w:t xml:space="preserve">第七章 集成电路市场竞争格局分析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集成电路行业主要企业竞争力分析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集成电路行业竞争格局分析</w:t>
      </w:r>
    </w:p>
    <w:p>
      <w:pPr>
        <w:spacing w:after="150"/>
      </w:pPr>
      <w:r>
        <w:rPr/>
        <w:t xml:space="preserve">一、2019-2023年集成电路行业竞争分析</w:t>
      </w:r>
    </w:p>
    <w:p>
      <w:pPr>
        <w:spacing w:after="150"/>
      </w:pPr>
      <w:r>
        <w:rPr/>
        <w:t xml:space="preserve">二、2019-2023年国内外集成电路竞争分析</w:t>
      </w:r>
    </w:p>
    <w:p>
      <w:pPr>
        <w:spacing w:after="150"/>
      </w:pPr>
      <w:r>
        <w:rPr/>
        <w:t xml:space="preserve">三、2019-2023年中国集成电路市场竞争分析</w:t>
      </w:r>
    </w:p>
    <w:p>
      <w:pPr>
        <w:spacing w:after="150"/>
      </w:pPr>
      <w:r>
        <w:rPr/>
        <w:t xml:space="preserve">四、2019-2023年中国集成电路市场集中度分析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三、中国集成电路行业参与国际竞争的战略市场定位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一、集成电路行业需求市场</w:t>
      </w:r>
    </w:p>
    <w:p>
      <w:pPr>
        <w:spacing w:after="150"/>
      </w:pPr>
      <w:r>
        <w:rPr/>
        <w:t xml:space="preserve">二、集成电路行业客户结构</w:t>
      </w:r>
    </w:p>
    <w:p>
      <w:pPr>
        <w:spacing w:after="150"/>
      </w:pPr>
      <w:r>
        <w:rPr/>
        <w:t xml:space="preserve">三、集成电路行业需求的地区差异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一、集成电路行业的需求预测</w:t>
      </w:r>
    </w:p>
    <w:p>
      <w:pPr>
        <w:spacing w:after="150"/>
      </w:pPr>
      <w:r>
        <w:rPr/>
        <w:t xml:space="preserve">二、集成电路行业的供应预测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中国集成电路行业swot分析</w:t>
      </w:r>
    </w:p>
    <w:p>
      <w:pPr>
        <w:spacing w:after="150"/>
      </w:pPr>
      <w:r>
        <w:rPr>
          <w:b w:val="1"/>
          <w:bCs w:val="1"/>
        </w:rPr>
        <w:t xml:space="preserve">第十二章 2024-2029年集成电路行业投资价值评估分析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图表：集成电路产业链分析</w:t>
      </w:r>
    </w:p>
    <w:p>
      <w:pPr>
        <w:spacing w:after="150"/>
      </w:pPr>
      <w:r>
        <w:rPr/>
        <w:t xml:space="preserve">图表：国际集成电路市场规模</w:t>
      </w:r>
    </w:p>
    <w:p>
      <w:pPr>
        <w:spacing w:after="150"/>
      </w:pPr>
      <w:r>
        <w:rPr/>
        <w:t xml:space="preserve">图表：国际集成电路生命周期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图表：2019-2023年中国集成电路供应情况</w:t>
      </w:r>
    </w:p>
    <w:p>
      <w:pPr>
        <w:spacing w:after="150"/>
      </w:pPr>
      <w:r>
        <w:rPr/>
        <w:t xml:space="preserve">图表：2019-2023年中国集成电路需求情况</w:t>
      </w:r>
    </w:p>
    <w:p>
      <w:pPr>
        <w:spacing w:after="150"/>
      </w:pPr>
      <w:r>
        <w:rPr/>
        <w:t xml:space="preserve">图表：2024-2029年中国集成电路市场规模预测</w:t>
      </w:r>
    </w:p>
    <w:p>
      <w:pPr>
        <w:spacing w:after="150"/>
      </w:pPr>
      <w:r>
        <w:rPr/>
        <w:t xml:space="preserve">图表：2024-2029年中国集成电路供应情况预测</w:t>
      </w:r>
    </w:p>
    <w:p>
      <w:pPr>
        <w:spacing w:after="150"/>
      </w:pPr>
      <w:r>
        <w:rPr/>
        <w:t xml:space="preserve">图表：2024-2029年中国集成电路需求情况预测</w:t>
      </w:r>
    </w:p>
    <w:p>
      <w:pPr>
        <w:spacing w:after="150"/>
      </w:pPr>
      <w:r>
        <w:rPr/>
        <w:t xml:space="preserve">图表：2019-2023年中国集成电路市场规模统计表</w:t>
      </w:r>
    </w:p>
    <w:p>
      <w:pPr>
        <w:spacing w:after="150"/>
      </w:pPr>
      <w:r>
        <w:rPr/>
        <w:t xml:space="preserve">图表：2024-2029年中国集成电路行业市场规模预测</w:t>
      </w:r>
    </w:p>
    <w:p>
      <w:pPr>
        <w:spacing w:after="150"/>
      </w:pPr>
      <w:r>
        <w:rPr/>
        <w:t xml:space="preserve">图表：2024-2029年中国集成电路行业资产规模预测</w:t>
      </w:r>
    </w:p>
    <w:p>
      <w:pPr>
        <w:spacing w:after="150"/>
      </w:pPr>
      <w:r>
        <w:rPr/>
        <w:t xml:space="preserve">图表：2024-2029年中国集成电路行业利润合计预测</w:t>
      </w:r>
    </w:p>
    <w:p>
      <w:pPr>
        <w:spacing w:after="150"/>
      </w:pPr>
      <w:r>
        <w:rPr/>
        <w:t xml:space="preserve">图表：2024-2029年中国集成电路行业盈利能力预测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2024-2029年中国集成电路行业市场全景调研及投资价值评估咨询报告</dc:title>
  <dc:description>2024-2029年中国集成电路行业市场全景调研及投资价值评估咨询报告</dc:description>
  <dc:subject>2024-2029年中国集成电路行业市场全景调研及投资价值评估咨询报告</dc:subject>
  <cp:keywords>研究报告</cp:keywords>
  <cp:category>研究报告</cp:category>
  <cp:lastModifiedBy>北京中道泰和信息咨询有限公司</cp:lastModifiedBy>
  <dcterms:created xsi:type="dcterms:W3CDTF">2024-01-24T14:55:21+08:00</dcterms:created>
  <dcterms:modified xsi:type="dcterms:W3CDTF">2024-01-24T14:55:21+08:00</dcterms:modified>
</cp:coreProperties>
</file>

<file path=docProps/custom.xml><?xml version="1.0" encoding="utf-8"?>
<Properties xmlns="http://schemas.openxmlformats.org/officeDocument/2006/custom-properties" xmlns:vt="http://schemas.openxmlformats.org/officeDocument/2006/docPropsVTypes"/>
</file>