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2024-2029年中国鸡肉行业运营态势及未来投资方向咨询报告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鸡肉(chicken)，指鸡身上的肉，鸡的肉质细嫩，滋味鲜美，适合多种烹调方法，并富有营养，有滋补养身的作用。鸡肉不但适于热炒、炖汤，而且是比较适合冷食凉拌的肉类。但切忌吃过多的鸡翅等鸡肉类食品，以免引起肥胖。</w:t>
      </w:r>
    </w:p>
    <w:p>
      <w:pPr>
        <w:spacing w:after="150"/>
      </w:pPr>
      <w:r>
        <w:rPr/>
        <w:t xml:space="preserve">鸡肉是优质蛋白来源，具有高蛋白质、低热量、低胆固醇的营养特点，不但含脂肪量低，且所含的脂肪多为不饱和脂肪酸，是健康的肉类食品。与猪肉、牛肉相比，肉鸡具有很高的生产性能，表现为生长迅速，饲料报酬高，周转快。我国肉鸡主要有白羽肉鸡、黄羽肉鸡两大类。白羽肉鸡由于具有生长快、体型大、养殖周期短、饲料转化率高等特点，适合进行规模化、工厂化养殖，便于进行分割和精深加工，是快餐、熟食加工和家庭消费的首选鸡肉。黄羽肉鸡主要是我国地方品种，又称为土鸡、黄鸡等，生长周期相对较长，养殖成本较高，黄羽肉鸡的销售以活鸡为主，肉食品深加工较少。</w:t>
      </w:r>
    </w:p>
    <w:p>
      <w:pPr>
        <w:spacing w:after="150"/>
      </w:pPr>
      <w:r>
        <w:rPr/>
        <w:t xml:space="preserve">随着鸡肉行业竞争的不断加剧，大型企业间并购整合与资本运作日趋频繁，国内外优秀的鸡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鸡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鸡肉行业的市场走向和发展趋势。</w:t>
      </w:r>
    </w:p>
    <w:p>
      <w:pPr>
        <w:spacing w:after="150"/>
      </w:pPr>
      <w:r>
        <w:rPr/>
        <w:t xml:space="preserve">本报告专业!权威!报告根据鸡肉行业的发展轨迹及多年的实践经验，对中国鸡肉行业的内外部环境、行业发展现状、产业链发展状况、市场供需、竞争格局、标杆企业、发展趋势、机会风险、发展策略与投资建议等进行了分析，并重点分析了我国鸡肉行业将面临的机遇与挑战，对鸡肉行业未来的发展趋势及前景作出审慎分析与预测。是鸡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鸡肉行业相关概述</w:t>
      </w:r>
    </w:p>
    <w:p>
      <w:pPr>
        <w:spacing w:after="150"/>
      </w:pPr>
      <w:r>
        <w:rPr/>
        <w:t xml:space="preserve">第一节 鸡肉行业相关概述</w:t>
      </w:r>
    </w:p>
    <w:p>
      <w:pPr>
        <w:spacing w:after="150"/>
      </w:pPr>
      <w:r>
        <w:rPr/>
        <w:t xml:space="preserve">一、鸡肉产品概述</w:t>
      </w:r>
    </w:p>
    <w:p>
      <w:pPr>
        <w:spacing w:after="150"/>
      </w:pPr>
      <w:r>
        <w:rPr/>
        <w:t xml:space="preserve">二、鸡肉产品分类及用途</w:t>
      </w:r>
    </w:p>
    <w:p>
      <w:pPr>
        <w:spacing w:after="150"/>
      </w:pPr>
      <w:r>
        <w:rPr/>
        <w:t xml:space="preserve">第二节 鸡肉行业经营模式分析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中国鸡肉行业发展环境分析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中国鸡肉行业政策环境分析</w:t>
      </w:r>
    </w:p>
    <w:p>
      <w:pPr>
        <w:spacing w:after="150"/>
      </w:pPr>
      <w:r>
        <w:rPr/>
        <w:t xml:space="preserve">一、鸡肉行业监管管理体制</w:t>
      </w:r>
    </w:p>
    <w:p>
      <w:pPr>
        <w:spacing w:after="150"/>
      </w:pPr>
      <w:r>
        <w:rPr/>
        <w:t xml:space="preserve">二、鸡肉行业相关政策分析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中国鸡肉行业技术环境分析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中国鸡肉行业运行态势分析</w:t>
      </w:r>
    </w:p>
    <w:p>
      <w:pPr>
        <w:spacing w:after="150"/>
      </w:pPr>
      <w:r>
        <w:rPr/>
        <w:t xml:space="preserve">第一节 中国鸡肉行业概况分析</w:t>
      </w:r>
    </w:p>
    <w:p>
      <w:pPr>
        <w:spacing w:after="150"/>
      </w:pPr>
      <w:r>
        <w:rPr/>
        <w:t xml:space="preserve">一、鸡肉生产经营概况</w:t>
      </w:r>
    </w:p>
    <w:p>
      <w:pPr>
        <w:spacing w:after="150"/>
      </w:pPr>
      <w:r>
        <w:rPr/>
        <w:t xml:space="preserve">二、鸡肉行业总体发展概况</w:t>
      </w:r>
    </w:p>
    <w:p>
      <w:pPr>
        <w:spacing w:after="150"/>
      </w:pPr>
      <w:r>
        <w:rPr/>
        <w:t xml:space="preserve">第二节 中国鸡肉行业经受压力分析</w:t>
      </w:r>
    </w:p>
    <w:p>
      <w:pPr>
        <w:spacing w:after="150"/>
      </w:pPr>
      <w:r>
        <w:rPr/>
        <w:t xml:space="preserve">一、人民币升值对鸡肉产业的压力</w:t>
      </w:r>
    </w:p>
    <w:p>
      <w:pPr>
        <w:spacing w:after="150"/>
      </w:pPr>
      <w:r>
        <w:rPr/>
        <w:t xml:space="preserve">二、出口退税下调对鸡肉产业的压力</w:t>
      </w:r>
    </w:p>
    <w:p>
      <w:pPr>
        <w:spacing w:after="150"/>
      </w:pPr>
      <w:r>
        <w:rPr/>
        <w:t xml:space="preserve">三、原材料涨价对鸡肉产业的压力</w:t>
      </w:r>
    </w:p>
    <w:p>
      <w:pPr>
        <w:spacing w:after="150"/>
      </w:pPr>
      <w:r>
        <w:rPr/>
        <w:t xml:space="preserve">四、劳动力成本上升对鸡肉产业的压力</w:t>
      </w:r>
    </w:p>
    <w:p>
      <w:pPr>
        <w:spacing w:after="150"/>
      </w:pPr>
      <w:r>
        <w:rPr/>
        <w:t xml:space="preserve">第三节 中国鸡肉的发展及存在的问题分析</w:t>
      </w:r>
    </w:p>
    <w:p>
      <w:pPr>
        <w:spacing w:after="150"/>
      </w:pPr>
      <w:r>
        <w:rPr/>
        <w:t xml:space="preserve">一、中国鸡肉行业发展中的问题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2019-2023年中国鸡肉产业运行情况分析</w:t>
      </w:r>
    </w:p>
    <w:p>
      <w:pPr>
        <w:spacing w:after="150"/>
      </w:pPr>
      <w:r>
        <w:rPr/>
        <w:t xml:space="preserve">第一节 2019-2023年中国鸡肉行业发展状况</w:t>
      </w:r>
    </w:p>
    <w:p>
      <w:pPr>
        <w:spacing w:after="150"/>
      </w:pPr>
      <w:r>
        <w:rPr/>
        <w:t xml:space="preserve">一、2019-2023年鸡肉行业市场供给分析</w:t>
      </w:r>
    </w:p>
    <w:p>
      <w:pPr>
        <w:spacing w:after="150"/>
      </w:pPr>
      <w:r>
        <w:rPr/>
        <w:t xml:space="preserve">二、2019-2023年鸡肉行业市场需求分析</w:t>
      </w:r>
    </w:p>
    <w:p>
      <w:pPr>
        <w:spacing w:after="150"/>
      </w:pPr>
      <w:r>
        <w:rPr/>
        <w:t xml:space="preserve">三、2019-2023年鸡肉行业市场规模分析</w:t>
      </w:r>
    </w:p>
    <w:p>
      <w:pPr>
        <w:spacing w:after="150"/>
      </w:pPr>
      <w:r>
        <w:rPr/>
        <w:t xml:space="preserve">第二节 中国鸡肉行业集中度分析</w:t>
      </w:r>
    </w:p>
    <w:p>
      <w:pPr>
        <w:spacing w:after="150"/>
      </w:pPr>
      <w:r>
        <w:rPr/>
        <w:t xml:space="preserve">一、鸡肉行业市场区域分布情况</w:t>
      </w:r>
    </w:p>
    <w:p>
      <w:pPr>
        <w:spacing w:after="150"/>
      </w:pPr>
      <w:r>
        <w:rPr/>
        <w:t xml:space="preserve">二、鸡肉行业市场集中度分析</w:t>
      </w:r>
    </w:p>
    <w:p>
      <w:pPr>
        <w:spacing w:after="150"/>
      </w:pPr>
      <w:r>
        <w:rPr/>
        <w:t xml:space="preserve">第三节 2019-2023年中国鸡肉区域市场规模分析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鸡肉行业市场价格分析</w:t>
      </w:r>
    </w:p>
    <w:p>
      <w:pPr>
        <w:spacing w:after="150"/>
      </w:pPr>
      <w:r>
        <w:rPr/>
        <w:t xml:space="preserve">第一节 鸡肉产品价格特征分析</w:t>
      </w:r>
    </w:p>
    <w:p>
      <w:pPr>
        <w:spacing w:after="150"/>
      </w:pPr>
      <w:r>
        <w:rPr/>
        <w:t xml:space="preserve">第二节 影响国内市场鸡肉产品价格的因素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鸡肉行业未来价格变化趋势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2019-2023年中国鸡肉行业竞争情况分析</w:t>
      </w:r>
    </w:p>
    <w:p>
      <w:pPr>
        <w:spacing w:after="150"/>
      </w:pPr>
      <w:r>
        <w:rPr/>
        <w:t xml:space="preserve">第一节 鸡肉行业经济指标分析</w:t>
      </w:r>
    </w:p>
    <w:p>
      <w:pPr>
        <w:spacing w:after="150"/>
      </w:pPr>
      <w:r>
        <w:rPr/>
        <w:t xml:space="preserve">一、鸡肉行业赢利性分析</w:t>
      </w:r>
    </w:p>
    <w:p>
      <w:pPr>
        <w:spacing w:after="150"/>
      </w:pPr>
      <w:r>
        <w:rPr/>
        <w:t xml:space="preserve">二、鸡肉产品附加值的提升空间</w:t>
      </w:r>
    </w:p>
    <w:p>
      <w:pPr>
        <w:spacing w:after="150"/>
      </w:pPr>
      <w:r>
        <w:rPr/>
        <w:t xml:space="preserve">三、鸡肉行业进入壁垒/退出机制</w:t>
      </w:r>
    </w:p>
    <w:p>
      <w:pPr>
        <w:spacing w:after="150"/>
      </w:pPr>
      <w:r>
        <w:rPr/>
        <w:t xml:space="preserve">四、鸡肉行业周期性、季节 性等特点</w:t>
      </w:r>
    </w:p>
    <w:p>
      <w:pPr>
        <w:spacing w:after="150"/>
      </w:pPr>
      <w:r>
        <w:rPr/>
        <w:t xml:space="preserve">第二节 鸡肉行业竞争结构分析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鸡肉行业swot模型分析</w:t>
      </w:r>
    </w:p>
    <w:p>
      <w:pPr>
        <w:spacing w:after="150"/>
      </w:pPr>
      <w:r>
        <w:rPr>
          <w:b w:val="1"/>
          <w:bCs w:val="1"/>
        </w:rPr>
        <w:t xml:space="preserve">第七章 中国鸡肉行业上下游产业链分析</w:t>
      </w:r>
    </w:p>
    <w:p>
      <w:pPr>
        <w:spacing w:after="150"/>
      </w:pPr>
      <w:r>
        <w:rPr/>
        <w:t xml:space="preserve">第一节 鸡肉行业上下游产业链概述</w:t>
      </w:r>
    </w:p>
    <w:p>
      <w:pPr>
        <w:spacing w:after="150"/>
      </w:pPr>
      <w:r>
        <w:rPr/>
        <w:t xml:space="preserve">第二节 鸡肉上游行业发展状况分析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鸡肉下游行业需求市场分析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河南省漯河市双汇实业集团有限责任公司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临沂新程金锣肉制品有限公司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河南汇通集团肉食品股份有限公司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南京雨润食品有限公司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秦皇岛正大有限公司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第九章 2019-2023年中国鸡肉行业主要数据监测分析</w:t>
      </w:r>
    </w:p>
    <w:p>
      <w:pPr>
        <w:spacing w:after="150"/>
      </w:pPr>
      <w:r>
        <w:rPr/>
        <w:t xml:space="preserve">第一节 2019-2023年中国鸡肉行业规模分析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2019-2023年中国鸡肉行业结构分析</w:t>
      </w:r>
    </w:p>
    <w:p>
      <w:pPr>
        <w:spacing w:after="150"/>
      </w:pPr>
      <w:r>
        <w:rPr/>
        <w:t xml:space="preserve">一、鸡肉企业结构分析</w:t>
      </w:r>
    </w:p>
    <w:p>
      <w:pPr>
        <w:spacing w:after="150"/>
      </w:pPr>
      <w:r>
        <w:rPr/>
        <w:t xml:space="preserve">二、鸡肉行业从业人员结构分析</w:t>
      </w:r>
    </w:p>
    <w:p>
      <w:pPr>
        <w:spacing w:after="150"/>
      </w:pPr>
      <w:r>
        <w:rPr/>
        <w:t xml:space="preserve">第三节 2019-2023年中国鸡肉行业关键性财务指标分析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鸡肉行业替代品及互补产品分析</w:t>
      </w:r>
    </w:p>
    <w:p>
      <w:pPr>
        <w:spacing w:after="150"/>
      </w:pPr>
      <w:r>
        <w:rPr/>
        <w:t xml:space="preserve">第一节 鸡肉行业替代品分析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二、主要替代品对鸡肉行业的影响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鸡肉行业互补产品分析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二、主要互补产品对鸡肉行业的影响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鸡肉产业渠道分析</w:t>
      </w:r>
    </w:p>
    <w:p>
      <w:pPr>
        <w:spacing w:after="150"/>
      </w:pPr>
      <w:r>
        <w:rPr/>
        <w:t xml:space="preserve">第一节 2019-2023年国内鸡肉产品的经销模式</w:t>
      </w:r>
    </w:p>
    <w:p>
      <w:pPr>
        <w:spacing w:after="150"/>
      </w:pPr>
      <w:r>
        <w:rPr/>
        <w:t xml:space="preserve">第二节 鸡肉行业渠道格局</w:t>
      </w:r>
    </w:p>
    <w:p>
      <w:pPr>
        <w:spacing w:after="150"/>
      </w:pPr>
      <w:r>
        <w:rPr/>
        <w:t xml:space="preserve">第三节 鸡肉行业渠道形式</w:t>
      </w:r>
    </w:p>
    <w:p>
      <w:pPr>
        <w:spacing w:after="150"/>
      </w:pPr>
      <w:r>
        <w:rPr/>
        <w:t xml:space="preserve">第四节 鸡肉渠道要素对比</w:t>
      </w:r>
    </w:p>
    <w:p>
      <w:pPr>
        <w:spacing w:after="150"/>
      </w:pPr>
      <w:r>
        <w:rPr/>
        <w:t xml:space="preserve">第五节 鸡肉行业国际化营销模式分析</w:t>
      </w:r>
    </w:p>
    <w:p>
      <w:pPr>
        <w:spacing w:after="150"/>
      </w:pPr>
      <w:r>
        <w:rPr/>
        <w:t xml:space="preserve">第六节 2019-2023年国内鸡肉产品生产及销售投资运作模式分析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2024-2029年鸡肉行业发展前景预测分析</w:t>
      </w:r>
    </w:p>
    <w:p>
      <w:pPr>
        <w:spacing w:after="150"/>
      </w:pPr>
      <w:r>
        <w:rPr/>
        <w:t xml:space="preserve">第一节 鸡肉行业投资价值分析</w:t>
      </w:r>
    </w:p>
    <w:p>
      <w:pPr>
        <w:spacing w:after="150"/>
      </w:pPr>
      <w:r>
        <w:rPr/>
        <w:t xml:space="preserve">一、2024-2029年国内鸡肉行业盈利能力分析</w:t>
      </w:r>
    </w:p>
    <w:p>
      <w:pPr>
        <w:spacing w:after="150"/>
      </w:pPr>
      <w:r>
        <w:rPr/>
        <w:t xml:space="preserve">二、2024-2029年国内鸡肉行业偿债能力分析</w:t>
      </w:r>
    </w:p>
    <w:p>
      <w:pPr>
        <w:spacing w:after="150"/>
      </w:pPr>
      <w:r>
        <w:rPr/>
        <w:t xml:space="preserve">三、2024-2029年国内鸡肉行业运营能力分析</w:t>
      </w:r>
    </w:p>
    <w:p>
      <w:pPr>
        <w:spacing w:after="150"/>
      </w:pPr>
      <w:r>
        <w:rPr/>
        <w:t xml:space="preserve">四、2024-2029年国内鸡肉产品投资收益率分析预测</w:t>
      </w:r>
    </w:p>
    <w:p>
      <w:pPr>
        <w:spacing w:after="150"/>
      </w:pPr>
      <w:r>
        <w:rPr/>
        <w:t xml:space="preserve">第二节 2024-2029年国内鸡肉行业投资机会分析</w:t>
      </w:r>
    </w:p>
    <w:p>
      <w:pPr>
        <w:spacing w:after="150"/>
      </w:pPr>
      <w:r>
        <w:rPr/>
        <w:t xml:space="preserve">一、国内强劲的经济增长对鸡肉行业的支撑因素分析</w:t>
      </w:r>
    </w:p>
    <w:p>
      <w:pPr>
        <w:spacing w:after="150"/>
      </w:pPr>
      <w:r>
        <w:rPr/>
        <w:t xml:space="preserve">二、下游行业的需求对鸡肉行业的推动因素分析</w:t>
      </w:r>
    </w:p>
    <w:p>
      <w:pPr>
        <w:spacing w:after="150"/>
      </w:pPr>
      <w:r>
        <w:rPr/>
        <w:t xml:space="preserve">三、鸡肉产品相关产业的发展对鸡肉行业的带动因素分析</w:t>
      </w:r>
    </w:p>
    <w:p>
      <w:pPr>
        <w:spacing w:after="150"/>
      </w:pPr>
      <w:r>
        <w:rPr/>
        <w:t xml:space="preserve">第三节 2024-2029年中国鸡肉行业供需预测</w:t>
      </w:r>
    </w:p>
    <w:p>
      <w:pPr>
        <w:spacing w:after="150"/>
      </w:pPr>
      <w:r>
        <w:rPr/>
        <w:t xml:space="preserve">一、2024-2029年中国鸡肉行业供给预测</w:t>
      </w:r>
    </w:p>
    <w:p>
      <w:pPr>
        <w:spacing w:after="150"/>
      </w:pPr>
      <w:r>
        <w:rPr/>
        <w:t xml:space="preserve">二、2024-2029年中国鸡肉行业需求预测</w:t>
      </w:r>
    </w:p>
    <w:p>
      <w:pPr>
        <w:spacing w:after="150"/>
      </w:pPr>
      <w:r>
        <w:rPr/>
        <w:t xml:space="preserve">第四节 2024-2029年中国鸡肉行业运行状况预测</w:t>
      </w:r>
    </w:p>
    <w:p>
      <w:pPr>
        <w:spacing w:after="150"/>
      </w:pPr>
      <w:r>
        <w:rPr/>
        <w:t xml:space="preserve">一、2024-2029年鸡肉行业工业总产值预测</w:t>
      </w:r>
    </w:p>
    <w:p>
      <w:pPr>
        <w:spacing w:after="150"/>
      </w:pPr>
      <w:r>
        <w:rPr/>
        <w:t xml:space="preserve">二、2024-2029年鸡肉行业销售收入预测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2024-2029年中国鸡肉行业投资风险分析</w:t>
      </w:r>
    </w:p>
    <w:p>
      <w:pPr>
        <w:spacing w:after="150"/>
      </w:pPr>
      <w:r>
        <w:rPr/>
        <w:t xml:space="preserve">第一节 中国鸡肉行业存在问题分析</w:t>
      </w:r>
    </w:p>
    <w:p>
      <w:pPr>
        <w:spacing w:after="150"/>
      </w:pPr>
      <w:r>
        <w:rPr/>
        <w:t xml:space="preserve">第二节 中国鸡肉行业上下游产业链风险分析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中国鸡肉行业投资风险分析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2024-2029年中国鸡肉行业发展策略及投资建议</w:t>
      </w:r>
    </w:p>
    <w:p>
      <w:pPr>
        <w:spacing w:after="150"/>
      </w:pPr>
      <w:r>
        <w:rPr/>
        <w:t xml:space="preserve">第一节 鸡肉行业发展战略规划意义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鸡肉行业战略规划制定依据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鸡肉行业战略规划策略分析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鸡肉行业市场的重点客户战略实施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图表：鸡肉行业生命周期</w:t>
      </w:r>
    </w:p>
    <w:p>
      <w:pPr>
        <w:spacing w:after="150"/>
      </w:pPr>
      <w:r>
        <w:rPr/>
        <w:t xml:space="preserve">图表：鸡肉行业产业链结构</w:t>
      </w:r>
    </w:p>
    <w:p>
      <w:pPr>
        <w:spacing w:after="150"/>
      </w:pPr>
      <w:r>
        <w:rPr/>
        <w:t xml:space="preserve">图表：2019-2023年全球鸡肉行业市场规模</w:t>
      </w:r>
    </w:p>
    <w:p>
      <w:pPr>
        <w:spacing w:after="150"/>
      </w:pPr>
      <w:r>
        <w:rPr/>
        <w:t xml:space="preserve">图表：2019-2023年中国鸡肉行业市场规模</w:t>
      </w:r>
    </w:p>
    <w:p>
      <w:pPr>
        <w:spacing w:after="150"/>
      </w:pPr>
      <w:r>
        <w:rPr/>
        <w:t xml:space="preserve">图表：2019-2023年鸡肉行业重要数据指标比较</w:t>
      </w:r>
    </w:p>
    <w:p>
      <w:pPr>
        <w:spacing w:after="150"/>
      </w:pPr>
      <w:r>
        <w:rPr/>
        <w:t xml:space="preserve">图表：2019-2023年中国鸡肉市场占全球份额比较</w:t>
      </w:r>
    </w:p>
    <w:p>
      <w:pPr>
        <w:spacing w:after="150"/>
      </w:pPr>
      <w:r>
        <w:rPr/>
        <w:t xml:space="preserve">图表：2019-2023年鸡肉行业销售费用分析</w:t>
      </w:r>
    </w:p>
    <w:p>
      <w:pPr>
        <w:spacing w:after="150"/>
      </w:pPr>
      <w:r>
        <w:rPr/>
        <w:t xml:space="preserve">图表：2019-2023年鸡肉行业管理费用分析</w:t>
      </w:r>
    </w:p>
    <w:p>
      <w:pPr>
        <w:spacing w:after="150"/>
      </w:pPr>
      <w:r>
        <w:rPr/>
        <w:t xml:space="preserve">图表：2019-2023年鸡肉行业财务费用分析</w:t>
      </w:r>
    </w:p>
    <w:p>
      <w:pPr>
        <w:spacing w:after="150"/>
      </w:pPr>
      <w:r>
        <w:rPr/>
        <w:t xml:space="preserve">图表：2019-2023年鸡肉行业销售毛利率分析</w:t>
      </w:r>
    </w:p>
    <w:p>
      <w:pPr>
        <w:spacing w:after="150"/>
      </w:pPr>
      <w:r>
        <w:rPr/>
        <w:t xml:space="preserve">图表：2019-2023年鸡肉行业销售利润率分析</w:t>
      </w:r>
    </w:p>
    <w:p>
      <w:pPr>
        <w:spacing w:after="150"/>
      </w:pPr>
      <w:r>
        <w:rPr/>
        <w:t xml:space="preserve">图表：2019-2023年鸡肉行业成本费用利润率分析</w:t>
      </w:r>
    </w:p>
    <w:p>
      <w:pPr>
        <w:spacing w:after="150"/>
      </w:pPr>
      <w:r>
        <w:rPr/>
        <w:t xml:space="preserve">图表：2019-2023年鸡肉行业总资产利润率分析</w:t>
      </w:r>
    </w:p>
    <w:p>
      <w:pPr>
        <w:spacing w:after="150"/>
      </w:pPr>
      <w:r>
        <w:rPr/>
        <w:t xml:space="preserve">图表：2019-2023年鸡肉行业产能分析</w:t>
      </w:r>
    </w:p>
    <w:p>
      <w:pPr>
        <w:spacing w:after="150"/>
      </w:pPr>
      <w:r>
        <w:rPr/>
        <w:t xml:space="preserve">图表：2019-2023年鸡肉行业产量分析</w:t>
      </w:r>
    </w:p>
    <w:p>
      <w:pPr>
        <w:spacing w:after="150"/>
      </w:pPr>
      <w:r>
        <w:rPr/>
        <w:t xml:space="preserve">图表：2019-2023年鸡肉行业需求分析</w:t>
      </w:r>
    </w:p>
    <w:p>
      <w:pPr>
        <w:spacing w:after="150"/>
      </w:pPr>
      <w:r>
        <w:rPr/>
        <w:t xml:space="preserve">图表：2019-2023年鸡肉行业进口数据</w:t>
      </w:r>
    </w:p>
    <w:p>
      <w:pPr>
        <w:spacing w:after="150"/>
      </w:pPr>
      <w:r>
        <w:rPr/>
        <w:t xml:space="preserve">图表：2019-2023年鸡肉行业出口数据</w:t>
      </w:r>
    </w:p>
    <w:p>
      <w:pPr>
        <w:spacing w:after="150"/>
      </w:pPr>
      <w:r>
        <w:rPr/>
        <w:t xml:space="preserve">图表：2024-2029年鸡肉行业市场规模预测</w:t>
      </w:r>
    </w:p>
    <w:p>
      <w:pPr>
        <w:spacing w:after="150"/>
      </w:pPr>
      <w:r>
        <w:rPr/>
        <w:t xml:space="preserve">图表：2024-2029年鸡肉行业营业收入预测</w:t>
      </w:r>
    </w:p>
    <w:p>
      <w:pPr>
        <w:spacing w:after="150"/>
      </w:pPr>
      <w:r>
        <w:rPr/>
        <w:t xml:space="preserve">图表：2024-2029年中国鸡肉行业供给预测</w:t>
      </w:r>
    </w:p>
    <w:p>
      <w:pPr>
        <w:spacing w:after="150"/>
      </w:pPr>
      <w:r>
        <w:rPr/>
        <w:t xml:space="preserve">图表：2024-2029年中国鸡肉行业需求预测</w:t>
      </w:r>
    </w:p>
    <w:p>
      <w:pPr>
        <w:spacing w:after="150"/>
      </w:pPr>
      <w:r>
        <w:rPr/>
        <w:t xml:space="preserve">图表：2024-2029年中国鸡肉行业供需平衡预测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本文地址：https://www.51baogao.cn/sc/20200311/161861.shtml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1/161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2024-2029年中国鸡肉行业运营态势及未来投资方向咨询报告</dc:title>
  <dc:description>2024-2029年中国鸡肉行业运营态势及未来投资方向咨询报告</dc:description>
  <dc:subject>2024-2029年中国鸡肉行业运营态势及未来投资方向咨询报告</dc:subject>
  <cp:keywords>研究报告</cp:keywords>
  <cp:category>研究报告</cp:category>
  <cp:lastModifiedBy>北京中道泰和信息咨询有限公司</cp:lastModifiedBy>
  <dcterms:created xsi:type="dcterms:W3CDTF">2024-01-24T14:41:28+08:00</dcterms:created>
  <dcterms:modified xsi:type="dcterms:W3CDTF">2024-01-24T14:41:28+08:00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